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16" w:rsidRPr="00056D6E" w:rsidRDefault="008E0E51">
      <w:pPr>
        <w:jc w:val="center"/>
        <w:rPr>
          <w:rFonts w:asciiTheme="minorHAnsi" w:hAnsiTheme="minorHAnsi" w:cstheme="minorHAnsi"/>
        </w:rPr>
      </w:pPr>
      <w:r w:rsidRPr="00056D6E">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D6DE72A" wp14:editId="2C4A3231">
                <wp:simplePos x="0" y="0"/>
                <wp:positionH relativeFrom="column">
                  <wp:posOffset>-304800</wp:posOffset>
                </wp:positionH>
                <wp:positionV relativeFrom="paragraph">
                  <wp:posOffset>-571500</wp:posOffset>
                </wp:positionV>
                <wp:extent cx="265430" cy="266700"/>
                <wp:effectExtent l="0" t="0" r="0" b="190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BE3" w:rsidRDefault="00F73BE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DE72A" id="_x0000_t202" coordsize="21600,21600" o:spt="202" path="m,l,21600r21600,l21600,xe">
                <v:stroke joinstyle="miter"/>
                <v:path gradientshapeok="t" o:connecttype="rect"/>
              </v:shapetype>
              <v:shape id="Text Box 25" o:spid="_x0000_s1026" type="#_x0000_t202" style="position:absolute;left:0;text-align:left;margin-left:-24pt;margin-top:-45pt;width:20.9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" stroked="f">
                <v:textbox style="mso-fit-shape-to-text:t">
                  <w:txbxContent>
                    <w:p w:rsidR="00F73BE3" w:rsidRDefault="00F73BE3"/>
                  </w:txbxContent>
                </v:textbox>
              </v:shape>
            </w:pict>
          </mc:Fallback>
        </mc:AlternateContent>
      </w:r>
      <w:r w:rsidR="0011778A" w:rsidRPr="00056D6E">
        <w:rPr>
          <w:rFonts w:asciiTheme="minorHAnsi" w:hAnsiTheme="minorHAnsi" w:cstheme="minorHAnsi"/>
        </w:rPr>
        <w:br/>
      </w:r>
      <w:r w:rsidR="00CC1953" w:rsidRPr="00056D6E">
        <w:rPr>
          <w:rFonts w:asciiTheme="minorHAnsi" w:hAnsiTheme="minorHAnsi" w:cstheme="minorHAnsi"/>
          <w:noProof/>
        </w:rPr>
        <w:drawing>
          <wp:inline distT="0" distB="0" distL="0" distR="0">
            <wp:extent cx="1188357" cy="1168841"/>
            <wp:effectExtent l="0" t="0" r="0" b="0"/>
            <wp:docPr id="3" name="Picture 3" descr="C:\Users\Staff\Desktop\iimksilverjubilee-small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esktop\iimksilverjubilee-smallsiz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624" cy="1173038"/>
                    </a:xfrm>
                    <a:prstGeom prst="rect">
                      <a:avLst/>
                    </a:prstGeom>
                    <a:noFill/>
                    <a:ln>
                      <a:noFill/>
                    </a:ln>
                  </pic:spPr>
                </pic:pic>
              </a:graphicData>
            </a:graphic>
          </wp:inline>
        </w:drawing>
      </w:r>
      <w:r w:rsidR="0011778A" w:rsidRPr="00056D6E">
        <w:rPr>
          <w:rFonts w:asciiTheme="minorHAnsi" w:hAnsiTheme="minorHAnsi" w:cstheme="minorHAnsi"/>
        </w:rPr>
        <w:br/>
      </w:r>
    </w:p>
    <w:p w:rsidR="00FC1C16" w:rsidRPr="00056D6E" w:rsidRDefault="00FC1C16">
      <w:pPr>
        <w:ind w:right="-331"/>
        <w:jc w:val="center"/>
        <w:rPr>
          <w:rFonts w:asciiTheme="minorHAnsi" w:hAnsiTheme="minorHAnsi" w:cstheme="minorHAnsi"/>
        </w:rPr>
      </w:pPr>
    </w:p>
    <w:p w:rsidR="00FC1C16" w:rsidRPr="00056D6E" w:rsidRDefault="00FC1C16">
      <w:pPr>
        <w:jc w:val="center"/>
        <w:rPr>
          <w:rFonts w:asciiTheme="minorHAnsi" w:hAnsiTheme="minorHAnsi" w:cstheme="minorHAnsi"/>
        </w:rPr>
      </w:pPr>
    </w:p>
    <w:p w:rsidR="00FC1C16" w:rsidRPr="00056D6E" w:rsidRDefault="0011778A">
      <w:pPr>
        <w:spacing w:line="360" w:lineRule="exact"/>
        <w:jc w:val="center"/>
        <w:rPr>
          <w:rFonts w:asciiTheme="minorHAnsi" w:hAnsiTheme="minorHAnsi" w:cstheme="minorHAnsi"/>
          <w:lang w:bidi="hi-IN"/>
        </w:rPr>
      </w:pPr>
      <w:r w:rsidRPr="00056D6E">
        <w:rPr>
          <w:rFonts w:ascii="Mangal" w:hAnsi="Mangal" w:cs="Mangal" w:hint="cs"/>
          <w:cs/>
          <w:lang w:bidi="hi-IN"/>
        </w:rPr>
        <w:t>भारतीयप्रबंधसंस्थानकोषिक्कोड़</w:t>
      </w:r>
    </w:p>
    <w:p w:rsidR="00FC1C16" w:rsidRPr="00056D6E" w:rsidRDefault="0011778A">
      <w:pPr>
        <w:spacing w:line="360" w:lineRule="exact"/>
        <w:jc w:val="center"/>
        <w:rPr>
          <w:rFonts w:asciiTheme="minorHAnsi" w:hAnsiTheme="minorHAnsi" w:cstheme="minorHAnsi"/>
          <w:cs/>
          <w:lang w:bidi="hi-IN"/>
        </w:rPr>
      </w:pPr>
      <w:r w:rsidRPr="00056D6E">
        <w:rPr>
          <w:rFonts w:ascii="Mangal" w:hAnsi="Mangal" w:cs="Mangal" w:hint="cs"/>
          <w:cs/>
          <w:lang w:bidi="hi-IN"/>
        </w:rPr>
        <w:t>आईआईएम्कोषिक्कोड़कैम्पस</w:t>
      </w:r>
      <w:r w:rsidRPr="00056D6E">
        <w:rPr>
          <w:rFonts w:asciiTheme="minorHAnsi" w:hAnsiTheme="minorHAnsi" w:cstheme="minorHAnsi"/>
          <w:cs/>
          <w:lang w:bidi="hi-IN"/>
        </w:rPr>
        <w:t xml:space="preserve">- </w:t>
      </w:r>
      <w:r w:rsidRPr="00056D6E">
        <w:rPr>
          <w:rFonts w:ascii="Mangal" w:hAnsi="Mangal" w:cs="Mangal" w:hint="cs"/>
          <w:cs/>
          <w:lang w:bidi="hi-IN"/>
        </w:rPr>
        <w:t>पीओ</w:t>
      </w:r>
    </w:p>
    <w:p w:rsidR="00FC1C16" w:rsidRPr="00056D6E" w:rsidRDefault="0011778A" w:rsidP="008B6840">
      <w:pPr>
        <w:pStyle w:val="Heading1"/>
        <w:ind w:right="-22"/>
        <w:jc w:val="center"/>
        <w:rPr>
          <w:rFonts w:asciiTheme="minorHAnsi" w:hAnsiTheme="minorHAnsi" w:cstheme="minorHAnsi"/>
          <w:b/>
          <w:color w:val="auto"/>
          <w:sz w:val="24"/>
          <w:szCs w:val="24"/>
        </w:rPr>
      </w:pPr>
      <w:r w:rsidRPr="00056D6E">
        <w:rPr>
          <w:rFonts w:asciiTheme="minorHAnsi" w:hAnsiTheme="minorHAnsi" w:cstheme="minorHAnsi"/>
          <w:b/>
          <w:color w:val="auto"/>
          <w:sz w:val="32"/>
          <w:szCs w:val="24"/>
        </w:rPr>
        <w:t>INDIAN INSTITUTE OF MANAGEMENT KOZHIKODE</w:t>
      </w:r>
    </w:p>
    <w:p w:rsidR="00FC1C16" w:rsidRPr="00056D6E" w:rsidRDefault="0011778A" w:rsidP="008B6840">
      <w:pPr>
        <w:pStyle w:val="Heading2"/>
        <w:spacing w:before="0"/>
        <w:ind w:right="-331"/>
        <w:jc w:val="center"/>
        <w:rPr>
          <w:rFonts w:asciiTheme="minorHAnsi" w:hAnsiTheme="minorHAnsi" w:cstheme="minorHAnsi"/>
          <w:b/>
          <w:color w:val="auto"/>
          <w:sz w:val="22"/>
          <w:szCs w:val="24"/>
        </w:rPr>
      </w:pPr>
      <w:r w:rsidRPr="00056D6E">
        <w:rPr>
          <w:rFonts w:asciiTheme="minorHAnsi" w:hAnsiTheme="minorHAnsi" w:cstheme="minorHAnsi"/>
          <w:b/>
          <w:color w:val="auto"/>
          <w:sz w:val="22"/>
          <w:szCs w:val="24"/>
        </w:rPr>
        <w:t>IIM KOZHIKODE CAMPUS P.O., KOZHIKODE-673570, KERALA</w:t>
      </w:r>
    </w:p>
    <w:p w:rsidR="00FC1C16" w:rsidRPr="00056D6E" w:rsidRDefault="0011778A" w:rsidP="008B6840">
      <w:pPr>
        <w:pStyle w:val="Heading2"/>
        <w:spacing w:before="0"/>
        <w:ind w:right="-331"/>
        <w:jc w:val="center"/>
        <w:rPr>
          <w:rFonts w:asciiTheme="minorHAnsi" w:hAnsiTheme="minorHAnsi" w:cstheme="minorHAnsi"/>
          <w:b/>
          <w:color w:val="auto"/>
          <w:sz w:val="22"/>
          <w:szCs w:val="24"/>
        </w:rPr>
      </w:pPr>
      <w:r w:rsidRPr="00056D6E">
        <w:rPr>
          <w:rFonts w:asciiTheme="minorHAnsi" w:hAnsiTheme="minorHAnsi" w:cstheme="minorHAnsi"/>
          <w:b/>
          <w:color w:val="auto"/>
          <w:sz w:val="22"/>
          <w:szCs w:val="24"/>
        </w:rPr>
        <w:t>PHONE: (0495) 2809</w:t>
      </w:r>
      <w:r w:rsidR="006111EA" w:rsidRPr="00056D6E">
        <w:rPr>
          <w:rFonts w:asciiTheme="minorHAnsi" w:hAnsiTheme="minorHAnsi" w:cstheme="minorHAnsi"/>
          <w:b/>
          <w:color w:val="auto"/>
          <w:sz w:val="22"/>
          <w:szCs w:val="24"/>
        </w:rPr>
        <w:t>221</w:t>
      </w:r>
      <w:r w:rsidRPr="00056D6E">
        <w:rPr>
          <w:rFonts w:asciiTheme="minorHAnsi" w:hAnsiTheme="minorHAnsi" w:cstheme="minorHAnsi"/>
          <w:b/>
          <w:color w:val="auto"/>
          <w:sz w:val="22"/>
          <w:szCs w:val="24"/>
        </w:rPr>
        <w:t>, 2809</w:t>
      </w:r>
      <w:r w:rsidR="008B6840" w:rsidRPr="00056D6E">
        <w:rPr>
          <w:rFonts w:asciiTheme="minorHAnsi" w:hAnsiTheme="minorHAnsi" w:cstheme="minorHAnsi"/>
          <w:b/>
          <w:color w:val="auto"/>
          <w:sz w:val="22"/>
          <w:szCs w:val="24"/>
        </w:rPr>
        <w:t>22</w:t>
      </w:r>
      <w:r w:rsidR="006111EA" w:rsidRPr="00056D6E">
        <w:rPr>
          <w:rFonts w:asciiTheme="minorHAnsi" w:hAnsiTheme="minorHAnsi" w:cstheme="minorHAnsi"/>
          <w:b/>
          <w:color w:val="auto"/>
          <w:sz w:val="22"/>
          <w:szCs w:val="24"/>
        </w:rPr>
        <w:t>2</w:t>
      </w:r>
      <w:r w:rsidR="008B6840" w:rsidRPr="00056D6E">
        <w:rPr>
          <w:rFonts w:asciiTheme="minorHAnsi" w:hAnsiTheme="minorHAnsi" w:cstheme="minorHAnsi"/>
          <w:b/>
          <w:color w:val="auto"/>
          <w:sz w:val="22"/>
          <w:szCs w:val="24"/>
        </w:rPr>
        <w:t>, 2809222</w:t>
      </w:r>
      <w:r w:rsidR="00947F31" w:rsidRPr="00056D6E">
        <w:rPr>
          <w:rFonts w:asciiTheme="minorHAnsi" w:hAnsiTheme="minorHAnsi" w:cstheme="minorHAnsi"/>
          <w:b/>
          <w:color w:val="auto"/>
          <w:sz w:val="22"/>
          <w:szCs w:val="24"/>
        </w:rPr>
        <w:t xml:space="preserve"> </w:t>
      </w:r>
      <w:r w:rsidRPr="00056D6E">
        <w:rPr>
          <w:rFonts w:asciiTheme="minorHAnsi" w:hAnsiTheme="minorHAnsi" w:cstheme="minorHAnsi"/>
          <w:b/>
          <w:color w:val="auto"/>
          <w:sz w:val="22"/>
          <w:szCs w:val="24"/>
        </w:rPr>
        <w:t>FAX: (0495) 2803010-11</w:t>
      </w:r>
    </w:p>
    <w:p w:rsidR="00FC1C16" w:rsidRPr="00056D6E" w:rsidRDefault="0011778A" w:rsidP="008B6840">
      <w:pPr>
        <w:ind w:right="-331"/>
        <w:jc w:val="center"/>
        <w:rPr>
          <w:rFonts w:asciiTheme="minorHAnsi" w:hAnsiTheme="minorHAnsi" w:cstheme="minorHAnsi"/>
          <w:sz w:val="22"/>
        </w:rPr>
      </w:pPr>
      <w:r w:rsidRPr="00056D6E">
        <w:rPr>
          <w:rFonts w:asciiTheme="minorHAnsi" w:hAnsiTheme="minorHAnsi" w:cstheme="minorHAnsi"/>
          <w:sz w:val="22"/>
        </w:rPr>
        <w:t>Website: www.iimk.ac.in</w:t>
      </w:r>
    </w:p>
    <w:p w:rsidR="00FC1C16" w:rsidRPr="00056D6E" w:rsidRDefault="00FC1C16">
      <w:pPr>
        <w:ind w:right="-331"/>
        <w:jc w:val="center"/>
        <w:rPr>
          <w:rFonts w:asciiTheme="minorHAnsi" w:hAnsiTheme="minorHAnsi" w:cstheme="minorHAnsi"/>
        </w:rPr>
      </w:pPr>
    </w:p>
    <w:p w:rsidR="00FC1C16" w:rsidRPr="00056D6E" w:rsidRDefault="00FC1C16">
      <w:pPr>
        <w:ind w:right="-331"/>
        <w:jc w:val="center"/>
        <w:rPr>
          <w:rFonts w:asciiTheme="minorHAnsi" w:hAnsiTheme="minorHAnsi" w:cstheme="minorHAnsi"/>
        </w:rPr>
      </w:pPr>
    </w:p>
    <w:p w:rsidR="00FC1C16" w:rsidRPr="00056D6E" w:rsidRDefault="003B751D">
      <w:pPr>
        <w:pStyle w:val="Heading2"/>
        <w:ind w:right="-331"/>
        <w:jc w:val="center"/>
        <w:rPr>
          <w:rFonts w:asciiTheme="minorHAnsi" w:hAnsiTheme="minorHAnsi" w:cstheme="minorHAnsi"/>
          <w:b/>
          <w:color w:val="auto"/>
          <w:sz w:val="32"/>
          <w:szCs w:val="24"/>
        </w:rPr>
      </w:pPr>
      <w:r>
        <w:rPr>
          <w:rFonts w:asciiTheme="minorHAnsi" w:hAnsiTheme="minorHAnsi" w:cstheme="minorHAnsi"/>
          <w:b/>
          <w:color w:val="auto"/>
          <w:sz w:val="32"/>
          <w:szCs w:val="24"/>
        </w:rPr>
        <w:t>E-</w:t>
      </w:r>
      <w:r w:rsidR="00565312" w:rsidRPr="00056D6E">
        <w:rPr>
          <w:rFonts w:asciiTheme="minorHAnsi" w:hAnsiTheme="minorHAnsi" w:cstheme="minorHAnsi"/>
          <w:b/>
          <w:color w:val="auto"/>
          <w:sz w:val="32"/>
          <w:szCs w:val="24"/>
        </w:rPr>
        <w:t>Tender</w:t>
      </w:r>
    </w:p>
    <w:p w:rsidR="00FC1C16" w:rsidRPr="00056D6E" w:rsidRDefault="0011778A">
      <w:pPr>
        <w:pStyle w:val="Heading2"/>
        <w:ind w:right="-331"/>
        <w:jc w:val="center"/>
        <w:rPr>
          <w:rFonts w:asciiTheme="minorHAnsi" w:hAnsiTheme="minorHAnsi" w:cstheme="minorHAnsi"/>
          <w:b/>
          <w:color w:val="auto"/>
          <w:sz w:val="24"/>
          <w:szCs w:val="24"/>
        </w:rPr>
      </w:pPr>
      <w:r w:rsidRPr="00056D6E">
        <w:rPr>
          <w:rFonts w:asciiTheme="minorHAnsi" w:hAnsiTheme="minorHAnsi" w:cstheme="minorHAnsi"/>
          <w:b/>
          <w:color w:val="auto"/>
          <w:sz w:val="24"/>
          <w:szCs w:val="24"/>
        </w:rPr>
        <w:t>FOR</w:t>
      </w:r>
    </w:p>
    <w:p w:rsidR="00FC1C16" w:rsidRPr="00E243A3" w:rsidRDefault="00FC1C16">
      <w:pPr>
        <w:jc w:val="center"/>
        <w:rPr>
          <w:rFonts w:asciiTheme="minorHAnsi" w:hAnsiTheme="minorHAnsi" w:cstheme="minorHAnsi"/>
          <w:sz w:val="32"/>
        </w:rPr>
      </w:pPr>
    </w:p>
    <w:p w:rsidR="00282693" w:rsidRDefault="00E243A3">
      <w:pPr>
        <w:ind w:right="-180"/>
        <w:jc w:val="center"/>
        <w:rPr>
          <w:sz w:val="32"/>
        </w:rPr>
      </w:pPr>
      <w:r w:rsidRPr="00E243A3">
        <w:rPr>
          <w:sz w:val="32"/>
        </w:rPr>
        <w:t>SITC of AC units for Faculty Block-III and Electrical Engineering Office at IIMK campus</w:t>
      </w:r>
    </w:p>
    <w:p w:rsidR="00E243A3" w:rsidRPr="00E243A3" w:rsidRDefault="00E243A3">
      <w:pPr>
        <w:ind w:right="-180"/>
        <w:jc w:val="center"/>
        <w:rPr>
          <w:rFonts w:asciiTheme="minorHAnsi" w:hAnsiTheme="minorHAnsi" w:cstheme="minorHAnsi"/>
          <w:bCs/>
          <w:sz w:val="36"/>
          <w:szCs w:val="28"/>
        </w:rPr>
      </w:pPr>
    </w:p>
    <w:p w:rsidR="00605E9B" w:rsidRPr="00E61BAD" w:rsidRDefault="00605E9B" w:rsidP="00605E9B">
      <w:pPr>
        <w:spacing w:before="2"/>
        <w:ind w:right="251"/>
        <w:jc w:val="center"/>
        <w:rPr>
          <w:rFonts w:asciiTheme="minorHAnsi" w:hAnsiTheme="minorHAnsi" w:cstheme="minorHAnsi"/>
          <w:sz w:val="28"/>
          <w:szCs w:val="28"/>
        </w:rPr>
      </w:pPr>
      <w:r w:rsidRPr="00E61BAD">
        <w:rPr>
          <w:rFonts w:asciiTheme="minorHAnsi" w:hAnsiTheme="minorHAnsi" w:cstheme="minorHAnsi"/>
          <w:sz w:val="28"/>
          <w:szCs w:val="28"/>
        </w:rPr>
        <w:t>(e-Tender No: IIMK/ELE/</w:t>
      </w:r>
      <w:r w:rsidR="006949BC">
        <w:rPr>
          <w:rFonts w:asciiTheme="minorHAnsi" w:hAnsiTheme="minorHAnsi" w:cstheme="minorHAnsi"/>
          <w:sz w:val="28"/>
          <w:szCs w:val="28"/>
        </w:rPr>
        <w:t>e13</w:t>
      </w:r>
      <w:r>
        <w:rPr>
          <w:rFonts w:asciiTheme="minorHAnsi" w:hAnsiTheme="minorHAnsi" w:cstheme="minorHAnsi"/>
          <w:sz w:val="28"/>
          <w:szCs w:val="28"/>
        </w:rPr>
        <w:t>/2025-26</w:t>
      </w:r>
      <w:r w:rsidR="006949BC">
        <w:rPr>
          <w:rFonts w:asciiTheme="minorHAnsi" w:hAnsiTheme="minorHAnsi" w:cstheme="minorHAnsi"/>
          <w:sz w:val="28"/>
          <w:szCs w:val="28"/>
        </w:rPr>
        <w:t xml:space="preserve"> </w:t>
      </w:r>
      <w:proofErr w:type="spellStart"/>
      <w:r w:rsidR="006949BC">
        <w:rPr>
          <w:rFonts w:asciiTheme="minorHAnsi" w:hAnsiTheme="minorHAnsi" w:cstheme="minorHAnsi"/>
          <w:sz w:val="28"/>
          <w:szCs w:val="28"/>
        </w:rPr>
        <w:t>dt</w:t>
      </w:r>
      <w:proofErr w:type="spellEnd"/>
      <w:r w:rsidR="006949BC">
        <w:rPr>
          <w:rFonts w:asciiTheme="minorHAnsi" w:hAnsiTheme="minorHAnsi" w:cstheme="minorHAnsi"/>
          <w:sz w:val="28"/>
          <w:szCs w:val="28"/>
        </w:rPr>
        <w:t xml:space="preserve"> 24/11/2025</w:t>
      </w:r>
      <w:r w:rsidRPr="00E61BAD">
        <w:rPr>
          <w:rFonts w:asciiTheme="minorHAnsi" w:hAnsiTheme="minorHAnsi" w:cstheme="minorHAnsi"/>
          <w:sz w:val="28"/>
          <w:szCs w:val="28"/>
        </w:rPr>
        <w:t>)</w:t>
      </w:r>
    </w:p>
    <w:p w:rsidR="00CC1953" w:rsidRPr="00056D6E" w:rsidRDefault="00CC1953">
      <w:pPr>
        <w:ind w:right="-180"/>
        <w:jc w:val="center"/>
        <w:rPr>
          <w:rFonts w:asciiTheme="minorHAnsi" w:hAnsiTheme="minorHAnsi" w:cstheme="minorHAnsi"/>
        </w:rPr>
      </w:pPr>
    </w:p>
    <w:p w:rsidR="00FC1C16" w:rsidRPr="00056D6E" w:rsidRDefault="00FC1C16">
      <w:pPr>
        <w:tabs>
          <w:tab w:val="left" w:pos="5400"/>
        </w:tabs>
        <w:spacing w:line="360" w:lineRule="auto"/>
        <w:ind w:right="-331"/>
        <w:rPr>
          <w:rFonts w:asciiTheme="minorHAnsi" w:hAnsiTheme="minorHAnsi" w:cstheme="minorHAnsi"/>
        </w:rPr>
      </w:pPr>
    </w:p>
    <w:p w:rsidR="00CC1953" w:rsidRPr="00056D6E" w:rsidRDefault="00CC1953">
      <w:pPr>
        <w:tabs>
          <w:tab w:val="left" w:pos="5400"/>
        </w:tabs>
        <w:spacing w:line="360" w:lineRule="auto"/>
        <w:ind w:right="-331"/>
        <w:rPr>
          <w:rFonts w:asciiTheme="minorHAnsi" w:hAnsiTheme="minorHAnsi" w:cstheme="minorHAnsi"/>
        </w:rPr>
      </w:pPr>
    </w:p>
    <w:p w:rsidR="00CC1953" w:rsidRPr="00056D6E" w:rsidRDefault="00CC1953">
      <w:pPr>
        <w:tabs>
          <w:tab w:val="left" w:pos="5400"/>
        </w:tabs>
        <w:spacing w:line="360" w:lineRule="auto"/>
        <w:ind w:right="-331"/>
        <w:rPr>
          <w:rFonts w:asciiTheme="minorHAnsi" w:hAnsiTheme="minorHAnsi" w:cstheme="minorHAnsi"/>
        </w:rPr>
      </w:pPr>
    </w:p>
    <w:p w:rsidR="00FC1C16" w:rsidRPr="00056D6E" w:rsidRDefault="0011778A" w:rsidP="00082A2C">
      <w:pPr>
        <w:tabs>
          <w:tab w:val="left" w:pos="5400"/>
          <w:tab w:val="left" w:pos="5850"/>
        </w:tabs>
        <w:spacing w:line="480" w:lineRule="auto"/>
        <w:ind w:right="-331" w:firstLine="540"/>
        <w:rPr>
          <w:rFonts w:asciiTheme="minorHAnsi" w:hAnsiTheme="minorHAnsi" w:cstheme="minorHAnsi"/>
        </w:rPr>
      </w:pPr>
      <w:r w:rsidRPr="00056D6E">
        <w:rPr>
          <w:rFonts w:asciiTheme="minorHAnsi" w:hAnsiTheme="minorHAnsi" w:cstheme="minorHAnsi"/>
        </w:rPr>
        <w:t>Date of Issue of NI</w:t>
      </w:r>
      <w:r w:rsidR="008B6840" w:rsidRPr="00056D6E">
        <w:rPr>
          <w:rFonts w:asciiTheme="minorHAnsi" w:hAnsiTheme="minorHAnsi" w:cstheme="minorHAnsi"/>
        </w:rPr>
        <w:t>T</w:t>
      </w:r>
      <w:r w:rsidRPr="00056D6E">
        <w:rPr>
          <w:rFonts w:asciiTheme="minorHAnsi" w:hAnsiTheme="minorHAnsi" w:cstheme="minorHAnsi"/>
        </w:rPr>
        <w:t xml:space="preserve">       </w:t>
      </w:r>
      <w:r w:rsidRPr="00056D6E">
        <w:rPr>
          <w:rFonts w:asciiTheme="minorHAnsi" w:hAnsiTheme="minorHAnsi" w:cstheme="minorHAnsi"/>
        </w:rPr>
        <w:tab/>
      </w:r>
      <w:r w:rsidRPr="00056D6E">
        <w:rPr>
          <w:rFonts w:asciiTheme="minorHAnsi" w:hAnsiTheme="minorHAnsi" w:cstheme="minorHAnsi"/>
        </w:rPr>
        <w:tab/>
        <w:t>:</w:t>
      </w:r>
      <w:r w:rsidR="0062208D" w:rsidRPr="00056D6E">
        <w:rPr>
          <w:rFonts w:asciiTheme="minorHAnsi" w:hAnsiTheme="minorHAnsi" w:cstheme="minorHAnsi"/>
        </w:rPr>
        <w:t xml:space="preserve"> </w:t>
      </w:r>
      <w:r w:rsidR="007959F6">
        <w:rPr>
          <w:rFonts w:asciiTheme="minorHAnsi" w:hAnsiTheme="minorHAnsi" w:cstheme="minorHAnsi"/>
          <w:szCs w:val="28"/>
        </w:rPr>
        <w:t>25</w:t>
      </w:r>
      <w:r w:rsidR="00547CFF">
        <w:rPr>
          <w:rFonts w:asciiTheme="minorHAnsi" w:hAnsiTheme="minorHAnsi" w:cstheme="minorHAnsi"/>
          <w:szCs w:val="28"/>
        </w:rPr>
        <w:t>/11/2025</w:t>
      </w:r>
    </w:p>
    <w:p w:rsidR="00FC1C16" w:rsidRPr="00056D6E" w:rsidRDefault="0011778A" w:rsidP="00082A2C">
      <w:pPr>
        <w:tabs>
          <w:tab w:val="left" w:pos="5400"/>
          <w:tab w:val="left" w:pos="5850"/>
        </w:tabs>
        <w:spacing w:line="480" w:lineRule="auto"/>
        <w:ind w:right="-331" w:firstLine="540"/>
        <w:rPr>
          <w:rFonts w:asciiTheme="minorHAnsi" w:hAnsiTheme="minorHAnsi" w:cstheme="minorHAnsi"/>
          <w:b w:val="0"/>
          <w:lang w:val="en-IN"/>
        </w:rPr>
      </w:pPr>
      <w:r w:rsidRPr="00056D6E">
        <w:rPr>
          <w:rFonts w:asciiTheme="minorHAnsi" w:hAnsiTheme="minorHAnsi" w:cstheme="minorHAnsi"/>
        </w:rPr>
        <w:t>Due date of receipt of queries/clarification</w:t>
      </w:r>
      <w:r w:rsidRPr="00056D6E">
        <w:rPr>
          <w:rFonts w:asciiTheme="minorHAnsi" w:hAnsiTheme="minorHAnsi" w:cstheme="minorHAnsi"/>
          <w:bCs/>
          <w:lang w:val="en-IN"/>
        </w:rPr>
        <w:t xml:space="preserve"> </w:t>
      </w:r>
      <w:r w:rsidRPr="00056D6E">
        <w:rPr>
          <w:rFonts w:asciiTheme="minorHAnsi" w:hAnsiTheme="minorHAnsi" w:cstheme="minorHAnsi"/>
          <w:bCs/>
          <w:lang w:val="en-IN"/>
        </w:rPr>
        <w:tab/>
      </w:r>
      <w:r w:rsidRPr="00056D6E">
        <w:rPr>
          <w:rFonts w:asciiTheme="minorHAnsi" w:hAnsiTheme="minorHAnsi" w:cstheme="minorHAnsi"/>
          <w:bCs/>
          <w:lang w:val="en-IN"/>
        </w:rPr>
        <w:tab/>
        <w:t>:</w:t>
      </w:r>
      <w:r w:rsidR="00BB6268" w:rsidRPr="00056D6E">
        <w:rPr>
          <w:rFonts w:asciiTheme="minorHAnsi" w:hAnsiTheme="minorHAnsi" w:cstheme="minorHAnsi"/>
          <w:bCs/>
          <w:lang w:val="en-IN"/>
        </w:rPr>
        <w:t xml:space="preserve"> </w:t>
      </w:r>
      <w:r w:rsidR="004B2EDC">
        <w:rPr>
          <w:rFonts w:asciiTheme="minorHAnsi" w:hAnsiTheme="minorHAnsi" w:cstheme="minorHAnsi"/>
          <w:bCs/>
          <w:lang w:val="en-IN"/>
        </w:rPr>
        <w:t>08</w:t>
      </w:r>
      <w:r w:rsidR="00547CFF">
        <w:rPr>
          <w:rFonts w:asciiTheme="minorHAnsi" w:hAnsiTheme="minorHAnsi" w:cstheme="minorHAnsi"/>
          <w:bCs/>
          <w:lang w:val="en-IN"/>
        </w:rPr>
        <w:t>/12/2025</w:t>
      </w:r>
      <w:r w:rsidR="00F95FCE">
        <w:rPr>
          <w:rFonts w:asciiTheme="minorHAnsi" w:hAnsiTheme="minorHAnsi" w:cstheme="minorHAnsi"/>
          <w:szCs w:val="28"/>
        </w:rPr>
        <w:t xml:space="preserve"> </w:t>
      </w:r>
      <w:r w:rsidRPr="00056D6E">
        <w:rPr>
          <w:rFonts w:asciiTheme="minorHAnsi" w:hAnsiTheme="minorHAnsi" w:cstheme="minorHAnsi"/>
        </w:rPr>
        <w:t>up to 5:00 PM</w:t>
      </w:r>
      <w:r w:rsidRPr="00056D6E">
        <w:rPr>
          <w:rFonts w:asciiTheme="minorHAnsi" w:hAnsiTheme="minorHAnsi" w:cstheme="minorHAnsi"/>
          <w:bCs/>
          <w:lang w:val="en-IN"/>
        </w:rPr>
        <w:t xml:space="preserve"> </w:t>
      </w:r>
    </w:p>
    <w:p w:rsidR="00FC1C16" w:rsidRPr="00056D6E" w:rsidRDefault="0011778A" w:rsidP="00082A2C">
      <w:pPr>
        <w:tabs>
          <w:tab w:val="left" w:pos="5400"/>
          <w:tab w:val="left" w:pos="5850"/>
        </w:tabs>
        <w:spacing w:line="480" w:lineRule="auto"/>
        <w:ind w:right="-331" w:firstLine="540"/>
        <w:rPr>
          <w:rFonts w:asciiTheme="minorHAnsi" w:hAnsiTheme="minorHAnsi" w:cstheme="minorHAnsi"/>
        </w:rPr>
      </w:pPr>
      <w:r w:rsidRPr="00056D6E">
        <w:rPr>
          <w:rFonts w:asciiTheme="minorHAnsi" w:hAnsiTheme="minorHAnsi" w:cstheme="minorHAnsi"/>
        </w:rPr>
        <w:t>Date of corrigendum for clarifications, if any</w:t>
      </w:r>
      <w:r w:rsidRPr="00056D6E">
        <w:rPr>
          <w:rFonts w:asciiTheme="minorHAnsi" w:hAnsiTheme="minorHAnsi" w:cstheme="minorHAnsi"/>
          <w:bCs/>
          <w:lang w:val="en-IN"/>
        </w:rPr>
        <w:tab/>
      </w:r>
      <w:r w:rsidR="008B6840" w:rsidRPr="00056D6E">
        <w:rPr>
          <w:rFonts w:asciiTheme="minorHAnsi" w:hAnsiTheme="minorHAnsi" w:cstheme="minorHAnsi"/>
          <w:bCs/>
          <w:lang w:val="en-IN"/>
        </w:rPr>
        <w:tab/>
      </w:r>
      <w:r w:rsidRPr="00056D6E">
        <w:rPr>
          <w:rFonts w:asciiTheme="minorHAnsi" w:hAnsiTheme="minorHAnsi" w:cstheme="minorHAnsi"/>
          <w:bCs/>
          <w:lang w:val="en-IN"/>
        </w:rPr>
        <w:t xml:space="preserve">: </w:t>
      </w:r>
      <w:r w:rsidR="004B2EDC">
        <w:rPr>
          <w:rFonts w:asciiTheme="minorHAnsi" w:hAnsiTheme="minorHAnsi" w:cstheme="minorHAnsi"/>
          <w:szCs w:val="28"/>
        </w:rPr>
        <w:t>10</w:t>
      </w:r>
      <w:r w:rsidR="00547CFF">
        <w:rPr>
          <w:rFonts w:asciiTheme="minorHAnsi" w:hAnsiTheme="minorHAnsi" w:cstheme="minorHAnsi"/>
          <w:szCs w:val="28"/>
        </w:rPr>
        <w:t>/12/2025</w:t>
      </w:r>
    </w:p>
    <w:p w:rsidR="00FC1C16" w:rsidRPr="00056D6E" w:rsidRDefault="0011778A" w:rsidP="00082A2C">
      <w:pPr>
        <w:tabs>
          <w:tab w:val="left" w:pos="5400"/>
          <w:tab w:val="left" w:pos="5850"/>
        </w:tabs>
        <w:spacing w:line="480" w:lineRule="auto"/>
        <w:ind w:right="-331" w:firstLine="540"/>
        <w:rPr>
          <w:rFonts w:asciiTheme="minorHAnsi" w:hAnsiTheme="minorHAnsi" w:cstheme="minorHAnsi"/>
        </w:rPr>
      </w:pPr>
      <w:r w:rsidRPr="00056D6E">
        <w:rPr>
          <w:rFonts w:asciiTheme="minorHAnsi" w:hAnsiTheme="minorHAnsi" w:cstheme="minorHAnsi"/>
        </w:rPr>
        <w:t xml:space="preserve">Last date for submission of </w:t>
      </w:r>
      <w:r w:rsidR="008B6840" w:rsidRPr="00056D6E">
        <w:rPr>
          <w:rFonts w:asciiTheme="minorHAnsi" w:hAnsiTheme="minorHAnsi" w:cstheme="minorHAnsi"/>
        </w:rPr>
        <w:t>Tender</w:t>
      </w:r>
      <w:r w:rsidRPr="00056D6E">
        <w:rPr>
          <w:rFonts w:asciiTheme="minorHAnsi" w:hAnsiTheme="minorHAnsi" w:cstheme="minorHAnsi"/>
        </w:rPr>
        <w:t xml:space="preserve">    </w:t>
      </w:r>
      <w:r w:rsidRPr="00056D6E">
        <w:rPr>
          <w:rFonts w:asciiTheme="minorHAnsi" w:hAnsiTheme="minorHAnsi" w:cstheme="minorHAnsi"/>
        </w:rPr>
        <w:tab/>
      </w:r>
      <w:r w:rsidRPr="00056D6E">
        <w:rPr>
          <w:rFonts w:asciiTheme="minorHAnsi" w:hAnsiTheme="minorHAnsi" w:cstheme="minorHAnsi"/>
        </w:rPr>
        <w:tab/>
        <w:t xml:space="preserve">: </w:t>
      </w:r>
      <w:r w:rsidR="00547CFF">
        <w:rPr>
          <w:rFonts w:asciiTheme="minorHAnsi" w:hAnsiTheme="minorHAnsi" w:cstheme="minorHAnsi"/>
          <w:szCs w:val="28"/>
        </w:rPr>
        <w:t>22/12/2025</w:t>
      </w:r>
      <w:r w:rsidR="00F95FCE">
        <w:rPr>
          <w:rFonts w:asciiTheme="minorHAnsi" w:hAnsiTheme="minorHAnsi" w:cstheme="minorHAnsi"/>
          <w:szCs w:val="28"/>
        </w:rPr>
        <w:t xml:space="preserve"> </w:t>
      </w:r>
      <w:r w:rsidRPr="00056D6E">
        <w:rPr>
          <w:rFonts w:asciiTheme="minorHAnsi" w:hAnsiTheme="minorHAnsi" w:cstheme="minorHAnsi"/>
        </w:rPr>
        <w:t>up to 3:00PM</w:t>
      </w:r>
    </w:p>
    <w:p w:rsidR="00FC1C16" w:rsidRPr="00056D6E" w:rsidRDefault="0011778A" w:rsidP="00082A2C">
      <w:pPr>
        <w:tabs>
          <w:tab w:val="left" w:pos="5400"/>
          <w:tab w:val="left" w:pos="5850"/>
        </w:tabs>
        <w:spacing w:line="480" w:lineRule="auto"/>
        <w:ind w:right="-331" w:firstLine="540"/>
        <w:rPr>
          <w:rFonts w:asciiTheme="minorHAnsi" w:hAnsiTheme="minorHAnsi" w:cstheme="minorHAnsi"/>
        </w:rPr>
      </w:pPr>
      <w:r w:rsidRPr="00056D6E">
        <w:rPr>
          <w:rFonts w:asciiTheme="minorHAnsi" w:hAnsiTheme="minorHAnsi" w:cstheme="minorHAnsi"/>
        </w:rPr>
        <w:t xml:space="preserve">Date&amp; Time of opening of </w:t>
      </w:r>
      <w:r w:rsidR="008B6840" w:rsidRPr="00056D6E">
        <w:rPr>
          <w:rFonts w:asciiTheme="minorHAnsi" w:hAnsiTheme="minorHAnsi" w:cstheme="minorHAnsi"/>
        </w:rPr>
        <w:t>Tender</w:t>
      </w:r>
      <w:r w:rsidRPr="00056D6E">
        <w:rPr>
          <w:rFonts w:asciiTheme="minorHAnsi" w:hAnsiTheme="minorHAnsi" w:cstheme="minorHAnsi"/>
        </w:rPr>
        <w:t xml:space="preserve">     </w:t>
      </w:r>
      <w:r w:rsidRPr="00056D6E">
        <w:rPr>
          <w:rFonts w:asciiTheme="minorHAnsi" w:hAnsiTheme="minorHAnsi" w:cstheme="minorHAnsi"/>
        </w:rPr>
        <w:tab/>
      </w:r>
      <w:r w:rsidRPr="00056D6E">
        <w:rPr>
          <w:rFonts w:asciiTheme="minorHAnsi" w:hAnsiTheme="minorHAnsi" w:cstheme="minorHAnsi"/>
        </w:rPr>
        <w:tab/>
        <w:t xml:space="preserve">: </w:t>
      </w:r>
      <w:r w:rsidR="004B2EDC">
        <w:rPr>
          <w:rFonts w:asciiTheme="minorHAnsi" w:hAnsiTheme="minorHAnsi" w:cstheme="minorHAnsi"/>
          <w:szCs w:val="28"/>
        </w:rPr>
        <w:t>22/12/2025</w:t>
      </w:r>
      <w:r w:rsidR="00F95FCE">
        <w:rPr>
          <w:rFonts w:asciiTheme="minorHAnsi" w:hAnsiTheme="minorHAnsi" w:cstheme="minorHAnsi"/>
          <w:szCs w:val="28"/>
        </w:rPr>
        <w:t xml:space="preserve"> </w:t>
      </w:r>
      <w:r w:rsidR="00F611E5">
        <w:rPr>
          <w:rFonts w:asciiTheme="minorHAnsi" w:hAnsiTheme="minorHAnsi" w:cstheme="minorHAnsi"/>
        </w:rPr>
        <w:t>at 3.30</w:t>
      </w:r>
      <w:r w:rsidRPr="00056D6E">
        <w:rPr>
          <w:rFonts w:asciiTheme="minorHAnsi" w:hAnsiTheme="minorHAnsi" w:cstheme="minorHAnsi"/>
        </w:rPr>
        <w:t xml:space="preserve"> </w:t>
      </w:r>
      <w:r w:rsidR="004231DB" w:rsidRPr="00056D6E">
        <w:rPr>
          <w:rFonts w:asciiTheme="minorHAnsi" w:hAnsiTheme="minorHAnsi" w:cstheme="minorHAnsi"/>
        </w:rPr>
        <w:t>PM</w:t>
      </w:r>
    </w:p>
    <w:p w:rsidR="000D160C" w:rsidRPr="00056D6E" w:rsidRDefault="000D160C" w:rsidP="00082A2C">
      <w:pPr>
        <w:tabs>
          <w:tab w:val="left" w:pos="5400"/>
          <w:tab w:val="left" w:pos="5850"/>
        </w:tabs>
        <w:spacing w:line="480" w:lineRule="auto"/>
        <w:ind w:right="-331" w:firstLine="540"/>
        <w:rPr>
          <w:rFonts w:asciiTheme="minorHAnsi" w:hAnsiTheme="minorHAnsi" w:cstheme="minorHAnsi"/>
        </w:rPr>
      </w:pPr>
      <w:r w:rsidRPr="00056D6E">
        <w:rPr>
          <w:rFonts w:asciiTheme="minorHAnsi" w:hAnsiTheme="minorHAnsi" w:cstheme="minorHAnsi"/>
        </w:rPr>
        <w:t>EMD Amount</w:t>
      </w:r>
      <w:r w:rsidRPr="00056D6E">
        <w:rPr>
          <w:rFonts w:asciiTheme="minorHAnsi" w:hAnsiTheme="minorHAnsi" w:cstheme="minorHAnsi"/>
        </w:rPr>
        <w:tab/>
      </w:r>
      <w:r w:rsidRPr="00056D6E">
        <w:rPr>
          <w:rFonts w:asciiTheme="minorHAnsi" w:hAnsiTheme="minorHAnsi" w:cstheme="minorHAnsi"/>
        </w:rPr>
        <w:tab/>
        <w:t xml:space="preserve">: </w:t>
      </w:r>
      <w:proofErr w:type="spellStart"/>
      <w:r w:rsidRPr="00056D6E">
        <w:rPr>
          <w:rFonts w:asciiTheme="minorHAnsi" w:hAnsiTheme="minorHAnsi" w:cstheme="minorHAnsi"/>
        </w:rPr>
        <w:t>Rs</w:t>
      </w:r>
      <w:proofErr w:type="spellEnd"/>
      <w:r w:rsidRPr="00056D6E">
        <w:rPr>
          <w:rFonts w:asciiTheme="minorHAnsi" w:hAnsiTheme="minorHAnsi" w:cstheme="minorHAnsi"/>
        </w:rPr>
        <w:t xml:space="preserve"> </w:t>
      </w:r>
      <w:r w:rsidR="00CD66A2">
        <w:rPr>
          <w:rFonts w:asciiTheme="minorHAnsi" w:hAnsiTheme="minorHAnsi" w:cstheme="minorHAnsi"/>
        </w:rPr>
        <w:t>15,300</w:t>
      </w:r>
      <w:r w:rsidR="0062208D" w:rsidRPr="00056D6E">
        <w:rPr>
          <w:rFonts w:asciiTheme="minorHAnsi" w:hAnsiTheme="minorHAnsi" w:cstheme="minorHAnsi"/>
        </w:rPr>
        <w:t>.00</w:t>
      </w:r>
      <w:r w:rsidR="00C32E23" w:rsidRPr="00056D6E">
        <w:rPr>
          <w:rFonts w:asciiTheme="minorHAnsi" w:hAnsiTheme="minorHAnsi" w:cstheme="minorHAnsi"/>
        </w:rPr>
        <w:t>/-</w:t>
      </w:r>
    </w:p>
    <w:p w:rsidR="00D05E49" w:rsidRPr="00056D6E" w:rsidRDefault="00D05E49">
      <w:pPr>
        <w:tabs>
          <w:tab w:val="left" w:pos="5400"/>
          <w:tab w:val="left" w:pos="5850"/>
        </w:tabs>
        <w:spacing w:line="360" w:lineRule="auto"/>
        <w:ind w:right="-331" w:firstLine="540"/>
        <w:rPr>
          <w:rFonts w:asciiTheme="minorHAnsi" w:hAnsiTheme="minorHAnsi" w:cstheme="minorHAnsi"/>
        </w:rPr>
      </w:pPr>
    </w:p>
    <w:p w:rsidR="00D05E49" w:rsidRPr="00056D6E" w:rsidRDefault="00D05E49">
      <w:pPr>
        <w:tabs>
          <w:tab w:val="left" w:pos="5400"/>
          <w:tab w:val="left" w:pos="5850"/>
        </w:tabs>
        <w:spacing w:line="360" w:lineRule="auto"/>
        <w:ind w:right="-331" w:firstLine="540"/>
        <w:rPr>
          <w:rFonts w:asciiTheme="minorHAnsi" w:hAnsiTheme="minorHAnsi" w:cstheme="minorHAnsi"/>
          <w:sz w:val="22"/>
          <w:szCs w:val="22"/>
        </w:rPr>
      </w:pPr>
    </w:p>
    <w:p w:rsidR="00D05E49" w:rsidRPr="00056D6E" w:rsidRDefault="00D05E49">
      <w:pPr>
        <w:tabs>
          <w:tab w:val="left" w:pos="5400"/>
          <w:tab w:val="left" w:pos="5850"/>
        </w:tabs>
        <w:spacing w:line="360" w:lineRule="auto"/>
        <w:ind w:right="-331" w:firstLine="540"/>
        <w:rPr>
          <w:rFonts w:asciiTheme="minorHAnsi" w:hAnsiTheme="minorHAnsi" w:cstheme="minorHAnsi"/>
          <w:sz w:val="22"/>
          <w:szCs w:val="22"/>
        </w:rPr>
      </w:pPr>
    </w:p>
    <w:p w:rsidR="00D05E49" w:rsidRPr="00056D6E" w:rsidRDefault="00D05E49">
      <w:pPr>
        <w:tabs>
          <w:tab w:val="left" w:pos="5400"/>
          <w:tab w:val="left" w:pos="5850"/>
        </w:tabs>
        <w:spacing w:line="360" w:lineRule="auto"/>
        <w:ind w:right="-331" w:firstLine="540"/>
        <w:rPr>
          <w:rFonts w:asciiTheme="minorHAnsi" w:hAnsiTheme="minorHAnsi" w:cstheme="minorHAnsi"/>
          <w:sz w:val="22"/>
          <w:szCs w:val="22"/>
        </w:rPr>
      </w:pPr>
    </w:p>
    <w:p w:rsidR="00FC1C16" w:rsidRPr="00056D6E" w:rsidRDefault="0011778A">
      <w:pPr>
        <w:tabs>
          <w:tab w:val="left" w:pos="5400"/>
          <w:tab w:val="left" w:pos="5850"/>
        </w:tabs>
        <w:spacing w:line="360" w:lineRule="auto"/>
        <w:ind w:right="-331" w:firstLine="540"/>
        <w:rPr>
          <w:rFonts w:asciiTheme="minorHAnsi" w:hAnsiTheme="minorHAnsi" w:cstheme="minorHAnsi"/>
          <w:sz w:val="16"/>
          <w:szCs w:val="16"/>
        </w:rPr>
      </w:pPr>
      <w:r w:rsidRPr="00056D6E">
        <w:rPr>
          <w:rFonts w:asciiTheme="minorHAnsi" w:hAnsiTheme="minorHAnsi" w:cstheme="minorHAnsi"/>
        </w:rPr>
        <w:tab/>
      </w:r>
    </w:p>
    <w:p w:rsidR="00FC1C16" w:rsidRPr="00056D6E" w:rsidRDefault="00FC1C16">
      <w:pPr>
        <w:tabs>
          <w:tab w:val="left" w:pos="5400"/>
        </w:tabs>
        <w:spacing w:line="360" w:lineRule="auto"/>
        <w:ind w:left="540" w:right="-331"/>
        <w:rPr>
          <w:rFonts w:asciiTheme="minorHAnsi" w:hAnsiTheme="minorHAnsi" w:cstheme="minorHAnsi"/>
        </w:rPr>
      </w:pPr>
    </w:p>
    <w:p w:rsidR="000A4297" w:rsidRPr="00056D6E" w:rsidRDefault="000A4297" w:rsidP="000A4297">
      <w:pPr>
        <w:jc w:val="center"/>
        <w:rPr>
          <w:rFonts w:asciiTheme="minorHAnsi" w:hAnsiTheme="minorHAnsi" w:cstheme="minorHAnsi"/>
          <w:sz w:val="28"/>
        </w:rPr>
      </w:pPr>
    </w:p>
    <w:p w:rsidR="00CC2BB4" w:rsidRDefault="00CC2BB4" w:rsidP="00CC2BB4">
      <w:pPr>
        <w:ind w:right="-180"/>
        <w:jc w:val="center"/>
        <w:rPr>
          <w:sz w:val="32"/>
        </w:rPr>
      </w:pPr>
      <w:r w:rsidRPr="00E243A3">
        <w:rPr>
          <w:sz w:val="32"/>
        </w:rPr>
        <w:t>SITC of AC units for Faculty Block-III and Electrical Engineering Office at IIMK campus</w:t>
      </w:r>
    </w:p>
    <w:p w:rsidR="006111EA" w:rsidRPr="00056D6E" w:rsidRDefault="006111EA" w:rsidP="006111EA">
      <w:pPr>
        <w:ind w:right="-180"/>
        <w:jc w:val="center"/>
        <w:rPr>
          <w:rFonts w:asciiTheme="minorHAnsi" w:hAnsiTheme="minorHAnsi" w:cstheme="minorHAnsi"/>
          <w:bCs/>
          <w:sz w:val="32"/>
          <w:szCs w:val="23"/>
        </w:rPr>
      </w:pPr>
    </w:p>
    <w:p w:rsidR="006A12FA" w:rsidRPr="00056D6E" w:rsidRDefault="006A12FA" w:rsidP="006A12FA">
      <w:pPr>
        <w:ind w:right="-180"/>
        <w:jc w:val="center"/>
        <w:rPr>
          <w:rFonts w:asciiTheme="minorHAnsi" w:hAnsiTheme="minorHAnsi" w:cstheme="minorHAnsi"/>
          <w:b w:val="0"/>
          <w:bCs/>
        </w:rPr>
      </w:pPr>
      <w:r w:rsidRPr="00056D6E">
        <w:rPr>
          <w:rFonts w:asciiTheme="minorHAnsi" w:hAnsiTheme="minorHAnsi" w:cstheme="minorHAnsi"/>
          <w:b w:val="0"/>
          <w:bCs/>
        </w:rPr>
        <w:t xml:space="preserve"> </w:t>
      </w:r>
    </w:p>
    <w:p w:rsidR="00112D50" w:rsidRPr="00E61BAD" w:rsidRDefault="00112D50" w:rsidP="00112D50">
      <w:pPr>
        <w:spacing w:before="2"/>
        <w:ind w:right="251"/>
        <w:jc w:val="center"/>
        <w:rPr>
          <w:rFonts w:asciiTheme="minorHAnsi" w:hAnsiTheme="minorHAnsi" w:cstheme="minorHAnsi"/>
          <w:sz w:val="28"/>
          <w:szCs w:val="28"/>
        </w:rPr>
      </w:pPr>
      <w:r w:rsidRPr="00E61BAD">
        <w:rPr>
          <w:rFonts w:asciiTheme="minorHAnsi" w:hAnsiTheme="minorHAnsi" w:cstheme="minorHAnsi"/>
          <w:sz w:val="28"/>
          <w:szCs w:val="28"/>
        </w:rPr>
        <w:t>(e-Tender No: IIMK/ELE/</w:t>
      </w:r>
      <w:r w:rsidR="00175DDE">
        <w:rPr>
          <w:rFonts w:asciiTheme="minorHAnsi" w:hAnsiTheme="minorHAnsi" w:cstheme="minorHAnsi"/>
          <w:sz w:val="28"/>
          <w:szCs w:val="28"/>
        </w:rPr>
        <w:t>e13</w:t>
      </w:r>
      <w:r>
        <w:rPr>
          <w:rFonts w:asciiTheme="minorHAnsi" w:hAnsiTheme="minorHAnsi" w:cstheme="minorHAnsi"/>
          <w:sz w:val="28"/>
          <w:szCs w:val="28"/>
        </w:rPr>
        <w:t>/2025-26</w:t>
      </w:r>
      <w:r w:rsidRPr="00E61BAD">
        <w:rPr>
          <w:rFonts w:asciiTheme="minorHAnsi" w:hAnsiTheme="minorHAnsi" w:cstheme="minorHAnsi"/>
          <w:sz w:val="28"/>
          <w:szCs w:val="28"/>
        </w:rPr>
        <w:t xml:space="preserve"> </w:t>
      </w:r>
      <w:proofErr w:type="spellStart"/>
      <w:r w:rsidRPr="00E61BAD">
        <w:rPr>
          <w:rFonts w:asciiTheme="minorHAnsi" w:hAnsiTheme="minorHAnsi" w:cstheme="minorHAnsi"/>
          <w:sz w:val="28"/>
          <w:szCs w:val="28"/>
        </w:rPr>
        <w:t>dt</w:t>
      </w:r>
      <w:proofErr w:type="spellEnd"/>
      <w:r w:rsidRPr="00E61BAD">
        <w:rPr>
          <w:rFonts w:asciiTheme="minorHAnsi" w:hAnsiTheme="minorHAnsi" w:cstheme="minorHAnsi"/>
          <w:sz w:val="28"/>
          <w:szCs w:val="28"/>
        </w:rPr>
        <w:t xml:space="preserve"> </w:t>
      </w:r>
      <w:r w:rsidR="007959F6">
        <w:rPr>
          <w:rFonts w:asciiTheme="minorHAnsi" w:hAnsiTheme="minorHAnsi" w:cstheme="minorHAnsi"/>
          <w:sz w:val="28"/>
          <w:szCs w:val="28"/>
        </w:rPr>
        <w:t>25</w:t>
      </w:r>
      <w:r w:rsidR="00175DDE">
        <w:rPr>
          <w:rFonts w:asciiTheme="minorHAnsi" w:hAnsiTheme="minorHAnsi" w:cstheme="minorHAnsi"/>
          <w:sz w:val="28"/>
          <w:szCs w:val="28"/>
        </w:rPr>
        <w:t>/11/2025</w:t>
      </w:r>
      <w:r w:rsidRPr="00E61BAD">
        <w:rPr>
          <w:rFonts w:asciiTheme="minorHAnsi" w:hAnsiTheme="minorHAnsi" w:cstheme="minorHAnsi"/>
          <w:sz w:val="28"/>
          <w:szCs w:val="28"/>
        </w:rPr>
        <w:t>)</w:t>
      </w:r>
    </w:p>
    <w:p w:rsidR="008B6840" w:rsidRPr="00056D6E" w:rsidRDefault="008B6840" w:rsidP="008B6840">
      <w:pPr>
        <w:ind w:right="-180"/>
        <w:jc w:val="center"/>
        <w:rPr>
          <w:rFonts w:asciiTheme="minorHAnsi" w:eastAsiaTheme="majorEastAsia" w:hAnsiTheme="minorHAnsi" w:cstheme="minorHAnsi"/>
          <w:bCs/>
        </w:rPr>
      </w:pPr>
    </w:p>
    <w:p w:rsidR="008B6840" w:rsidRPr="00056D6E" w:rsidRDefault="008B6840" w:rsidP="008B6840">
      <w:pPr>
        <w:ind w:right="-180"/>
        <w:jc w:val="center"/>
        <w:rPr>
          <w:rFonts w:asciiTheme="minorHAnsi" w:eastAsiaTheme="majorEastAsia" w:hAnsiTheme="minorHAnsi" w:cstheme="minorHAnsi"/>
          <w:b w:val="0"/>
          <w:bCs/>
        </w:rPr>
      </w:pPr>
    </w:p>
    <w:p w:rsidR="00F150EC" w:rsidRPr="00056D6E" w:rsidRDefault="00F150EC" w:rsidP="008B6840">
      <w:pPr>
        <w:ind w:right="-180"/>
        <w:jc w:val="center"/>
        <w:rPr>
          <w:rFonts w:asciiTheme="minorHAnsi" w:eastAsiaTheme="majorEastAsia" w:hAnsiTheme="minorHAnsi" w:cstheme="minorHAnsi"/>
          <w:b w:val="0"/>
          <w:bCs/>
        </w:rPr>
      </w:pPr>
      <w:r w:rsidRPr="00056D6E">
        <w:rPr>
          <w:rFonts w:asciiTheme="minorHAnsi" w:hAnsiTheme="minorHAnsi" w:cstheme="minorHAnsi"/>
          <w:b w:val="0"/>
          <w:sz w:val="28"/>
          <w:lang w:val="pt-BR"/>
        </w:rPr>
        <w:t>CONTENTS</w:t>
      </w:r>
      <w:r w:rsidRPr="00056D6E">
        <w:rPr>
          <w:rFonts w:asciiTheme="minorHAnsi" w:eastAsiaTheme="majorEastAsia" w:hAnsiTheme="minorHAnsi" w:cstheme="minorHAnsi"/>
          <w:b w:val="0"/>
          <w:bCs/>
        </w:rPr>
        <w:tab/>
      </w:r>
    </w:p>
    <w:p w:rsidR="00F150EC" w:rsidRPr="00056D6E" w:rsidRDefault="00F150EC" w:rsidP="008B6840">
      <w:pPr>
        <w:ind w:right="-180"/>
        <w:jc w:val="center"/>
        <w:rPr>
          <w:rFonts w:asciiTheme="minorHAnsi" w:eastAsiaTheme="majorEastAsia" w:hAnsiTheme="minorHAnsi" w:cstheme="minorHAnsi"/>
          <w:b w:val="0"/>
          <w:bCs/>
        </w:rPr>
      </w:pPr>
    </w:p>
    <w:tbl>
      <w:tblPr>
        <w:tblStyle w:val="TableGrid"/>
        <w:tblW w:w="0" w:type="auto"/>
        <w:tblInd w:w="540" w:type="dxa"/>
        <w:tblLook w:val="04A0" w:firstRow="1" w:lastRow="0" w:firstColumn="1" w:lastColumn="0" w:noHBand="0" w:noVBand="1"/>
      </w:tblPr>
      <w:tblGrid>
        <w:gridCol w:w="702"/>
        <w:gridCol w:w="6804"/>
        <w:gridCol w:w="1363"/>
      </w:tblGrid>
      <w:tr w:rsidR="00AD7ECC" w:rsidRPr="00056D6E" w:rsidTr="00453591">
        <w:tc>
          <w:tcPr>
            <w:tcW w:w="702" w:type="dxa"/>
          </w:tcPr>
          <w:p w:rsidR="00F150EC" w:rsidRPr="00056D6E" w:rsidRDefault="00F150EC" w:rsidP="00F150EC">
            <w:pPr>
              <w:spacing w:line="240" w:lineRule="exact"/>
              <w:rPr>
                <w:rFonts w:asciiTheme="minorHAnsi" w:hAnsiTheme="minorHAnsi" w:cstheme="minorHAnsi"/>
              </w:rPr>
            </w:pPr>
            <w:proofErr w:type="spellStart"/>
            <w:r w:rsidRPr="00056D6E">
              <w:rPr>
                <w:rFonts w:asciiTheme="minorHAnsi" w:hAnsiTheme="minorHAnsi" w:cstheme="minorHAnsi"/>
              </w:rPr>
              <w:t>Sl</w:t>
            </w:r>
            <w:proofErr w:type="spellEnd"/>
            <w:r w:rsidRPr="00056D6E">
              <w:rPr>
                <w:rFonts w:asciiTheme="minorHAnsi" w:hAnsiTheme="minorHAnsi" w:cstheme="minorHAnsi"/>
              </w:rPr>
              <w:t xml:space="preserve"> No:</w:t>
            </w:r>
          </w:p>
        </w:tc>
        <w:tc>
          <w:tcPr>
            <w:tcW w:w="6804" w:type="dxa"/>
          </w:tcPr>
          <w:p w:rsidR="00F150EC" w:rsidRPr="00056D6E" w:rsidRDefault="00F150EC" w:rsidP="00F150EC">
            <w:pPr>
              <w:spacing w:line="240" w:lineRule="exact"/>
              <w:rPr>
                <w:rFonts w:asciiTheme="minorHAnsi" w:hAnsiTheme="minorHAnsi" w:cstheme="minorHAnsi"/>
              </w:rPr>
            </w:pPr>
            <w:r w:rsidRPr="00056D6E">
              <w:rPr>
                <w:rFonts w:asciiTheme="minorHAnsi" w:hAnsiTheme="minorHAnsi" w:cstheme="minorHAnsi"/>
              </w:rPr>
              <w:t>Description</w:t>
            </w:r>
          </w:p>
        </w:tc>
        <w:tc>
          <w:tcPr>
            <w:tcW w:w="1363" w:type="dxa"/>
          </w:tcPr>
          <w:p w:rsidR="00F150EC" w:rsidRPr="00056D6E" w:rsidRDefault="00F150EC" w:rsidP="00F150EC">
            <w:pPr>
              <w:spacing w:line="240" w:lineRule="exact"/>
              <w:rPr>
                <w:rFonts w:asciiTheme="minorHAnsi" w:hAnsiTheme="minorHAnsi" w:cstheme="minorHAnsi"/>
              </w:rPr>
            </w:pPr>
            <w:r w:rsidRPr="00056D6E">
              <w:rPr>
                <w:rFonts w:asciiTheme="minorHAnsi" w:hAnsiTheme="minorHAnsi" w:cstheme="minorHAnsi"/>
              </w:rPr>
              <w:t>Page no.</w:t>
            </w:r>
          </w:p>
        </w:tc>
      </w:tr>
      <w:tr w:rsidR="00AD7ECC" w:rsidRPr="00056D6E" w:rsidTr="00453591">
        <w:tc>
          <w:tcPr>
            <w:tcW w:w="702" w:type="dxa"/>
          </w:tcPr>
          <w:p w:rsidR="00F150EC" w:rsidRPr="00056D6E" w:rsidRDefault="00F150EC" w:rsidP="00F150EC">
            <w:pPr>
              <w:spacing w:line="240" w:lineRule="exact"/>
              <w:jc w:val="center"/>
              <w:rPr>
                <w:rFonts w:asciiTheme="minorHAnsi" w:hAnsiTheme="minorHAnsi" w:cstheme="minorHAnsi"/>
                <w:b w:val="0"/>
              </w:rPr>
            </w:pPr>
            <w:r w:rsidRPr="00056D6E">
              <w:rPr>
                <w:rFonts w:asciiTheme="minorHAnsi" w:hAnsiTheme="minorHAnsi" w:cstheme="minorHAnsi"/>
                <w:b w:val="0"/>
              </w:rPr>
              <w:t>I</w:t>
            </w:r>
          </w:p>
        </w:tc>
        <w:tc>
          <w:tcPr>
            <w:tcW w:w="6804" w:type="dxa"/>
          </w:tcPr>
          <w:p w:rsidR="00F150EC" w:rsidRPr="009161ED" w:rsidRDefault="00F150EC" w:rsidP="00F150EC">
            <w:pPr>
              <w:spacing w:line="240" w:lineRule="exact"/>
              <w:rPr>
                <w:rFonts w:asciiTheme="minorHAnsi" w:hAnsiTheme="minorHAnsi" w:cstheme="minorHAnsi"/>
                <w:b w:val="0"/>
              </w:rPr>
            </w:pPr>
            <w:r w:rsidRPr="009161ED">
              <w:rPr>
                <w:rFonts w:asciiTheme="minorHAnsi" w:hAnsiTheme="minorHAnsi" w:cstheme="minorHAnsi"/>
                <w:b w:val="0"/>
              </w:rPr>
              <w:t>INSTRUCTIONS FOR VENDORS.</w:t>
            </w:r>
          </w:p>
        </w:tc>
        <w:tc>
          <w:tcPr>
            <w:tcW w:w="1363" w:type="dxa"/>
          </w:tcPr>
          <w:p w:rsidR="00F150EC" w:rsidRPr="009161ED" w:rsidRDefault="00F150EC" w:rsidP="00F150EC">
            <w:pPr>
              <w:spacing w:line="240" w:lineRule="exact"/>
              <w:rPr>
                <w:rFonts w:asciiTheme="minorHAnsi" w:hAnsiTheme="minorHAnsi" w:cstheme="minorHAnsi"/>
                <w:b w:val="0"/>
              </w:rPr>
            </w:pPr>
            <w:r w:rsidRPr="009161ED">
              <w:rPr>
                <w:rFonts w:asciiTheme="minorHAnsi" w:hAnsiTheme="minorHAnsi" w:cstheme="minorHAnsi"/>
                <w:b w:val="0"/>
              </w:rPr>
              <w:t>3</w:t>
            </w:r>
          </w:p>
        </w:tc>
      </w:tr>
      <w:tr w:rsidR="00AD7ECC" w:rsidRPr="00056D6E" w:rsidTr="00453591">
        <w:tc>
          <w:tcPr>
            <w:tcW w:w="702" w:type="dxa"/>
          </w:tcPr>
          <w:p w:rsidR="00F150EC" w:rsidRPr="00056D6E" w:rsidRDefault="00F150EC" w:rsidP="00F150EC">
            <w:pPr>
              <w:spacing w:line="240" w:lineRule="exact"/>
              <w:jc w:val="center"/>
              <w:rPr>
                <w:rFonts w:asciiTheme="minorHAnsi" w:hAnsiTheme="minorHAnsi" w:cstheme="minorHAnsi"/>
                <w:b w:val="0"/>
              </w:rPr>
            </w:pPr>
            <w:r w:rsidRPr="00056D6E">
              <w:rPr>
                <w:rFonts w:asciiTheme="minorHAnsi" w:hAnsiTheme="minorHAnsi" w:cstheme="minorHAnsi"/>
                <w:b w:val="0"/>
              </w:rPr>
              <w:t>II</w:t>
            </w:r>
          </w:p>
        </w:tc>
        <w:tc>
          <w:tcPr>
            <w:tcW w:w="6804" w:type="dxa"/>
          </w:tcPr>
          <w:p w:rsidR="00F150EC" w:rsidRPr="009161ED" w:rsidRDefault="00F150EC" w:rsidP="00F150EC">
            <w:pPr>
              <w:spacing w:line="240" w:lineRule="exact"/>
              <w:rPr>
                <w:rFonts w:asciiTheme="minorHAnsi" w:hAnsiTheme="minorHAnsi" w:cstheme="minorHAnsi"/>
                <w:b w:val="0"/>
              </w:rPr>
            </w:pPr>
            <w:r w:rsidRPr="009161ED">
              <w:rPr>
                <w:rFonts w:asciiTheme="minorHAnsi" w:hAnsiTheme="minorHAnsi" w:cstheme="minorHAnsi"/>
                <w:b w:val="0"/>
              </w:rPr>
              <w:t>SPECIAL INSTRUCTIONS TO BIDDERS</w:t>
            </w:r>
          </w:p>
        </w:tc>
        <w:tc>
          <w:tcPr>
            <w:tcW w:w="1363" w:type="dxa"/>
          </w:tcPr>
          <w:p w:rsidR="00F150EC" w:rsidRPr="009161ED" w:rsidRDefault="00D05E49" w:rsidP="00F150EC">
            <w:pPr>
              <w:spacing w:line="240" w:lineRule="exact"/>
              <w:rPr>
                <w:rFonts w:asciiTheme="minorHAnsi" w:hAnsiTheme="minorHAnsi" w:cstheme="minorHAnsi"/>
                <w:b w:val="0"/>
              </w:rPr>
            </w:pPr>
            <w:r w:rsidRPr="009161ED">
              <w:rPr>
                <w:rFonts w:asciiTheme="minorHAnsi" w:hAnsiTheme="minorHAnsi" w:cstheme="minorHAnsi"/>
                <w:b w:val="0"/>
              </w:rPr>
              <w:t>5</w:t>
            </w:r>
          </w:p>
        </w:tc>
      </w:tr>
      <w:tr w:rsidR="00AD7ECC" w:rsidRPr="00056D6E" w:rsidTr="00453591">
        <w:tc>
          <w:tcPr>
            <w:tcW w:w="702" w:type="dxa"/>
          </w:tcPr>
          <w:p w:rsidR="00F150EC" w:rsidRPr="00056D6E" w:rsidRDefault="00F150EC" w:rsidP="00F150EC">
            <w:pPr>
              <w:spacing w:line="240" w:lineRule="exact"/>
              <w:jc w:val="center"/>
              <w:rPr>
                <w:rFonts w:asciiTheme="minorHAnsi" w:hAnsiTheme="minorHAnsi" w:cstheme="minorHAnsi"/>
                <w:b w:val="0"/>
              </w:rPr>
            </w:pPr>
            <w:r w:rsidRPr="00056D6E">
              <w:rPr>
                <w:rFonts w:asciiTheme="minorHAnsi" w:hAnsiTheme="minorHAnsi" w:cstheme="minorHAnsi"/>
                <w:b w:val="0"/>
              </w:rPr>
              <w:t>III</w:t>
            </w:r>
          </w:p>
        </w:tc>
        <w:tc>
          <w:tcPr>
            <w:tcW w:w="6804" w:type="dxa"/>
          </w:tcPr>
          <w:p w:rsidR="00F150EC" w:rsidRPr="009161ED" w:rsidRDefault="00F150EC" w:rsidP="00F150EC">
            <w:pPr>
              <w:spacing w:line="240" w:lineRule="exact"/>
              <w:rPr>
                <w:rFonts w:asciiTheme="minorHAnsi" w:hAnsiTheme="minorHAnsi" w:cstheme="minorHAnsi"/>
                <w:b w:val="0"/>
              </w:rPr>
            </w:pPr>
            <w:r w:rsidRPr="009161ED">
              <w:rPr>
                <w:rFonts w:asciiTheme="minorHAnsi" w:hAnsiTheme="minorHAnsi" w:cstheme="minorHAnsi"/>
                <w:b w:val="0"/>
              </w:rPr>
              <w:t>NOTICE INVITING e-TENDER</w:t>
            </w:r>
          </w:p>
        </w:tc>
        <w:tc>
          <w:tcPr>
            <w:tcW w:w="1363" w:type="dxa"/>
          </w:tcPr>
          <w:p w:rsidR="00F150EC" w:rsidRPr="009161ED" w:rsidRDefault="00D05E49" w:rsidP="00F150EC">
            <w:pPr>
              <w:spacing w:line="240" w:lineRule="exact"/>
              <w:rPr>
                <w:rFonts w:asciiTheme="minorHAnsi" w:hAnsiTheme="minorHAnsi" w:cstheme="minorHAnsi"/>
                <w:b w:val="0"/>
              </w:rPr>
            </w:pPr>
            <w:r w:rsidRPr="009161ED">
              <w:rPr>
                <w:rFonts w:asciiTheme="minorHAnsi" w:hAnsiTheme="minorHAnsi" w:cstheme="minorHAnsi"/>
                <w:b w:val="0"/>
              </w:rPr>
              <w:t>7</w:t>
            </w:r>
          </w:p>
        </w:tc>
      </w:tr>
      <w:tr w:rsidR="00AD7ECC" w:rsidRPr="00056D6E" w:rsidTr="00453591">
        <w:tc>
          <w:tcPr>
            <w:tcW w:w="702" w:type="dxa"/>
          </w:tcPr>
          <w:p w:rsidR="005560DE" w:rsidRPr="00056D6E" w:rsidRDefault="005560DE" w:rsidP="000136AA">
            <w:pPr>
              <w:spacing w:line="240" w:lineRule="exact"/>
              <w:jc w:val="center"/>
              <w:rPr>
                <w:rFonts w:asciiTheme="minorHAnsi" w:hAnsiTheme="minorHAnsi" w:cstheme="minorHAnsi"/>
                <w:b w:val="0"/>
              </w:rPr>
            </w:pPr>
            <w:r w:rsidRPr="00056D6E">
              <w:rPr>
                <w:rFonts w:asciiTheme="minorHAnsi" w:hAnsiTheme="minorHAnsi" w:cstheme="minorHAnsi"/>
                <w:b w:val="0"/>
              </w:rPr>
              <w:t>IV</w:t>
            </w:r>
          </w:p>
        </w:tc>
        <w:tc>
          <w:tcPr>
            <w:tcW w:w="6804" w:type="dxa"/>
          </w:tcPr>
          <w:p w:rsidR="005560DE" w:rsidRPr="009161ED" w:rsidRDefault="00C83962" w:rsidP="00F03BD5">
            <w:pPr>
              <w:spacing w:line="240" w:lineRule="exact"/>
              <w:rPr>
                <w:rFonts w:asciiTheme="minorHAnsi" w:hAnsiTheme="minorHAnsi" w:cstheme="minorHAnsi"/>
                <w:b w:val="0"/>
              </w:rPr>
            </w:pPr>
            <w:r w:rsidRPr="009161ED">
              <w:rPr>
                <w:rFonts w:asciiTheme="minorHAnsi" w:hAnsiTheme="minorHAnsi" w:cstheme="minorHAnsi"/>
                <w:b w:val="0"/>
              </w:rPr>
              <w:t>TENDER FORM</w:t>
            </w:r>
          </w:p>
        </w:tc>
        <w:tc>
          <w:tcPr>
            <w:tcW w:w="1363" w:type="dxa"/>
          </w:tcPr>
          <w:p w:rsidR="005560DE" w:rsidRPr="009161ED" w:rsidRDefault="00DC5FD5" w:rsidP="00D05E49">
            <w:pPr>
              <w:spacing w:line="240" w:lineRule="exact"/>
              <w:rPr>
                <w:rFonts w:asciiTheme="minorHAnsi" w:hAnsiTheme="minorHAnsi" w:cstheme="minorHAnsi"/>
                <w:b w:val="0"/>
              </w:rPr>
            </w:pPr>
            <w:r w:rsidRPr="009161ED">
              <w:rPr>
                <w:rFonts w:asciiTheme="minorHAnsi" w:hAnsiTheme="minorHAnsi" w:cstheme="minorHAnsi"/>
                <w:b w:val="0"/>
              </w:rPr>
              <w:t>1</w:t>
            </w:r>
            <w:r w:rsidR="00D05E49" w:rsidRPr="009161ED">
              <w:rPr>
                <w:rFonts w:asciiTheme="minorHAnsi" w:hAnsiTheme="minorHAnsi" w:cstheme="minorHAnsi"/>
                <w:b w:val="0"/>
              </w:rPr>
              <w:t>5</w:t>
            </w:r>
          </w:p>
        </w:tc>
      </w:tr>
      <w:tr w:rsidR="00AD7ECC" w:rsidRPr="00056D6E" w:rsidTr="00453591">
        <w:tc>
          <w:tcPr>
            <w:tcW w:w="702" w:type="dxa"/>
          </w:tcPr>
          <w:p w:rsidR="005560DE" w:rsidRPr="00056D6E" w:rsidRDefault="001E784D" w:rsidP="00C83962">
            <w:pPr>
              <w:spacing w:line="240" w:lineRule="exact"/>
              <w:jc w:val="center"/>
              <w:rPr>
                <w:rFonts w:asciiTheme="minorHAnsi" w:hAnsiTheme="minorHAnsi" w:cstheme="minorHAnsi"/>
                <w:b w:val="0"/>
              </w:rPr>
            </w:pPr>
            <w:r w:rsidRPr="00056D6E">
              <w:rPr>
                <w:rFonts w:asciiTheme="minorHAnsi" w:hAnsiTheme="minorHAnsi" w:cstheme="minorHAnsi"/>
                <w:b w:val="0"/>
              </w:rPr>
              <w:t>V</w:t>
            </w:r>
          </w:p>
        </w:tc>
        <w:tc>
          <w:tcPr>
            <w:tcW w:w="6804" w:type="dxa"/>
          </w:tcPr>
          <w:p w:rsidR="005560DE" w:rsidRPr="009161ED" w:rsidRDefault="005560DE" w:rsidP="00F150EC">
            <w:pPr>
              <w:spacing w:line="240" w:lineRule="exact"/>
              <w:rPr>
                <w:rFonts w:asciiTheme="minorHAnsi" w:hAnsiTheme="minorHAnsi" w:cstheme="minorHAnsi"/>
                <w:b w:val="0"/>
              </w:rPr>
            </w:pPr>
            <w:r w:rsidRPr="009161ED">
              <w:rPr>
                <w:rFonts w:asciiTheme="minorHAnsi" w:hAnsiTheme="minorHAnsi" w:cstheme="minorHAnsi"/>
                <w:b w:val="0"/>
              </w:rPr>
              <w:t>DRAFT AGREEMENT</w:t>
            </w:r>
          </w:p>
        </w:tc>
        <w:tc>
          <w:tcPr>
            <w:tcW w:w="1363" w:type="dxa"/>
          </w:tcPr>
          <w:p w:rsidR="005560DE" w:rsidRPr="009161ED" w:rsidRDefault="00C83962" w:rsidP="00F150EC">
            <w:pPr>
              <w:spacing w:line="240" w:lineRule="exact"/>
              <w:rPr>
                <w:rFonts w:asciiTheme="minorHAnsi" w:hAnsiTheme="minorHAnsi" w:cstheme="minorHAnsi"/>
                <w:b w:val="0"/>
              </w:rPr>
            </w:pPr>
            <w:r w:rsidRPr="009161ED">
              <w:rPr>
                <w:rFonts w:asciiTheme="minorHAnsi" w:hAnsiTheme="minorHAnsi" w:cstheme="minorHAnsi"/>
                <w:b w:val="0"/>
              </w:rPr>
              <w:t>16</w:t>
            </w:r>
          </w:p>
        </w:tc>
      </w:tr>
      <w:tr w:rsidR="00D82287" w:rsidRPr="00056D6E" w:rsidTr="00453591">
        <w:tc>
          <w:tcPr>
            <w:tcW w:w="702" w:type="dxa"/>
          </w:tcPr>
          <w:p w:rsidR="00D82287" w:rsidRPr="00056D6E" w:rsidRDefault="00D82287" w:rsidP="00F150EC">
            <w:pPr>
              <w:spacing w:line="240" w:lineRule="exact"/>
              <w:jc w:val="center"/>
              <w:rPr>
                <w:rFonts w:asciiTheme="minorHAnsi" w:hAnsiTheme="minorHAnsi" w:cstheme="minorHAnsi"/>
                <w:b w:val="0"/>
              </w:rPr>
            </w:pPr>
            <w:r w:rsidRPr="00056D6E">
              <w:rPr>
                <w:rFonts w:asciiTheme="minorHAnsi" w:hAnsiTheme="minorHAnsi" w:cstheme="minorHAnsi"/>
                <w:b w:val="0"/>
              </w:rPr>
              <w:t>VI</w:t>
            </w:r>
          </w:p>
        </w:tc>
        <w:tc>
          <w:tcPr>
            <w:tcW w:w="6804" w:type="dxa"/>
          </w:tcPr>
          <w:p w:rsidR="00D82287" w:rsidRPr="009161ED" w:rsidRDefault="00D82287" w:rsidP="00F150EC">
            <w:pPr>
              <w:spacing w:line="240" w:lineRule="exact"/>
              <w:rPr>
                <w:rFonts w:asciiTheme="minorHAnsi" w:hAnsiTheme="minorHAnsi" w:cstheme="minorHAnsi"/>
                <w:b w:val="0"/>
              </w:rPr>
            </w:pPr>
            <w:r w:rsidRPr="009161ED">
              <w:rPr>
                <w:rFonts w:asciiTheme="minorHAnsi" w:hAnsiTheme="minorHAnsi" w:cstheme="minorHAnsi"/>
                <w:b w:val="0"/>
              </w:rPr>
              <w:t>TECHNICAL SPECIFICATION</w:t>
            </w:r>
          </w:p>
        </w:tc>
        <w:tc>
          <w:tcPr>
            <w:tcW w:w="1363" w:type="dxa"/>
          </w:tcPr>
          <w:p w:rsidR="00D82287" w:rsidRPr="009161ED" w:rsidRDefault="00D82287" w:rsidP="00D05E49">
            <w:pPr>
              <w:spacing w:line="240" w:lineRule="exact"/>
              <w:rPr>
                <w:rFonts w:asciiTheme="minorHAnsi" w:hAnsiTheme="minorHAnsi" w:cstheme="minorHAnsi"/>
                <w:b w:val="0"/>
              </w:rPr>
            </w:pPr>
            <w:r w:rsidRPr="009161ED">
              <w:rPr>
                <w:rFonts w:asciiTheme="minorHAnsi" w:hAnsiTheme="minorHAnsi" w:cstheme="minorHAnsi"/>
                <w:b w:val="0"/>
              </w:rPr>
              <w:t>18</w:t>
            </w:r>
          </w:p>
        </w:tc>
      </w:tr>
      <w:tr w:rsidR="00AD7ECC" w:rsidRPr="00056D6E" w:rsidTr="00453591">
        <w:tc>
          <w:tcPr>
            <w:tcW w:w="702" w:type="dxa"/>
          </w:tcPr>
          <w:p w:rsidR="005560DE" w:rsidRPr="00056D6E" w:rsidRDefault="005560DE" w:rsidP="00F150EC">
            <w:pPr>
              <w:spacing w:line="240" w:lineRule="exact"/>
              <w:jc w:val="center"/>
              <w:rPr>
                <w:rFonts w:asciiTheme="minorHAnsi" w:hAnsiTheme="minorHAnsi" w:cstheme="minorHAnsi"/>
                <w:b w:val="0"/>
              </w:rPr>
            </w:pPr>
          </w:p>
        </w:tc>
        <w:tc>
          <w:tcPr>
            <w:tcW w:w="6804" w:type="dxa"/>
          </w:tcPr>
          <w:p w:rsidR="005560DE" w:rsidRPr="009161ED" w:rsidRDefault="005560DE" w:rsidP="00F150EC">
            <w:pPr>
              <w:spacing w:line="240" w:lineRule="exact"/>
              <w:rPr>
                <w:rFonts w:asciiTheme="minorHAnsi" w:hAnsiTheme="minorHAnsi" w:cstheme="minorHAnsi"/>
                <w:b w:val="0"/>
              </w:rPr>
            </w:pPr>
            <w:r w:rsidRPr="009161ED">
              <w:rPr>
                <w:rFonts w:asciiTheme="minorHAnsi" w:hAnsiTheme="minorHAnsi" w:cstheme="minorHAnsi"/>
                <w:b w:val="0"/>
              </w:rPr>
              <w:t>Appendix I – Summary of various clause</w:t>
            </w:r>
          </w:p>
        </w:tc>
        <w:tc>
          <w:tcPr>
            <w:tcW w:w="1363" w:type="dxa"/>
          </w:tcPr>
          <w:p w:rsidR="005560DE" w:rsidRPr="009161ED" w:rsidRDefault="00C83962" w:rsidP="00D05E49">
            <w:pPr>
              <w:spacing w:line="240" w:lineRule="exact"/>
              <w:rPr>
                <w:rFonts w:asciiTheme="minorHAnsi" w:hAnsiTheme="minorHAnsi" w:cstheme="minorHAnsi"/>
                <w:b w:val="0"/>
              </w:rPr>
            </w:pPr>
            <w:r w:rsidRPr="009161ED">
              <w:rPr>
                <w:rFonts w:asciiTheme="minorHAnsi" w:hAnsiTheme="minorHAnsi" w:cstheme="minorHAnsi"/>
                <w:b w:val="0"/>
              </w:rPr>
              <w:t>1</w:t>
            </w:r>
            <w:r w:rsidR="00D82287" w:rsidRPr="009161ED">
              <w:rPr>
                <w:rFonts w:asciiTheme="minorHAnsi" w:hAnsiTheme="minorHAnsi" w:cstheme="minorHAnsi"/>
                <w:b w:val="0"/>
              </w:rPr>
              <w:t>9</w:t>
            </w:r>
          </w:p>
        </w:tc>
      </w:tr>
      <w:tr w:rsidR="00AD7ECC" w:rsidRPr="00056D6E" w:rsidTr="00453591">
        <w:tc>
          <w:tcPr>
            <w:tcW w:w="702" w:type="dxa"/>
          </w:tcPr>
          <w:p w:rsidR="005560DE" w:rsidRPr="00056D6E" w:rsidRDefault="005560DE" w:rsidP="000136AA">
            <w:pPr>
              <w:spacing w:line="240" w:lineRule="exact"/>
              <w:jc w:val="center"/>
              <w:rPr>
                <w:rFonts w:asciiTheme="minorHAnsi" w:hAnsiTheme="minorHAnsi" w:cstheme="minorHAnsi"/>
                <w:b w:val="0"/>
              </w:rPr>
            </w:pPr>
          </w:p>
        </w:tc>
        <w:tc>
          <w:tcPr>
            <w:tcW w:w="6804" w:type="dxa"/>
          </w:tcPr>
          <w:p w:rsidR="005560DE" w:rsidRPr="009161ED" w:rsidRDefault="005560DE" w:rsidP="000136AA">
            <w:pPr>
              <w:rPr>
                <w:rFonts w:asciiTheme="minorHAnsi" w:hAnsiTheme="minorHAnsi" w:cstheme="minorHAnsi"/>
                <w:b w:val="0"/>
              </w:rPr>
            </w:pPr>
            <w:r w:rsidRPr="009161ED">
              <w:rPr>
                <w:rFonts w:asciiTheme="minorHAnsi" w:hAnsiTheme="minorHAnsi" w:cstheme="minorHAnsi"/>
                <w:b w:val="0"/>
              </w:rPr>
              <w:t>Appendix II</w:t>
            </w:r>
            <w:r w:rsidR="00453591" w:rsidRPr="009161ED">
              <w:rPr>
                <w:rFonts w:asciiTheme="minorHAnsi" w:hAnsiTheme="minorHAnsi" w:cstheme="minorHAnsi"/>
                <w:b w:val="0"/>
              </w:rPr>
              <w:t xml:space="preserve"> - Bank Guarantee </w:t>
            </w:r>
            <w:proofErr w:type="spellStart"/>
            <w:r w:rsidR="00453591" w:rsidRPr="009161ED">
              <w:rPr>
                <w:rFonts w:asciiTheme="minorHAnsi" w:hAnsiTheme="minorHAnsi" w:cstheme="minorHAnsi"/>
                <w:b w:val="0"/>
              </w:rPr>
              <w:t>Proforma</w:t>
            </w:r>
            <w:proofErr w:type="spellEnd"/>
            <w:r w:rsidR="00453591" w:rsidRPr="009161ED">
              <w:rPr>
                <w:rFonts w:asciiTheme="minorHAnsi" w:hAnsiTheme="minorHAnsi" w:cstheme="minorHAnsi"/>
                <w:b w:val="0"/>
              </w:rPr>
              <w:t xml:space="preserve"> of Performance Guarantee</w:t>
            </w:r>
          </w:p>
        </w:tc>
        <w:tc>
          <w:tcPr>
            <w:tcW w:w="1363" w:type="dxa"/>
          </w:tcPr>
          <w:p w:rsidR="005560DE" w:rsidRPr="009161ED" w:rsidRDefault="00D82287" w:rsidP="00D05E49">
            <w:pPr>
              <w:spacing w:line="240" w:lineRule="exact"/>
              <w:rPr>
                <w:rFonts w:asciiTheme="minorHAnsi" w:hAnsiTheme="minorHAnsi" w:cstheme="minorHAnsi"/>
                <w:b w:val="0"/>
              </w:rPr>
            </w:pPr>
            <w:r w:rsidRPr="009161ED">
              <w:rPr>
                <w:rFonts w:asciiTheme="minorHAnsi" w:hAnsiTheme="minorHAnsi" w:cstheme="minorHAnsi"/>
                <w:b w:val="0"/>
              </w:rPr>
              <w:t>20</w:t>
            </w:r>
          </w:p>
        </w:tc>
      </w:tr>
      <w:tr w:rsidR="00AD7ECC" w:rsidRPr="00056D6E" w:rsidTr="00453591">
        <w:tc>
          <w:tcPr>
            <w:tcW w:w="702" w:type="dxa"/>
          </w:tcPr>
          <w:p w:rsidR="00C14A2F" w:rsidRPr="00056D6E" w:rsidRDefault="00C14A2F" w:rsidP="000136AA">
            <w:pPr>
              <w:spacing w:line="240" w:lineRule="exact"/>
              <w:jc w:val="center"/>
              <w:rPr>
                <w:rFonts w:asciiTheme="minorHAnsi" w:hAnsiTheme="minorHAnsi" w:cstheme="minorHAnsi"/>
                <w:b w:val="0"/>
              </w:rPr>
            </w:pPr>
          </w:p>
        </w:tc>
        <w:tc>
          <w:tcPr>
            <w:tcW w:w="6804" w:type="dxa"/>
          </w:tcPr>
          <w:p w:rsidR="00C14A2F" w:rsidRPr="009161ED" w:rsidRDefault="00DC5FD5" w:rsidP="00C14A2F">
            <w:pPr>
              <w:rPr>
                <w:rFonts w:asciiTheme="minorHAnsi" w:hAnsiTheme="minorHAnsi" w:cstheme="minorHAnsi"/>
                <w:b w:val="0"/>
              </w:rPr>
            </w:pPr>
            <w:r w:rsidRPr="009161ED">
              <w:rPr>
                <w:rFonts w:asciiTheme="minorHAnsi" w:hAnsiTheme="minorHAnsi" w:cstheme="minorHAnsi"/>
                <w:b w:val="0"/>
              </w:rPr>
              <w:t>Appendix III</w:t>
            </w:r>
            <w:r w:rsidR="00C14A2F" w:rsidRPr="009161ED">
              <w:rPr>
                <w:rFonts w:asciiTheme="minorHAnsi" w:hAnsiTheme="minorHAnsi" w:cstheme="minorHAnsi"/>
                <w:b w:val="0"/>
              </w:rPr>
              <w:t xml:space="preserve"> – Format for Power of Attorney</w:t>
            </w:r>
          </w:p>
        </w:tc>
        <w:tc>
          <w:tcPr>
            <w:tcW w:w="1363" w:type="dxa"/>
          </w:tcPr>
          <w:p w:rsidR="00C14A2F" w:rsidRPr="009161ED" w:rsidRDefault="00D82287" w:rsidP="00D05E49">
            <w:pPr>
              <w:spacing w:line="240" w:lineRule="exact"/>
              <w:rPr>
                <w:rFonts w:asciiTheme="minorHAnsi" w:hAnsiTheme="minorHAnsi" w:cstheme="minorHAnsi"/>
                <w:b w:val="0"/>
              </w:rPr>
            </w:pPr>
            <w:r w:rsidRPr="009161ED">
              <w:rPr>
                <w:rFonts w:asciiTheme="minorHAnsi" w:hAnsiTheme="minorHAnsi" w:cstheme="minorHAnsi"/>
                <w:b w:val="0"/>
              </w:rPr>
              <w:t>22</w:t>
            </w:r>
          </w:p>
        </w:tc>
      </w:tr>
      <w:tr w:rsidR="00AD7ECC" w:rsidRPr="00056D6E" w:rsidTr="00453591">
        <w:tc>
          <w:tcPr>
            <w:tcW w:w="702" w:type="dxa"/>
          </w:tcPr>
          <w:p w:rsidR="005560DE" w:rsidRPr="00056D6E" w:rsidRDefault="005560DE" w:rsidP="00F150EC">
            <w:pPr>
              <w:spacing w:line="240" w:lineRule="exact"/>
              <w:jc w:val="center"/>
              <w:rPr>
                <w:rFonts w:asciiTheme="minorHAnsi" w:hAnsiTheme="minorHAnsi" w:cstheme="minorHAnsi"/>
                <w:b w:val="0"/>
              </w:rPr>
            </w:pPr>
          </w:p>
        </w:tc>
        <w:tc>
          <w:tcPr>
            <w:tcW w:w="6804" w:type="dxa"/>
          </w:tcPr>
          <w:p w:rsidR="005560DE" w:rsidRPr="009161ED" w:rsidRDefault="00B531A8" w:rsidP="00F150EC">
            <w:pPr>
              <w:spacing w:line="240" w:lineRule="exact"/>
              <w:rPr>
                <w:rFonts w:asciiTheme="minorHAnsi" w:hAnsiTheme="minorHAnsi" w:cstheme="minorHAnsi"/>
                <w:b w:val="0"/>
              </w:rPr>
            </w:pPr>
            <w:r w:rsidRPr="009161ED">
              <w:rPr>
                <w:rFonts w:asciiTheme="minorHAnsi" w:hAnsiTheme="minorHAnsi" w:cstheme="minorHAnsi"/>
                <w:b w:val="0"/>
              </w:rPr>
              <w:t>Annexures I</w:t>
            </w:r>
            <w:r w:rsidR="00C14A2F" w:rsidRPr="009161ED">
              <w:rPr>
                <w:rFonts w:asciiTheme="minorHAnsi" w:hAnsiTheme="minorHAnsi" w:cstheme="minorHAnsi"/>
                <w:b w:val="0"/>
              </w:rPr>
              <w:t xml:space="preserve"> - Declaration</w:t>
            </w:r>
          </w:p>
        </w:tc>
        <w:tc>
          <w:tcPr>
            <w:tcW w:w="1363" w:type="dxa"/>
          </w:tcPr>
          <w:p w:rsidR="005560DE" w:rsidRPr="009161ED" w:rsidRDefault="00C83962" w:rsidP="00D05E49">
            <w:pPr>
              <w:spacing w:line="240" w:lineRule="exact"/>
              <w:rPr>
                <w:rFonts w:asciiTheme="minorHAnsi" w:hAnsiTheme="minorHAnsi" w:cstheme="minorHAnsi"/>
                <w:b w:val="0"/>
              </w:rPr>
            </w:pPr>
            <w:r w:rsidRPr="009161ED">
              <w:rPr>
                <w:rFonts w:asciiTheme="minorHAnsi" w:hAnsiTheme="minorHAnsi" w:cstheme="minorHAnsi"/>
                <w:b w:val="0"/>
              </w:rPr>
              <w:t>2</w:t>
            </w:r>
            <w:r w:rsidR="00D82287" w:rsidRPr="009161ED">
              <w:rPr>
                <w:rFonts w:asciiTheme="minorHAnsi" w:hAnsiTheme="minorHAnsi" w:cstheme="minorHAnsi"/>
                <w:b w:val="0"/>
              </w:rPr>
              <w:t>4</w:t>
            </w:r>
          </w:p>
        </w:tc>
      </w:tr>
      <w:tr w:rsidR="00AD7ECC" w:rsidRPr="00056D6E" w:rsidTr="00453591">
        <w:tc>
          <w:tcPr>
            <w:tcW w:w="702" w:type="dxa"/>
          </w:tcPr>
          <w:p w:rsidR="005560DE" w:rsidRPr="00056D6E" w:rsidRDefault="005560DE" w:rsidP="00F150EC">
            <w:pPr>
              <w:spacing w:line="240" w:lineRule="exact"/>
              <w:jc w:val="center"/>
              <w:rPr>
                <w:rFonts w:asciiTheme="minorHAnsi" w:hAnsiTheme="minorHAnsi" w:cstheme="minorHAnsi"/>
                <w:b w:val="0"/>
              </w:rPr>
            </w:pPr>
          </w:p>
        </w:tc>
        <w:tc>
          <w:tcPr>
            <w:tcW w:w="6804" w:type="dxa"/>
          </w:tcPr>
          <w:p w:rsidR="005560DE" w:rsidRPr="009161ED" w:rsidRDefault="00B531A8" w:rsidP="00F150EC">
            <w:pPr>
              <w:spacing w:line="240" w:lineRule="exact"/>
              <w:rPr>
                <w:rFonts w:asciiTheme="minorHAnsi" w:hAnsiTheme="minorHAnsi" w:cstheme="minorHAnsi"/>
                <w:b w:val="0"/>
              </w:rPr>
            </w:pPr>
            <w:r w:rsidRPr="009161ED">
              <w:rPr>
                <w:rFonts w:asciiTheme="minorHAnsi" w:hAnsiTheme="minorHAnsi" w:cstheme="minorHAnsi"/>
                <w:b w:val="0"/>
              </w:rPr>
              <w:t>Annexures II</w:t>
            </w:r>
            <w:r w:rsidR="00C14A2F" w:rsidRPr="009161ED">
              <w:rPr>
                <w:rFonts w:asciiTheme="minorHAnsi" w:hAnsiTheme="minorHAnsi" w:cstheme="minorHAnsi"/>
                <w:b w:val="0"/>
              </w:rPr>
              <w:t xml:space="preserve"> – Profile of Vendor</w:t>
            </w:r>
          </w:p>
        </w:tc>
        <w:tc>
          <w:tcPr>
            <w:tcW w:w="1363" w:type="dxa"/>
          </w:tcPr>
          <w:p w:rsidR="005560DE" w:rsidRPr="009161ED" w:rsidRDefault="00C83962" w:rsidP="00F150EC">
            <w:pPr>
              <w:spacing w:line="240" w:lineRule="exact"/>
              <w:rPr>
                <w:rFonts w:asciiTheme="minorHAnsi" w:hAnsiTheme="minorHAnsi" w:cstheme="minorHAnsi"/>
                <w:b w:val="0"/>
              </w:rPr>
            </w:pPr>
            <w:r w:rsidRPr="009161ED">
              <w:rPr>
                <w:rFonts w:asciiTheme="minorHAnsi" w:hAnsiTheme="minorHAnsi" w:cstheme="minorHAnsi"/>
                <w:b w:val="0"/>
              </w:rPr>
              <w:t>2</w:t>
            </w:r>
            <w:r w:rsidR="00D82287" w:rsidRPr="009161ED">
              <w:rPr>
                <w:rFonts w:asciiTheme="minorHAnsi" w:hAnsiTheme="minorHAnsi" w:cstheme="minorHAnsi"/>
                <w:b w:val="0"/>
              </w:rPr>
              <w:t>5</w:t>
            </w:r>
          </w:p>
        </w:tc>
      </w:tr>
      <w:tr w:rsidR="00AD7ECC" w:rsidRPr="00056D6E" w:rsidTr="00453591">
        <w:tc>
          <w:tcPr>
            <w:tcW w:w="702" w:type="dxa"/>
          </w:tcPr>
          <w:p w:rsidR="00453591" w:rsidRPr="00056D6E" w:rsidRDefault="00453591" w:rsidP="00F150EC">
            <w:pPr>
              <w:spacing w:line="240" w:lineRule="exact"/>
              <w:jc w:val="center"/>
              <w:rPr>
                <w:rFonts w:asciiTheme="minorHAnsi" w:hAnsiTheme="minorHAnsi" w:cstheme="minorHAnsi"/>
                <w:b w:val="0"/>
              </w:rPr>
            </w:pPr>
          </w:p>
        </w:tc>
        <w:tc>
          <w:tcPr>
            <w:tcW w:w="6804" w:type="dxa"/>
          </w:tcPr>
          <w:p w:rsidR="00453591" w:rsidRPr="009161ED" w:rsidRDefault="00B531A8" w:rsidP="00F150EC">
            <w:pPr>
              <w:spacing w:line="240" w:lineRule="exact"/>
              <w:rPr>
                <w:rFonts w:asciiTheme="minorHAnsi" w:hAnsiTheme="minorHAnsi" w:cstheme="minorHAnsi"/>
                <w:b w:val="0"/>
              </w:rPr>
            </w:pPr>
            <w:r w:rsidRPr="009161ED">
              <w:rPr>
                <w:rFonts w:asciiTheme="minorHAnsi" w:hAnsiTheme="minorHAnsi" w:cstheme="minorHAnsi"/>
                <w:b w:val="0"/>
              </w:rPr>
              <w:t>Annexures III</w:t>
            </w:r>
            <w:r w:rsidR="00C14A2F" w:rsidRPr="009161ED">
              <w:rPr>
                <w:rFonts w:asciiTheme="minorHAnsi" w:hAnsiTheme="minorHAnsi" w:cstheme="minorHAnsi"/>
                <w:b w:val="0"/>
              </w:rPr>
              <w:t xml:space="preserve"> – Summary of experience</w:t>
            </w:r>
          </w:p>
        </w:tc>
        <w:tc>
          <w:tcPr>
            <w:tcW w:w="1363" w:type="dxa"/>
          </w:tcPr>
          <w:p w:rsidR="00453591" w:rsidRPr="009161ED" w:rsidRDefault="00C83962" w:rsidP="00F150EC">
            <w:pPr>
              <w:spacing w:line="240" w:lineRule="exact"/>
              <w:rPr>
                <w:rFonts w:asciiTheme="minorHAnsi" w:hAnsiTheme="minorHAnsi" w:cstheme="minorHAnsi"/>
                <w:b w:val="0"/>
              </w:rPr>
            </w:pPr>
            <w:r w:rsidRPr="009161ED">
              <w:rPr>
                <w:rFonts w:asciiTheme="minorHAnsi" w:hAnsiTheme="minorHAnsi" w:cstheme="minorHAnsi"/>
                <w:b w:val="0"/>
              </w:rPr>
              <w:t>2</w:t>
            </w:r>
            <w:r w:rsidR="00D82287" w:rsidRPr="009161ED">
              <w:rPr>
                <w:rFonts w:asciiTheme="minorHAnsi" w:hAnsiTheme="minorHAnsi" w:cstheme="minorHAnsi"/>
                <w:b w:val="0"/>
              </w:rPr>
              <w:t>6</w:t>
            </w:r>
          </w:p>
        </w:tc>
      </w:tr>
      <w:tr w:rsidR="00453591" w:rsidRPr="00056D6E" w:rsidTr="00453591">
        <w:tc>
          <w:tcPr>
            <w:tcW w:w="702" w:type="dxa"/>
          </w:tcPr>
          <w:p w:rsidR="00453591" w:rsidRPr="00056D6E" w:rsidRDefault="00453591" w:rsidP="00F150EC">
            <w:pPr>
              <w:spacing w:line="240" w:lineRule="exact"/>
              <w:jc w:val="center"/>
              <w:rPr>
                <w:rFonts w:asciiTheme="minorHAnsi" w:hAnsiTheme="minorHAnsi" w:cstheme="minorHAnsi"/>
                <w:b w:val="0"/>
              </w:rPr>
            </w:pPr>
          </w:p>
        </w:tc>
        <w:tc>
          <w:tcPr>
            <w:tcW w:w="6804" w:type="dxa"/>
          </w:tcPr>
          <w:p w:rsidR="00453591" w:rsidRPr="009161ED" w:rsidRDefault="00453591" w:rsidP="00F150EC">
            <w:pPr>
              <w:spacing w:line="240" w:lineRule="exact"/>
              <w:rPr>
                <w:rFonts w:asciiTheme="minorHAnsi" w:hAnsiTheme="minorHAnsi" w:cstheme="minorHAnsi"/>
                <w:b w:val="0"/>
              </w:rPr>
            </w:pPr>
            <w:r w:rsidRPr="009161ED">
              <w:rPr>
                <w:rFonts w:asciiTheme="minorHAnsi" w:hAnsiTheme="minorHAnsi" w:cstheme="minorHAnsi"/>
                <w:b w:val="0"/>
              </w:rPr>
              <w:t xml:space="preserve">Annexures </w:t>
            </w:r>
            <w:r w:rsidR="00B531A8" w:rsidRPr="009161ED">
              <w:rPr>
                <w:rFonts w:asciiTheme="minorHAnsi" w:hAnsiTheme="minorHAnsi" w:cstheme="minorHAnsi"/>
                <w:b w:val="0"/>
              </w:rPr>
              <w:t>I</w:t>
            </w:r>
            <w:r w:rsidRPr="009161ED">
              <w:rPr>
                <w:rFonts w:asciiTheme="minorHAnsi" w:hAnsiTheme="minorHAnsi" w:cstheme="minorHAnsi"/>
                <w:b w:val="0"/>
              </w:rPr>
              <w:t>V</w:t>
            </w:r>
            <w:r w:rsidR="00C14A2F" w:rsidRPr="009161ED">
              <w:rPr>
                <w:rFonts w:asciiTheme="minorHAnsi" w:hAnsiTheme="minorHAnsi" w:cstheme="minorHAnsi"/>
                <w:b w:val="0"/>
              </w:rPr>
              <w:t xml:space="preserve"> – Response format</w:t>
            </w:r>
          </w:p>
        </w:tc>
        <w:tc>
          <w:tcPr>
            <w:tcW w:w="1363" w:type="dxa"/>
          </w:tcPr>
          <w:p w:rsidR="00453591" w:rsidRPr="009161ED" w:rsidRDefault="00C83962" w:rsidP="00F150EC">
            <w:pPr>
              <w:spacing w:line="240" w:lineRule="exact"/>
              <w:rPr>
                <w:rFonts w:asciiTheme="minorHAnsi" w:hAnsiTheme="minorHAnsi" w:cstheme="minorHAnsi"/>
                <w:b w:val="0"/>
              </w:rPr>
            </w:pPr>
            <w:r w:rsidRPr="009161ED">
              <w:rPr>
                <w:rFonts w:asciiTheme="minorHAnsi" w:hAnsiTheme="minorHAnsi" w:cstheme="minorHAnsi"/>
                <w:b w:val="0"/>
              </w:rPr>
              <w:t>2</w:t>
            </w:r>
            <w:r w:rsidR="00D82287" w:rsidRPr="009161ED">
              <w:rPr>
                <w:rFonts w:asciiTheme="minorHAnsi" w:hAnsiTheme="minorHAnsi" w:cstheme="minorHAnsi"/>
                <w:b w:val="0"/>
              </w:rPr>
              <w:t>7</w:t>
            </w:r>
          </w:p>
        </w:tc>
      </w:tr>
      <w:tr w:rsidR="007C50EB" w:rsidRPr="00056D6E" w:rsidTr="005E7168">
        <w:trPr>
          <w:trHeight w:val="286"/>
        </w:trPr>
        <w:tc>
          <w:tcPr>
            <w:tcW w:w="702" w:type="dxa"/>
          </w:tcPr>
          <w:p w:rsidR="007C50EB" w:rsidRPr="00056D6E" w:rsidRDefault="007C50EB" w:rsidP="00F150EC">
            <w:pPr>
              <w:spacing w:line="240" w:lineRule="exact"/>
              <w:jc w:val="center"/>
              <w:rPr>
                <w:rFonts w:asciiTheme="minorHAnsi" w:hAnsiTheme="minorHAnsi" w:cstheme="minorHAnsi"/>
                <w:b w:val="0"/>
              </w:rPr>
            </w:pPr>
          </w:p>
        </w:tc>
        <w:tc>
          <w:tcPr>
            <w:tcW w:w="6804" w:type="dxa"/>
          </w:tcPr>
          <w:p w:rsidR="006D32D6" w:rsidRPr="009161ED" w:rsidRDefault="007C50EB" w:rsidP="006D32D6">
            <w:pPr>
              <w:widowControl w:val="0"/>
              <w:autoSpaceDE w:val="0"/>
              <w:autoSpaceDN w:val="0"/>
              <w:rPr>
                <w:rFonts w:asciiTheme="minorHAnsi" w:eastAsia="Arial MT" w:hAnsiTheme="minorHAnsi" w:cstheme="minorHAnsi"/>
                <w:bCs/>
              </w:rPr>
            </w:pPr>
            <w:r w:rsidRPr="009161ED">
              <w:rPr>
                <w:rFonts w:asciiTheme="minorHAnsi" w:hAnsiTheme="minorHAnsi" w:cstheme="minorHAnsi"/>
                <w:b w:val="0"/>
              </w:rPr>
              <w:t>Annexure V-</w:t>
            </w:r>
            <w:r w:rsidR="006D32D6" w:rsidRPr="009161ED">
              <w:rPr>
                <w:rFonts w:asciiTheme="minorHAnsi" w:hAnsiTheme="minorHAnsi" w:cstheme="minorHAnsi"/>
                <w:b w:val="0"/>
              </w:rPr>
              <w:t xml:space="preserve"> </w:t>
            </w:r>
            <w:r w:rsidR="006D32D6" w:rsidRPr="009161ED">
              <w:rPr>
                <w:rFonts w:asciiTheme="minorHAnsi" w:eastAsia="Arial MT" w:hAnsiTheme="minorHAnsi" w:cstheme="minorHAnsi"/>
                <w:b w:val="0"/>
              </w:rPr>
              <w:t>Actual Specifications to be confirmed by the Supplier</w:t>
            </w:r>
            <w:r w:rsidR="006D32D6" w:rsidRPr="009161ED">
              <w:rPr>
                <w:rFonts w:asciiTheme="minorHAnsi" w:eastAsia="Arial MT" w:hAnsiTheme="minorHAnsi" w:cstheme="minorHAnsi"/>
                <w:bCs/>
              </w:rPr>
              <w:t xml:space="preserve"> </w:t>
            </w:r>
          </w:p>
          <w:p w:rsidR="007C50EB" w:rsidRPr="009161ED" w:rsidRDefault="007C50EB" w:rsidP="00F150EC">
            <w:pPr>
              <w:spacing w:line="240" w:lineRule="exact"/>
              <w:rPr>
                <w:rFonts w:asciiTheme="minorHAnsi" w:hAnsiTheme="minorHAnsi" w:cstheme="minorHAnsi"/>
                <w:b w:val="0"/>
              </w:rPr>
            </w:pPr>
          </w:p>
        </w:tc>
        <w:tc>
          <w:tcPr>
            <w:tcW w:w="1363" w:type="dxa"/>
          </w:tcPr>
          <w:p w:rsidR="007C50EB" w:rsidRPr="009161ED" w:rsidRDefault="006D32D6" w:rsidP="00F150EC">
            <w:pPr>
              <w:spacing w:line="240" w:lineRule="exact"/>
              <w:rPr>
                <w:rFonts w:asciiTheme="minorHAnsi" w:hAnsiTheme="minorHAnsi" w:cstheme="minorHAnsi"/>
                <w:b w:val="0"/>
              </w:rPr>
            </w:pPr>
            <w:r w:rsidRPr="009161ED">
              <w:rPr>
                <w:rFonts w:asciiTheme="minorHAnsi" w:hAnsiTheme="minorHAnsi" w:cstheme="minorHAnsi"/>
                <w:b w:val="0"/>
              </w:rPr>
              <w:t>28</w:t>
            </w:r>
          </w:p>
        </w:tc>
      </w:tr>
    </w:tbl>
    <w:p w:rsidR="00F150EC" w:rsidRPr="00056D6E" w:rsidRDefault="00F150EC" w:rsidP="008B6840">
      <w:pPr>
        <w:ind w:right="-180"/>
        <w:jc w:val="center"/>
        <w:rPr>
          <w:rFonts w:asciiTheme="minorHAnsi" w:eastAsiaTheme="majorEastAsia" w:hAnsiTheme="minorHAnsi" w:cstheme="minorHAnsi"/>
          <w:b w:val="0"/>
          <w:bCs/>
        </w:rPr>
      </w:pPr>
    </w:p>
    <w:p w:rsidR="008B6840" w:rsidRPr="00056D6E" w:rsidRDefault="008B6840" w:rsidP="008B6840">
      <w:pPr>
        <w:ind w:right="-180"/>
        <w:jc w:val="center"/>
        <w:rPr>
          <w:rFonts w:asciiTheme="minorHAnsi" w:eastAsiaTheme="majorEastAsia" w:hAnsiTheme="minorHAnsi" w:cstheme="minorHAnsi"/>
          <w:b w:val="0"/>
          <w:bCs/>
        </w:rPr>
      </w:pPr>
    </w:p>
    <w:p w:rsidR="008B6840" w:rsidRPr="00056D6E" w:rsidRDefault="006671E5" w:rsidP="008B6840">
      <w:pPr>
        <w:ind w:right="-180"/>
        <w:jc w:val="center"/>
        <w:rPr>
          <w:rFonts w:asciiTheme="minorHAnsi" w:eastAsiaTheme="majorEastAsia" w:hAnsiTheme="minorHAnsi" w:cstheme="minorHAnsi"/>
          <w:bCs/>
        </w:rPr>
      </w:pPr>
      <w:r w:rsidRPr="00056D6E">
        <w:rPr>
          <w:rFonts w:asciiTheme="minorHAnsi" w:eastAsiaTheme="majorEastAsia" w:hAnsiTheme="minorHAnsi" w:cstheme="minorHAnsi"/>
          <w:bCs/>
        </w:rPr>
        <w:t xml:space="preserve"> </w:t>
      </w:r>
    </w:p>
    <w:p w:rsidR="008B6840" w:rsidRPr="00056D6E" w:rsidRDefault="008B6840" w:rsidP="008B6840">
      <w:pPr>
        <w:ind w:right="-180"/>
        <w:jc w:val="center"/>
        <w:rPr>
          <w:rFonts w:asciiTheme="minorHAnsi" w:eastAsiaTheme="majorEastAsia" w:hAnsiTheme="minorHAnsi" w:cstheme="minorHAnsi"/>
          <w:bCs/>
        </w:rPr>
      </w:pPr>
    </w:p>
    <w:p w:rsidR="008B6840" w:rsidRPr="00056D6E" w:rsidRDefault="008B6840" w:rsidP="008B6840">
      <w:pPr>
        <w:ind w:right="-180"/>
        <w:jc w:val="center"/>
        <w:rPr>
          <w:rFonts w:asciiTheme="minorHAnsi" w:eastAsiaTheme="majorEastAsia" w:hAnsiTheme="minorHAnsi" w:cstheme="minorHAnsi"/>
          <w:bCs/>
        </w:rPr>
      </w:pPr>
    </w:p>
    <w:p w:rsidR="008B6840" w:rsidRPr="00056D6E" w:rsidRDefault="008B6840" w:rsidP="008B6840">
      <w:pPr>
        <w:ind w:right="-180"/>
        <w:jc w:val="center"/>
        <w:rPr>
          <w:rFonts w:asciiTheme="minorHAnsi" w:eastAsiaTheme="majorEastAsia" w:hAnsiTheme="minorHAnsi" w:cstheme="minorHAnsi"/>
          <w:bCs/>
        </w:rPr>
      </w:pPr>
    </w:p>
    <w:p w:rsidR="008B6840" w:rsidRPr="00056D6E" w:rsidRDefault="008B6840" w:rsidP="008B6840">
      <w:pPr>
        <w:ind w:right="-180"/>
        <w:jc w:val="center"/>
        <w:rPr>
          <w:rFonts w:asciiTheme="minorHAnsi" w:hAnsiTheme="minorHAnsi" w:cstheme="minorHAnsi"/>
        </w:rPr>
      </w:pPr>
    </w:p>
    <w:p w:rsidR="006F0AB1" w:rsidRPr="00056D6E" w:rsidRDefault="006F0AB1" w:rsidP="008B6840">
      <w:pPr>
        <w:ind w:right="-180"/>
        <w:jc w:val="center"/>
        <w:rPr>
          <w:rFonts w:asciiTheme="minorHAnsi" w:hAnsiTheme="minorHAnsi" w:cstheme="minorHAnsi"/>
          <w:b w:val="0"/>
        </w:rPr>
      </w:pPr>
    </w:p>
    <w:p w:rsidR="006F0AB1" w:rsidRPr="00056D6E" w:rsidRDefault="006F0AB1" w:rsidP="008B6840">
      <w:pPr>
        <w:ind w:right="-180"/>
        <w:jc w:val="center"/>
        <w:rPr>
          <w:rFonts w:asciiTheme="minorHAnsi" w:hAnsiTheme="minorHAnsi" w:cstheme="minorHAnsi"/>
          <w:b w:val="0"/>
        </w:rPr>
      </w:pPr>
    </w:p>
    <w:p w:rsidR="006F0AB1" w:rsidRPr="00056D6E" w:rsidRDefault="006F0AB1" w:rsidP="008B6840">
      <w:pPr>
        <w:ind w:right="-180"/>
        <w:jc w:val="center"/>
        <w:rPr>
          <w:rFonts w:asciiTheme="minorHAnsi" w:hAnsiTheme="minorHAnsi" w:cstheme="minorHAnsi"/>
          <w:b w:val="0"/>
        </w:rPr>
      </w:pPr>
    </w:p>
    <w:p w:rsidR="008B6840" w:rsidRPr="00056D6E" w:rsidRDefault="008B6840" w:rsidP="008B6840">
      <w:pPr>
        <w:ind w:right="-180"/>
        <w:jc w:val="center"/>
        <w:rPr>
          <w:rFonts w:asciiTheme="minorHAnsi" w:hAnsiTheme="minorHAnsi" w:cstheme="minorHAnsi"/>
          <w:b w:val="0"/>
        </w:rPr>
      </w:pPr>
      <w:r w:rsidRPr="00056D6E">
        <w:rPr>
          <w:rFonts w:asciiTheme="minorHAnsi" w:hAnsiTheme="minorHAnsi" w:cstheme="minorHAnsi"/>
          <w:b w:val="0"/>
        </w:rPr>
        <w:br w:type="page"/>
      </w:r>
    </w:p>
    <w:p w:rsidR="006F0AB1" w:rsidRPr="00056D6E" w:rsidRDefault="006F0AB1" w:rsidP="00474E30">
      <w:pPr>
        <w:pStyle w:val="ListParagraph"/>
        <w:numPr>
          <w:ilvl w:val="0"/>
          <w:numId w:val="4"/>
        </w:numPr>
        <w:autoSpaceDE w:val="0"/>
        <w:autoSpaceDN w:val="0"/>
        <w:adjustRightInd w:val="0"/>
        <w:jc w:val="center"/>
        <w:rPr>
          <w:rFonts w:asciiTheme="minorHAnsi" w:hAnsiTheme="minorHAnsi" w:cstheme="minorHAnsi"/>
          <w:bCs/>
          <w:color w:val="000000"/>
          <w:sz w:val="32"/>
          <w:szCs w:val="32"/>
          <w:u w:val="single"/>
          <w:lang w:val="en-IN"/>
        </w:rPr>
      </w:pPr>
      <w:r w:rsidRPr="00056D6E">
        <w:rPr>
          <w:rFonts w:asciiTheme="minorHAnsi" w:hAnsiTheme="minorHAnsi" w:cstheme="minorHAnsi"/>
          <w:bCs/>
          <w:color w:val="000000"/>
          <w:sz w:val="32"/>
          <w:szCs w:val="32"/>
          <w:u w:val="single"/>
          <w:lang w:val="en-IN"/>
        </w:rPr>
        <w:lastRenderedPageBreak/>
        <w:t>INSTRUCTIONS FOR VENDORS</w:t>
      </w:r>
    </w:p>
    <w:p w:rsidR="006F0AB1" w:rsidRPr="00056D6E" w:rsidRDefault="006F0AB1" w:rsidP="006F0AB1">
      <w:pPr>
        <w:widowControl w:val="0"/>
        <w:autoSpaceDE w:val="0"/>
        <w:autoSpaceDN w:val="0"/>
        <w:ind w:left="847" w:right="484" w:firstLine="593"/>
        <w:jc w:val="both"/>
        <w:outlineLvl w:val="2"/>
        <w:rPr>
          <w:rFonts w:asciiTheme="minorHAnsi" w:eastAsia="Arial" w:hAnsiTheme="minorHAnsi" w:cstheme="minorHAnsi"/>
          <w:b w:val="0"/>
          <w:bCs/>
        </w:rPr>
      </w:pPr>
    </w:p>
    <w:p w:rsidR="006F0AB1" w:rsidRPr="00056D6E" w:rsidRDefault="006F0AB1" w:rsidP="00CC1953">
      <w:pPr>
        <w:widowControl w:val="0"/>
        <w:autoSpaceDE w:val="0"/>
        <w:autoSpaceDN w:val="0"/>
        <w:ind w:right="484" w:hanging="142"/>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bidders are required to submit soft copies of their bid electronically on the e-Wizard Portal using valid Digital Signature Certificates. Below mentioned instructions are meant to guide the bidders for registration on the e-Wizard Portal, prepare their bids in accordance with the requirements and submit their bids online on the e-Wizard Portal. For more information bidders may visit the MHRD e-Wizard Portal (</w:t>
      </w:r>
      <w:r w:rsidR="00C70A07" w:rsidRPr="00056D6E">
        <w:rPr>
          <w:rStyle w:val="Hyperlink"/>
          <w:rFonts w:asciiTheme="minorHAnsi" w:eastAsia="Arial" w:hAnsiTheme="minorHAnsi" w:cstheme="minorHAnsi"/>
          <w:b w:val="0"/>
          <w:bCs/>
        </w:rPr>
        <w:t>https://mhrd.e</w:t>
      </w:r>
      <w:r w:rsidR="00500594" w:rsidRPr="00056D6E">
        <w:rPr>
          <w:rStyle w:val="Hyperlink"/>
          <w:rFonts w:asciiTheme="minorHAnsi" w:eastAsia="Arial" w:hAnsiTheme="minorHAnsi" w:cstheme="minorHAnsi"/>
          <w:b w:val="0"/>
          <w:bCs/>
        </w:rPr>
        <w:t>wizard</w:t>
      </w:r>
      <w:r w:rsidR="00C70A07" w:rsidRPr="00056D6E">
        <w:rPr>
          <w:rStyle w:val="Hyperlink"/>
          <w:rFonts w:asciiTheme="minorHAnsi" w:eastAsia="Arial" w:hAnsiTheme="minorHAnsi" w:cstheme="minorHAnsi"/>
          <w:b w:val="0"/>
          <w:bCs/>
        </w:rPr>
        <w:t>.in</w:t>
      </w:r>
      <w:r w:rsidRPr="00056D6E">
        <w:rPr>
          <w:rFonts w:asciiTheme="minorHAnsi" w:eastAsia="Arial" w:hAnsiTheme="minorHAnsi" w:cstheme="minorHAnsi"/>
          <w:b w:val="0"/>
          <w:bCs/>
        </w:rPr>
        <w:t xml:space="preserve">). </w:t>
      </w:r>
    </w:p>
    <w:p w:rsidR="006F0AB1" w:rsidRPr="00056D6E" w:rsidRDefault="006F0AB1" w:rsidP="006F0AB1">
      <w:pPr>
        <w:widowControl w:val="0"/>
        <w:autoSpaceDE w:val="0"/>
        <w:autoSpaceDN w:val="0"/>
        <w:ind w:left="847" w:right="484" w:firstLine="593"/>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Cs/>
        </w:rPr>
        <w:t>REGISTRATION PROCESS ON ONLINE PORTAL</w:t>
      </w:r>
    </w:p>
    <w:p w:rsidR="006F0AB1" w:rsidRPr="00056D6E" w:rsidRDefault="006F0AB1" w:rsidP="00474E30">
      <w:pPr>
        <w:pStyle w:val="ListParagraph"/>
        <w:widowControl w:val="0"/>
        <w:numPr>
          <w:ilvl w:val="1"/>
          <w:numId w:val="5"/>
        </w:numPr>
        <w:autoSpaceDE w:val="0"/>
        <w:autoSpaceDN w:val="0"/>
        <w:ind w:left="0"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Bidders to enroll on the e-Procurement module of the portal </w:t>
      </w:r>
      <w:r w:rsidR="002212F8" w:rsidRPr="00056D6E">
        <w:rPr>
          <w:rStyle w:val="Hyperlink"/>
          <w:rFonts w:asciiTheme="minorHAnsi" w:eastAsia="Arial" w:hAnsiTheme="minorHAnsi" w:cstheme="minorHAnsi"/>
          <w:b w:val="0"/>
          <w:bCs/>
        </w:rPr>
        <w:t>https://mhrd.ewizard.in</w:t>
      </w:r>
      <w:r w:rsidR="002212F8" w:rsidRPr="00056D6E">
        <w:rPr>
          <w:rFonts w:asciiTheme="minorHAnsi" w:eastAsia="Arial" w:hAnsiTheme="minorHAnsi" w:cstheme="minorHAnsi"/>
          <w:b w:val="0"/>
          <w:bCs/>
        </w:rPr>
        <w:t xml:space="preserve"> </w:t>
      </w:r>
      <w:r w:rsidRPr="00056D6E">
        <w:rPr>
          <w:rFonts w:asciiTheme="minorHAnsi" w:eastAsia="Arial" w:hAnsiTheme="minorHAnsi" w:cstheme="minorHAnsi"/>
          <w:b w:val="0"/>
          <w:bCs/>
        </w:rPr>
        <w:t xml:space="preserve">by clicking on the link “Bidder Enrolment”.  </w:t>
      </w:r>
    </w:p>
    <w:p w:rsidR="006F0AB1" w:rsidRPr="00056D6E" w:rsidRDefault="006F0AB1" w:rsidP="00474E30">
      <w:pPr>
        <w:pStyle w:val="ListParagraph"/>
        <w:widowControl w:val="0"/>
        <w:numPr>
          <w:ilvl w:val="1"/>
          <w:numId w:val="5"/>
        </w:numPr>
        <w:autoSpaceDE w:val="0"/>
        <w:autoSpaceDN w:val="0"/>
        <w:ind w:left="0"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bidders to choose a unique username and assign a password for their accounts. Bidders are advised to register their valid email address and mobile numbers as part of the registration process. This would be used for any communication from the e-Wizard Portal. After registration send User ID</w:t>
      </w:r>
      <w:r w:rsidR="008D3774" w:rsidRPr="00056D6E">
        <w:rPr>
          <w:rFonts w:asciiTheme="minorHAnsi" w:eastAsia="Arial" w:hAnsiTheme="minorHAnsi" w:cstheme="minorHAnsi"/>
          <w:b w:val="0"/>
          <w:bCs/>
        </w:rPr>
        <w:t xml:space="preserve"> for helpdesk team (helpdeske</w:t>
      </w:r>
      <w:r w:rsidRPr="00056D6E">
        <w:rPr>
          <w:rFonts w:asciiTheme="minorHAnsi" w:eastAsia="Arial" w:hAnsiTheme="minorHAnsi" w:cstheme="minorHAnsi"/>
          <w:b w:val="0"/>
          <w:bCs/>
        </w:rPr>
        <w:t>wi</w:t>
      </w:r>
      <w:r w:rsidR="008D3774" w:rsidRPr="00056D6E">
        <w:rPr>
          <w:rFonts w:asciiTheme="minorHAnsi" w:eastAsia="Arial" w:hAnsiTheme="minorHAnsi" w:cstheme="minorHAnsi"/>
          <w:b w:val="0"/>
          <w:bCs/>
        </w:rPr>
        <w:t>zard@gmail.com and support@ewizarde.in</w:t>
      </w:r>
      <w:r w:rsidRPr="00056D6E">
        <w:rPr>
          <w:rFonts w:asciiTheme="minorHAnsi" w:eastAsia="Arial" w:hAnsiTheme="minorHAnsi" w:cstheme="minorHAnsi"/>
          <w:b w:val="0"/>
          <w:bCs/>
        </w:rPr>
        <w:t>) for activation.</w:t>
      </w:r>
    </w:p>
    <w:p w:rsidR="006F0AB1" w:rsidRPr="00056D6E" w:rsidRDefault="006F0AB1" w:rsidP="00474E30">
      <w:pPr>
        <w:pStyle w:val="ListParagraph"/>
        <w:widowControl w:val="0"/>
        <w:numPr>
          <w:ilvl w:val="1"/>
          <w:numId w:val="5"/>
        </w:numPr>
        <w:autoSpaceDE w:val="0"/>
        <w:autoSpaceDN w:val="0"/>
        <w:ind w:left="0"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Bidders to register upon enrolment, with their valid Digital Signature Certificate (Class III Certificates with signing and Encryption key) issued by any Certifying Authority recognized by CCA India with their profile. </w:t>
      </w:r>
    </w:p>
    <w:p w:rsidR="006F0AB1" w:rsidRPr="00056D6E" w:rsidRDefault="006F0AB1" w:rsidP="00474E30">
      <w:pPr>
        <w:pStyle w:val="ListParagraph"/>
        <w:widowControl w:val="0"/>
        <w:numPr>
          <w:ilvl w:val="1"/>
          <w:numId w:val="5"/>
        </w:numPr>
        <w:autoSpaceDE w:val="0"/>
        <w:autoSpaceDN w:val="0"/>
        <w:ind w:left="0"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Only one valid DSC should be registered by a bidder. Please note that the bidders are responsible to ensure that they do not lend their DSCs to others which may lead to misuse. </w:t>
      </w:r>
    </w:p>
    <w:p w:rsidR="006F0AB1" w:rsidRPr="00056D6E" w:rsidRDefault="006F0AB1" w:rsidP="00474E30">
      <w:pPr>
        <w:pStyle w:val="ListParagraph"/>
        <w:widowControl w:val="0"/>
        <w:numPr>
          <w:ilvl w:val="1"/>
          <w:numId w:val="5"/>
        </w:numPr>
        <w:autoSpaceDE w:val="0"/>
        <w:autoSpaceDN w:val="0"/>
        <w:ind w:left="0"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 then logs in to the site through the secured log-in by entering their user ID/password and the password of the DSC / e-Token. </w:t>
      </w:r>
    </w:p>
    <w:p w:rsidR="006F0AB1" w:rsidRPr="00056D6E" w:rsidRDefault="006F0AB1" w:rsidP="00474E30">
      <w:pPr>
        <w:pStyle w:val="ListParagraph"/>
        <w:widowControl w:val="0"/>
        <w:numPr>
          <w:ilvl w:val="1"/>
          <w:numId w:val="5"/>
        </w:numPr>
        <w:autoSpaceDE w:val="0"/>
        <w:autoSpaceDN w:val="0"/>
        <w:ind w:left="0"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DSC once mapped to an account cannot be remapped to any other account. It can only be inactivated.</w:t>
      </w:r>
    </w:p>
    <w:p w:rsidR="006F0AB1" w:rsidRPr="00056D6E" w:rsidRDefault="006F0AB1" w:rsidP="006F0AB1">
      <w:pPr>
        <w:pStyle w:val="ListParagraph"/>
        <w:widowControl w:val="0"/>
        <w:autoSpaceDE w:val="0"/>
        <w:autoSpaceDN w:val="0"/>
        <w:ind w:left="1206" w:right="484"/>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hanging="568"/>
        <w:jc w:val="both"/>
        <w:outlineLvl w:val="2"/>
        <w:rPr>
          <w:rFonts w:asciiTheme="minorHAnsi" w:eastAsia="Arial" w:hAnsiTheme="minorHAnsi" w:cstheme="minorHAnsi"/>
          <w:b w:val="0"/>
          <w:bCs/>
        </w:rPr>
      </w:pPr>
      <w:r w:rsidRPr="00056D6E">
        <w:rPr>
          <w:rFonts w:asciiTheme="minorHAnsi" w:eastAsia="Arial" w:hAnsiTheme="minorHAnsi" w:cstheme="minorHAnsi"/>
          <w:bCs/>
        </w:rPr>
        <w:t>TENDER DOCUMENTS SEARCH</w:t>
      </w:r>
      <w:r w:rsidRPr="00056D6E">
        <w:rPr>
          <w:rFonts w:asciiTheme="minorHAnsi" w:eastAsia="Arial" w:hAnsiTheme="minorHAnsi" w:cstheme="minorHAnsi"/>
          <w:b w:val="0"/>
          <w:bCs/>
        </w:rPr>
        <w:t xml:space="preserve"> </w:t>
      </w:r>
    </w:p>
    <w:p w:rsidR="006F0AB1" w:rsidRPr="00056D6E" w:rsidRDefault="006F0AB1" w:rsidP="00474E30">
      <w:pPr>
        <w:pStyle w:val="ListParagraph"/>
        <w:widowControl w:val="0"/>
        <w:numPr>
          <w:ilvl w:val="1"/>
          <w:numId w:val="5"/>
        </w:numPr>
        <w:autoSpaceDE w:val="0"/>
        <w:autoSpaceDN w:val="0"/>
        <w:ind w:left="142" w:right="484" w:hanging="568"/>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Various built-in options are available in the e-Wizard Portal like Department name, Tender category, estimated value, Date, other keywords, etc. to search for a tender published on the Online Portal. </w:t>
      </w:r>
    </w:p>
    <w:p w:rsidR="006F0AB1" w:rsidRPr="00056D6E" w:rsidRDefault="006F0AB1" w:rsidP="00474E30">
      <w:pPr>
        <w:pStyle w:val="ListParagraph"/>
        <w:widowControl w:val="0"/>
        <w:numPr>
          <w:ilvl w:val="1"/>
          <w:numId w:val="5"/>
        </w:numPr>
        <w:autoSpaceDE w:val="0"/>
        <w:autoSpaceDN w:val="0"/>
        <w:ind w:left="142" w:right="484" w:hanging="568"/>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Once the bidders have selected the tenders they are interested in, they may download the required documents/tender schedules. These tenders can be moved to the respective ‘Interested tenders’ folder. </w:t>
      </w:r>
    </w:p>
    <w:p w:rsidR="006F0AB1" w:rsidRPr="00056D6E" w:rsidRDefault="006F0AB1" w:rsidP="00474E30">
      <w:pPr>
        <w:pStyle w:val="ListParagraph"/>
        <w:widowControl w:val="0"/>
        <w:numPr>
          <w:ilvl w:val="1"/>
          <w:numId w:val="5"/>
        </w:numPr>
        <w:autoSpaceDE w:val="0"/>
        <w:autoSpaceDN w:val="0"/>
        <w:ind w:left="142" w:right="484" w:hanging="568"/>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 should make a note of the unique Tender No assigned to each tender, in case they want to obtain any clarification/</w:t>
      </w:r>
      <w:r w:rsidR="00376756" w:rsidRPr="00056D6E">
        <w:rPr>
          <w:rFonts w:asciiTheme="minorHAnsi" w:eastAsia="Arial" w:hAnsiTheme="minorHAnsi" w:cstheme="minorHAnsi"/>
          <w:b w:val="0"/>
          <w:bCs/>
        </w:rPr>
        <w:t xml:space="preserve"> </w:t>
      </w:r>
      <w:r w:rsidRPr="00056D6E">
        <w:rPr>
          <w:rFonts w:asciiTheme="minorHAnsi" w:eastAsia="Arial" w:hAnsiTheme="minorHAnsi" w:cstheme="minorHAnsi"/>
          <w:b w:val="0"/>
          <w:bCs/>
        </w:rPr>
        <w:t xml:space="preserve">help from the Helpdesk. </w:t>
      </w:r>
    </w:p>
    <w:p w:rsidR="006F0AB1" w:rsidRPr="00056D6E" w:rsidRDefault="006F0AB1" w:rsidP="006F0AB1">
      <w:pPr>
        <w:widowControl w:val="0"/>
        <w:autoSpaceDE w:val="0"/>
        <w:autoSpaceDN w:val="0"/>
        <w:ind w:left="847" w:right="484" w:hanging="721"/>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Cs/>
        </w:rPr>
      </w:pPr>
      <w:r w:rsidRPr="00056D6E">
        <w:rPr>
          <w:rFonts w:asciiTheme="minorHAnsi" w:eastAsia="Arial" w:hAnsiTheme="minorHAnsi" w:cstheme="minorHAnsi"/>
          <w:bCs/>
        </w:rPr>
        <w:t xml:space="preserve">BID PREPARATION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 should take into account any corrigendum published on the tender document before submitting their bids.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Please go through the tender advertisement and the tender document carefully to understand the documents required to be submitted as part of the bid.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Please note the number of covers in which the bid documents have to be submitted, the number of documents - including the names and content of each of the document that needs to be submitted. Any deviations from these may lead to rejection of the bid.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Bidder, in advance, should get ready the bid documents to be submitted as indicated in the tender document/schedule and generally, they can be in PDF/XLSX/PNG, etc. formats.</w:t>
      </w:r>
    </w:p>
    <w:p w:rsidR="006F0AB1" w:rsidRPr="00056D6E" w:rsidRDefault="006F0AB1" w:rsidP="006F0AB1">
      <w:pPr>
        <w:pStyle w:val="ListParagraph"/>
        <w:widowControl w:val="0"/>
        <w:autoSpaceDE w:val="0"/>
        <w:autoSpaceDN w:val="0"/>
        <w:ind w:left="1206" w:right="484"/>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hanging="568"/>
        <w:jc w:val="both"/>
        <w:outlineLvl w:val="2"/>
        <w:rPr>
          <w:rFonts w:asciiTheme="minorHAnsi" w:eastAsia="Arial" w:hAnsiTheme="minorHAnsi" w:cstheme="minorHAnsi"/>
          <w:b w:val="0"/>
          <w:bCs/>
        </w:rPr>
      </w:pPr>
      <w:r w:rsidRPr="00056D6E">
        <w:rPr>
          <w:rFonts w:asciiTheme="minorHAnsi" w:eastAsia="Arial" w:hAnsiTheme="minorHAnsi" w:cstheme="minorHAnsi"/>
          <w:bCs/>
        </w:rPr>
        <w:t>BID SUBMISSION</w:t>
      </w:r>
      <w:r w:rsidRPr="00056D6E">
        <w:rPr>
          <w:rFonts w:asciiTheme="minorHAnsi" w:eastAsia="Arial" w:hAnsiTheme="minorHAnsi" w:cstheme="minorHAnsi"/>
          <w:b w:val="0"/>
          <w:bCs/>
        </w:rPr>
        <w:t xml:space="preserve">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 to log into the site well in advance for bid submission so that he/she uploads the bid in time i.e. on or before the bid submission time. Bidder will be responsible for any delay due to other issues.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The bidder to digitally sign and upload the required bid documents one by one as indicated in </w:t>
      </w:r>
      <w:r w:rsidRPr="00056D6E">
        <w:rPr>
          <w:rFonts w:asciiTheme="minorHAnsi" w:eastAsia="Arial" w:hAnsiTheme="minorHAnsi" w:cstheme="minorHAnsi"/>
          <w:b w:val="0"/>
          <w:bCs/>
        </w:rPr>
        <w:lastRenderedPageBreak/>
        <w:t xml:space="preserve">the tender document.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Bidders to note that they should necessarily submit their financial bids in the prescribed format given by department and no other format is acceptable.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The server time (which is displayed on the bidders’ dashboard) will be considered as the standard time for referencing the deadlines for submission of the bids by the bidders, the opening of bids, etc. The bidders should follow this time during bid submission.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All the documents being submitted by the bidders would be encrypted using PKI encryption techniques to ensure the secrecy of the data, which cannot be viewed by unauthorized persons until the time of bid opening.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The uploaded tender documents become readable only after the tender opening by the authorized bid openers.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Upon the successful and timely submission of bids, the portal will give a successful bid submission message &amp; a bid summary will be displayed with the bid No. and the date &amp; time of submission of the bid with all other relevant details.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off-line tender shall not be accepted and no request in this regard will be entertained whatsoever.</w:t>
      </w:r>
    </w:p>
    <w:p w:rsidR="006F0AB1" w:rsidRPr="00056D6E" w:rsidRDefault="006F0AB1" w:rsidP="006F0AB1">
      <w:pPr>
        <w:widowControl w:val="0"/>
        <w:autoSpaceDE w:val="0"/>
        <w:autoSpaceDN w:val="0"/>
        <w:ind w:left="847" w:right="484" w:hanging="721"/>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Cs/>
        </w:rPr>
      </w:pPr>
      <w:r w:rsidRPr="00056D6E">
        <w:rPr>
          <w:rFonts w:asciiTheme="minorHAnsi" w:eastAsia="Arial" w:hAnsiTheme="minorHAnsi" w:cstheme="minorHAnsi"/>
          <w:bCs/>
        </w:rPr>
        <w:t xml:space="preserve">AMENDMENT OF BID DOCUMENT </w:t>
      </w:r>
    </w:p>
    <w:p w:rsidR="006F0AB1" w:rsidRPr="00056D6E" w:rsidRDefault="006F0AB1" w:rsidP="00DB2C99">
      <w:pPr>
        <w:widowControl w:val="0"/>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At any time prior to the deadline for submission of proposals, the department reserve the right to add/ modify/ delete any portion of this document by the issuance of a Corrigendum, which would be published on the website and will also be made available to the all the Bidder who has been issued the tender document. The Corrigendum shall be binding on all bidders and will form part of the bid documents.</w:t>
      </w:r>
    </w:p>
    <w:p w:rsidR="006F0AB1" w:rsidRPr="00056D6E" w:rsidRDefault="006F0AB1" w:rsidP="006F0AB1">
      <w:pPr>
        <w:widowControl w:val="0"/>
        <w:autoSpaceDE w:val="0"/>
        <w:autoSpaceDN w:val="0"/>
        <w:ind w:left="847" w:right="484" w:hanging="721"/>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Cs/>
        </w:rPr>
      </w:pPr>
      <w:r w:rsidRPr="00056D6E">
        <w:rPr>
          <w:rFonts w:asciiTheme="minorHAnsi" w:eastAsia="Arial" w:hAnsiTheme="minorHAnsi" w:cstheme="minorHAnsi"/>
          <w:bCs/>
        </w:rPr>
        <w:t xml:space="preserve">ASSISTANCE TO BIDDERS </w:t>
      </w:r>
    </w:p>
    <w:p w:rsidR="006F0AB1" w:rsidRPr="00056D6E" w:rsidRDefault="006F0AB1" w:rsidP="00474E30">
      <w:pPr>
        <w:pStyle w:val="ListParagraph"/>
        <w:widowControl w:val="0"/>
        <w:numPr>
          <w:ilvl w:val="1"/>
          <w:numId w:val="5"/>
        </w:numPr>
        <w:autoSpaceDE w:val="0"/>
        <w:autoSpaceDN w:val="0"/>
        <w:ind w:left="-142"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Any queries relating to the tender document and the terms and conditions contained therein should be addressed to the Tender Inviting Authority for a tender or the relevant contact person indicated in the tender.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Any queries relating to the process of online bid submission or queries relating to e-Wizard Portal, in general, may be directed to the e-Wizard Helpdesk. The contact number for the helpdesk is </w:t>
      </w:r>
      <w:proofErr w:type="spellStart"/>
      <w:r w:rsidRPr="00056D6E">
        <w:rPr>
          <w:rFonts w:asciiTheme="minorHAnsi" w:eastAsia="Arial" w:hAnsiTheme="minorHAnsi" w:cstheme="minorHAnsi"/>
          <w:bCs/>
        </w:rPr>
        <w:t>Gagan</w:t>
      </w:r>
      <w:proofErr w:type="spellEnd"/>
      <w:r w:rsidRPr="00056D6E">
        <w:rPr>
          <w:rFonts w:asciiTheme="minorHAnsi" w:eastAsia="Arial" w:hAnsiTheme="minorHAnsi" w:cstheme="minorHAnsi"/>
          <w:bCs/>
        </w:rPr>
        <w:t xml:space="preserve"> (8448288987/eprochelpdesk.01@gmail.com), Vijay (8448288989/ eprochelpdesk.03@gmail.com), </w:t>
      </w:r>
      <w:proofErr w:type="spellStart"/>
      <w:r w:rsidRPr="00056D6E">
        <w:rPr>
          <w:rFonts w:asciiTheme="minorHAnsi" w:eastAsia="Arial" w:hAnsiTheme="minorHAnsi" w:cstheme="minorHAnsi"/>
          <w:bCs/>
        </w:rPr>
        <w:t>Suriya</w:t>
      </w:r>
      <w:proofErr w:type="spellEnd"/>
      <w:r w:rsidRPr="00056D6E">
        <w:rPr>
          <w:rFonts w:asciiTheme="minorHAnsi" w:eastAsia="Arial" w:hAnsiTheme="minorHAnsi" w:cstheme="minorHAnsi"/>
          <w:bCs/>
        </w:rPr>
        <w:t xml:space="preserve"> (8448288994/ eprochelpdesk.06@gmail.com), 8448288992, 8448288984, 8448288986, 8448288982, 8448288988</w:t>
      </w:r>
    </w:p>
    <w:p w:rsidR="006F0AB1" w:rsidRPr="00056D6E" w:rsidRDefault="006F0AB1" w:rsidP="006F0AB1">
      <w:pPr>
        <w:pStyle w:val="ListParagraph"/>
        <w:widowControl w:val="0"/>
        <w:autoSpaceDE w:val="0"/>
        <w:autoSpaceDN w:val="0"/>
        <w:ind w:left="1206" w:right="484"/>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tender inviting authority has the right to cancel this e-tender or extend the due date of receipt of the bid(s).</w:t>
      </w:r>
    </w:p>
    <w:p w:rsidR="002F172B" w:rsidRPr="00056D6E" w:rsidRDefault="002F172B" w:rsidP="00DB2C99">
      <w:pPr>
        <w:pStyle w:val="ListParagraph"/>
        <w:widowControl w:val="0"/>
        <w:autoSpaceDE w:val="0"/>
        <w:autoSpaceDN w:val="0"/>
        <w:ind w:left="-142" w:right="484"/>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 should be submitted through e-Wizard portal (</w:t>
      </w:r>
      <w:r w:rsidR="00C70A07" w:rsidRPr="00056D6E">
        <w:rPr>
          <w:rStyle w:val="Hyperlink"/>
          <w:rFonts w:asciiTheme="minorHAnsi" w:eastAsia="Arial" w:hAnsiTheme="minorHAnsi" w:cstheme="minorHAnsi"/>
          <w:b w:val="0"/>
          <w:bCs/>
        </w:rPr>
        <w:t>https://mhrd.e</w:t>
      </w:r>
      <w:r w:rsidR="00500594" w:rsidRPr="00056D6E">
        <w:rPr>
          <w:rStyle w:val="Hyperlink"/>
          <w:rFonts w:asciiTheme="minorHAnsi" w:eastAsia="Arial" w:hAnsiTheme="minorHAnsi" w:cstheme="minorHAnsi"/>
          <w:b w:val="0"/>
          <w:bCs/>
        </w:rPr>
        <w:t>wizard</w:t>
      </w:r>
      <w:r w:rsidR="00C70A07" w:rsidRPr="00056D6E">
        <w:rPr>
          <w:rStyle w:val="Hyperlink"/>
          <w:rFonts w:asciiTheme="minorHAnsi" w:eastAsia="Arial" w:hAnsiTheme="minorHAnsi" w:cstheme="minorHAnsi"/>
          <w:b w:val="0"/>
          <w:bCs/>
        </w:rPr>
        <w:t>.in</w:t>
      </w:r>
      <w:r w:rsidRPr="00056D6E">
        <w:rPr>
          <w:rFonts w:asciiTheme="minorHAnsi" w:eastAsia="Arial" w:hAnsiTheme="minorHAnsi" w:cstheme="minorHAnsi"/>
          <w:b w:val="0"/>
          <w:bCs/>
        </w:rPr>
        <w:t>)</w:t>
      </w:r>
    </w:p>
    <w:p w:rsidR="006F0AB1" w:rsidRPr="00056D6E" w:rsidRDefault="006F0AB1" w:rsidP="006F0AB1">
      <w:pPr>
        <w:widowControl w:val="0"/>
        <w:autoSpaceDE w:val="0"/>
        <w:autoSpaceDN w:val="0"/>
        <w:spacing w:before="71"/>
        <w:ind w:right="484"/>
        <w:jc w:val="both"/>
        <w:outlineLvl w:val="2"/>
        <w:rPr>
          <w:rFonts w:asciiTheme="minorHAnsi" w:eastAsia="Arial" w:hAnsiTheme="minorHAnsi" w:cstheme="minorHAnsi"/>
          <w:b w:val="0"/>
          <w:bCs/>
        </w:rPr>
      </w:pPr>
    </w:p>
    <w:p w:rsidR="002F172B" w:rsidRPr="00056D6E" w:rsidRDefault="002F172B">
      <w:pPr>
        <w:rPr>
          <w:rFonts w:asciiTheme="minorHAnsi" w:eastAsia="Arial" w:hAnsiTheme="minorHAnsi" w:cstheme="minorHAnsi"/>
          <w:bCs/>
          <w:sz w:val="22"/>
          <w:szCs w:val="22"/>
          <w:u w:val="single"/>
        </w:rPr>
      </w:pPr>
      <w:r w:rsidRPr="00056D6E">
        <w:rPr>
          <w:rFonts w:asciiTheme="minorHAnsi" w:eastAsia="Arial" w:hAnsiTheme="minorHAnsi" w:cstheme="minorHAnsi"/>
          <w:bCs/>
          <w:sz w:val="22"/>
          <w:szCs w:val="22"/>
          <w:u w:val="single"/>
        </w:rPr>
        <w:br w:type="page"/>
      </w:r>
    </w:p>
    <w:p w:rsidR="006F0AB1" w:rsidRPr="00056D6E" w:rsidRDefault="006F0AB1" w:rsidP="00474E30">
      <w:pPr>
        <w:pStyle w:val="ListParagraph"/>
        <w:numPr>
          <w:ilvl w:val="0"/>
          <w:numId w:val="4"/>
        </w:numPr>
        <w:autoSpaceDE w:val="0"/>
        <w:autoSpaceDN w:val="0"/>
        <w:adjustRightInd w:val="0"/>
        <w:ind w:left="-426"/>
        <w:jc w:val="center"/>
        <w:rPr>
          <w:rFonts w:asciiTheme="minorHAnsi" w:hAnsiTheme="minorHAnsi" w:cstheme="minorHAnsi"/>
          <w:bCs/>
          <w:color w:val="000000"/>
          <w:sz w:val="28"/>
          <w:szCs w:val="32"/>
          <w:u w:val="single"/>
          <w:lang w:val="en-IN"/>
        </w:rPr>
      </w:pPr>
      <w:r w:rsidRPr="00056D6E">
        <w:rPr>
          <w:rFonts w:asciiTheme="minorHAnsi" w:hAnsiTheme="minorHAnsi" w:cstheme="minorHAnsi"/>
          <w:bCs/>
          <w:color w:val="000000"/>
          <w:sz w:val="28"/>
          <w:szCs w:val="32"/>
          <w:u w:val="single"/>
          <w:lang w:val="en-IN"/>
        </w:rPr>
        <w:lastRenderedPageBreak/>
        <w:t>Special Instructions to Bidders for the E-submission of the Bids online through E-procurement portal</w:t>
      </w:r>
    </w:p>
    <w:p w:rsidR="006F0AB1" w:rsidRPr="00056D6E" w:rsidRDefault="006F0AB1" w:rsidP="006F0AB1">
      <w:pPr>
        <w:widowControl w:val="0"/>
        <w:autoSpaceDE w:val="0"/>
        <w:autoSpaceDN w:val="0"/>
        <w:spacing w:before="71"/>
        <w:ind w:left="847" w:right="484" w:hanging="721"/>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Bidders can update well in advance, the documents such as certificates, purchase order details etc., under My Documents option and these can be selected as per tender requirements and then attached along with bid documents during bid submission. This will ensure lesser upload of bid documents.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After downloading / getting the tender schedules, the Bidder should go through them carefully and then submit the documents as per the tender document; otherwise, the bid will be rejected.</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Schedule of Quantities template must not be modified / replaced by the bidder and the same should be uploaded after filling the relevant columns, else the bidder is liable to be rejected for that tender. Bidders are allowed to enter the Bidder Name and Values only.</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If there are any clarifications, this may be obtained online through the eProcurement Portal, or through the contact details given in the tender document. Bidder should take into account of the corrigendum published before submitting the bids online on the portal or on </w:t>
      </w:r>
      <w:r w:rsidR="003C1AC6" w:rsidRPr="00056D6E">
        <w:rPr>
          <w:rStyle w:val="Hyperlink"/>
          <w:rFonts w:asciiTheme="minorHAnsi" w:eastAsia="Arial" w:hAnsiTheme="minorHAnsi" w:cstheme="minorHAnsi"/>
          <w:b w:val="0"/>
          <w:bCs/>
        </w:rPr>
        <w:t>https://mhrd.</w:t>
      </w:r>
      <w:r w:rsidR="00C70A07" w:rsidRPr="00056D6E">
        <w:rPr>
          <w:rStyle w:val="Hyperlink"/>
          <w:rFonts w:asciiTheme="minorHAnsi" w:eastAsia="Arial" w:hAnsiTheme="minorHAnsi" w:cstheme="minorHAnsi"/>
          <w:b w:val="0"/>
          <w:bCs/>
        </w:rPr>
        <w:t>e</w:t>
      </w:r>
      <w:r w:rsidR="00500594" w:rsidRPr="00056D6E">
        <w:rPr>
          <w:rStyle w:val="Hyperlink"/>
          <w:rFonts w:asciiTheme="minorHAnsi" w:eastAsia="Arial" w:hAnsiTheme="minorHAnsi" w:cstheme="minorHAnsi"/>
          <w:b w:val="0"/>
          <w:bCs/>
        </w:rPr>
        <w:t>wizard</w:t>
      </w:r>
      <w:r w:rsidR="003C1AC6" w:rsidRPr="00056D6E">
        <w:rPr>
          <w:rStyle w:val="Hyperlink"/>
          <w:rFonts w:asciiTheme="minorHAnsi" w:eastAsia="Arial" w:hAnsiTheme="minorHAnsi" w:cstheme="minorHAnsi"/>
          <w:b w:val="0"/>
          <w:bCs/>
        </w:rPr>
        <w:t>.in</w:t>
      </w:r>
      <w:r w:rsidRPr="00056D6E">
        <w:rPr>
          <w:rFonts w:asciiTheme="minorHAnsi" w:eastAsia="Arial" w:hAnsiTheme="minorHAnsi" w:cstheme="minorHAnsi"/>
          <w:b w:val="0"/>
          <w:bCs/>
        </w:rPr>
        <w:t xml:space="preserve"> or </w:t>
      </w:r>
      <w:hyperlink r:id="rId10" w:history="1">
        <w:r w:rsidR="003E443B" w:rsidRPr="00056D6E">
          <w:rPr>
            <w:rStyle w:val="Hyperlink"/>
            <w:rFonts w:asciiTheme="minorHAnsi" w:eastAsia="Arial" w:hAnsiTheme="minorHAnsi" w:cstheme="minorHAnsi"/>
            <w:b w:val="0"/>
            <w:bCs/>
          </w:rPr>
          <w:t>https://iimk.ac.in/tender</w:t>
        </w:r>
      </w:hyperlink>
      <w:r w:rsidR="003E443B" w:rsidRPr="00056D6E">
        <w:rPr>
          <w:rFonts w:asciiTheme="minorHAnsi" w:eastAsia="Arial" w:hAnsiTheme="minorHAnsi" w:cstheme="minorHAnsi"/>
          <w:b w:val="0"/>
          <w:bCs/>
        </w:rPr>
        <w:t xml:space="preserve"> </w:t>
      </w:r>
      <w:r w:rsidRPr="00056D6E">
        <w:rPr>
          <w:rFonts w:asciiTheme="minorHAnsi" w:eastAsia="Arial" w:hAnsiTheme="minorHAnsi" w:cstheme="minorHAnsi"/>
          <w:b w:val="0"/>
          <w:bCs/>
        </w:rPr>
        <w:t>in advance, should prepare the bid documents to be submitted as indicated in the tender schedule and they should be in PDF formats.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 should read the terms and conditions and accepts the same before proceeding further to submit the bids.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 has to submit the tender document(s) online well in advance before the prescribed time to avoid any delay or problem during the bid submission process.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 maintained and the size of file gets reduced. This will help in quick uploading even at very low bandwidth speeds.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It is important to note that, the bidder has to click on the Freeze Bid Button, to ensure that, he/she completes the Bid Submission Process. Bids, which are not frozen, are considered as Incomplete/Invalid bids and are not considered for evaluation purposes.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Tender Inviting Authority (TIA) will not be held responsible for any sort of delay or the difficulties faced during the submission of bids online by the bidders due to local issues.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The bidder may submit the bid documents online mode only, through this portal. Offline documents will not be handled through this system. </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At the time of freezing the bid, the e-Procurement system will give a successful bid updating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Successful bid submission from the system means, the bids as uploaded by the bidder is received and stored in the system. System does not certify for its correctness.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 should see that the bid documents submitted should be free from virus and if the documents could not be opened, due to virus, during tender opening, the bid is liable to be rejected.</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time that is displayed from the server clock at the top of the tender Portal, will be valid for all actions of requesting bid submission, bid opening etc., in the e-Procurement portal. The Time followed in this portal is as per Indian Standard Time (IST) which is GMT+5:30. The bidders should adhere to this time during bid submission.</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lastRenderedPageBreak/>
        <w:t>The bidders are requested to submit the bids through online e-Procurement system to the Tender Inviting Authority (TIA) well before the bid submission end date and time (as per Server System Clock).</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 / tenderer / Contractor shall file the applicable returns with Tax departments in time and submit the same as documentary proof.</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GST applicable shall be shown as separate line items in the Tax invoices to avail input credit to IIMK.</w:t>
      </w:r>
    </w:p>
    <w:p w:rsidR="006F0AB1" w:rsidRPr="00056D6E" w:rsidRDefault="006F0AB1" w:rsidP="002F172B">
      <w:pPr>
        <w:ind w:left="851" w:hanging="360"/>
        <w:rPr>
          <w:rFonts w:asciiTheme="minorHAnsi" w:hAnsiTheme="minorHAnsi" w:cstheme="minorHAnsi"/>
          <w:b w:val="0"/>
        </w:rPr>
      </w:pPr>
    </w:p>
    <w:p w:rsidR="006F0AB1" w:rsidRPr="00056D6E" w:rsidRDefault="006F0AB1" w:rsidP="002F172B">
      <w:pPr>
        <w:ind w:left="851" w:hanging="360"/>
        <w:rPr>
          <w:rFonts w:asciiTheme="minorHAnsi" w:hAnsiTheme="minorHAnsi" w:cstheme="minorHAnsi"/>
          <w:b w:val="0"/>
        </w:rPr>
      </w:pPr>
    </w:p>
    <w:p w:rsidR="006F0AB1" w:rsidRPr="00056D6E" w:rsidRDefault="006F0AB1">
      <w:pPr>
        <w:rPr>
          <w:rFonts w:asciiTheme="minorHAnsi" w:hAnsiTheme="minorHAnsi" w:cstheme="minorHAnsi"/>
          <w:b w:val="0"/>
        </w:rPr>
      </w:pPr>
      <w:r w:rsidRPr="00056D6E">
        <w:rPr>
          <w:rFonts w:asciiTheme="minorHAnsi" w:hAnsiTheme="minorHAnsi" w:cstheme="minorHAnsi"/>
          <w:b w:val="0"/>
        </w:rPr>
        <w:br w:type="page"/>
      </w:r>
    </w:p>
    <w:p w:rsidR="002F172B" w:rsidRPr="00056D6E" w:rsidRDefault="002F172B" w:rsidP="00474E30">
      <w:pPr>
        <w:pStyle w:val="ListParagraph"/>
        <w:numPr>
          <w:ilvl w:val="0"/>
          <w:numId w:val="4"/>
        </w:numPr>
        <w:autoSpaceDE w:val="0"/>
        <w:autoSpaceDN w:val="0"/>
        <w:adjustRightInd w:val="0"/>
        <w:jc w:val="center"/>
        <w:rPr>
          <w:rFonts w:asciiTheme="minorHAnsi" w:hAnsiTheme="minorHAnsi" w:cstheme="minorHAnsi"/>
          <w:bCs/>
          <w:sz w:val="28"/>
          <w:szCs w:val="32"/>
          <w:u w:val="single"/>
          <w:lang w:val="en-IN"/>
        </w:rPr>
      </w:pPr>
      <w:r w:rsidRPr="00056D6E">
        <w:rPr>
          <w:rFonts w:asciiTheme="minorHAnsi" w:hAnsiTheme="minorHAnsi" w:cstheme="minorHAnsi"/>
          <w:bCs/>
          <w:sz w:val="28"/>
          <w:szCs w:val="32"/>
          <w:u w:val="single"/>
          <w:lang w:val="en-IN"/>
        </w:rPr>
        <w:lastRenderedPageBreak/>
        <w:t>NOTICE INVITING e-TENDER</w:t>
      </w:r>
    </w:p>
    <w:p w:rsidR="002F172B" w:rsidRPr="00056D6E" w:rsidRDefault="002F172B" w:rsidP="002F172B">
      <w:pPr>
        <w:rPr>
          <w:rFonts w:asciiTheme="minorHAnsi" w:hAnsiTheme="minorHAnsi" w:cstheme="minorHAnsi"/>
          <w:sz w:val="8"/>
        </w:rPr>
      </w:pPr>
    </w:p>
    <w:p w:rsidR="002F172B" w:rsidRPr="00056D6E" w:rsidRDefault="002F172B" w:rsidP="002F172B">
      <w:pPr>
        <w:ind w:left="709" w:hanging="709"/>
        <w:rPr>
          <w:rFonts w:asciiTheme="minorHAnsi" w:hAnsiTheme="minorHAnsi" w:cstheme="minorHAnsi"/>
        </w:rPr>
      </w:pPr>
    </w:p>
    <w:p w:rsidR="002F172B" w:rsidRPr="00056D6E" w:rsidRDefault="002F172B" w:rsidP="00474E30">
      <w:pPr>
        <w:numPr>
          <w:ilvl w:val="1"/>
          <w:numId w:val="8"/>
        </w:numPr>
        <w:ind w:left="0" w:hanging="630"/>
        <w:jc w:val="both"/>
        <w:rPr>
          <w:rFonts w:asciiTheme="minorHAnsi" w:hAnsiTheme="minorHAnsi" w:cstheme="minorHAnsi"/>
          <w:b w:val="0"/>
        </w:rPr>
      </w:pPr>
      <w:r w:rsidRPr="00056D6E">
        <w:rPr>
          <w:rFonts w:asciiTheme="minorHAnsi" w:hAnsiTheme="minorHAnsi" w:cstheme="minorHAnsi"/>
          <w:b w:val="0"/>
        </w:rPr>
        <w:t>Sealed and competitive item rate e -Tenders are invited by the Indian Institute of Management Kozhikode (Kerala)</w:t>
      </w:r>
      <w:r w:rsidR="006111EA" w:rsidRPr="00056D6E">
        <w:rPr>
          <w:rFonts w:asciiTheme="minorHAnsi" w:hAnsiTheme="minorHAnsi" w:cstheme="minorHAnsi"/>
          <w:b w:val="0"/>
        </w:rPr>
        <w:t xml:space="preserve"> from experienced, reputed </w:t>
      </w:r>
      <w:r w:rsidR="00F556A3" w:rsidRPr="00056D6E">
        <w:rPr>
          <w:rFonts w:asciiTheme="minorHAnsi" w:hAnsiTheme="minorHAnsi" w:cstheme="minorHAnsi"/>
          <w:b w:val="0"/>
        </w:rPr>
        <w:t xml:space="preserve">manufactures or </w:t>
      </w:r>
      <w:r w:rsidR="006A12FA" w:rsidRPr="00056D6E">
        <w:rPr>
          <w:rFonts w:asciiTheme="minorHAnsi" w:hAnsiTheme="minorHAnsi" w:cstheme="minorHAnsi"/>
          <w:b w:val="0"/>
        </w:rPr>
        <w:t>suppliers</w:t>
      </w:r>
      <w:r w:rsidR="003E3078" w:rsidRPr="00056D6E">
        <w:rPr>
          <w:rFonts w:asciiTheme="minorHAnsi" w:hAnsiTheme="minorHAnsi" w:cstheme="minorHAnsi"/>
          <w:b w:val="0"/>
        </w:rPr>
        <w:t xml:space="preserve"> h</w:t>
      </w:r>
      <w:r w:rsidR="000E2310" w:rsidRPr="00056D6E">
        <w:rPr>
          <w:rFonts w:asciiTheme="minorHAnsi" w:hAnsiTheme="minorHAnsi" w:cstheme="minorHAnsi"/>
          <w:b w:val="0"/>
        </w:rPr>
        <w:t xml:space="preserve">aving satisfactorily completed similar works carried out at Govt./ Semi </w:t>
      </w:r>
      <w:proofErr w:type="spellStart"/>
      <w:r w:rsidR="000E2310" w:rsidRPr="00056D6E">
        <w:rPr>
          <w:rFonts w:asciiTheme="minorHAnsi" w:hAnsiTheme="minorHAnsi" w:cstheme="minorHAnsi"/>
          <w:b w:val="0"/>
        </w:rPr>
        <w:t>Govt</w:t>
      </w:r>
      <w:proofErr w:type="spellEnd"/>
      <w:r w:rsidR="000E2310" w:rsidRPr="00056D6E">
        <w:rPr>
          <w:rFonts w:asciiTheme="minorHAnsi" w:hAnsiTheme="minorHAnsi" w:cstheme="minorHAnsi"/>
          <w:b w:val="0"/>
        </w:rPr>
        <w:t xml:space="preserve"> or reputed private organization during last Seven years ending last day of month previous to the one in which the tenders are invited</w:t>
      </w:r>
      <w:r w:rsidRPr="00056D6E">
        <w:rPr>
          <w:rFonts w:asciiTheme="minorHAnsi" w:hAnsiTheme="minorHAnsi" w:cstheme="minorHAnsi"/>
          <w:b w:val="0"/>
        </w:rPr>
        <w:t xml:space="preserve"> in </w:t>
      </w:r>
      <w:r w:rsidR="00BE1F26" w:rsidRPr="00056D6E">
        <w:rPr>
          <w:rFonts w:asciiTheme="minorHAnsi" w:hAnsiTheme="minorHAnsi" w:cstheme="minorHAnsi"/>
          <w:b w:val="0"/>
        </w:rPr>
        <w:t xml:space="preserve">Single-Bid system </w:t>
      </w:r>
      <w:r w:rsidRPr="00056D6E">
        <w:rPr>
          <w:rFonts w:asciiTheme="minorHAnsi" w:hAnsiTheme="minorHAnsi" w:cstheme="minorHAnsi"/>
          <w:b w:val="0"/>
        </w:rPr>
        <w:t>for the following work: -</w:t>
      </w:r>
    </w:p>
    <w:p w:rsidR="002F172B" w:rsidRPr="00056D6E" w:rsidRDefault="002F172B" w:rsidP="002F172B">
      <w:pPr>
        <w:pStyle w:val="ListParagraph"/>
        <w:rPr>
          <w:rFonts w:asciiTheme="minorHAnsi" w:hAnsiTheme="minorHAnsi" w:cstheme="minorHAnsi"/>
          <w:b w:val="0"/>
        </w:rPr>
      </w:pPr>
    </w:p>
    <w:p w:rsidR="002F172B" w:rsidRPr="00056D6E" w:rsidRDefault="002F172B" w:rsidP="00474E30">
      <w:pPr>
        <w:pStyle w:val="ListParagraph"/>
        <w:numPr>
          <w:ilvl w:val="0"/>
          <w:numId w:val="7"/>
        </w:numPr>
        <w:tabs>
          <w:tab w:val="left" w:pos="3969"/>
          <w:tab w:val="left" w:pos="5040"/>
          <w:tab w:val="left" w:pos="5940"/>
        </w:tabs>
        <w:ind w:left="1069" w:right="-331"/>
        <w:contextualSpacing w:val="0"/>
        <w:jc w:val="both"/>
        <w:rPr>
          <w:rFonts w:asciiTheme="minorHAnsi" w:hAnsiTheme="minorHAnsi" w:cstheme="minorHAnsi"/>
          <w:b w:val="0"/>
        </w:rPr>
      </w:pPr>
      <w:r w:rsidRPr="00056D6E">
        <w:rPr>
          <w:rFonts w:asciiTheme="minorHAnsi" w:hAnsiTheme="minorHAnsi" w:cstheme="minorHAnsi"/>
          <w:b w:val="0"/>
        </w:rPr>
        <w:t>e -Tender No.</w:t>
      </w:r>
      <w:r w:rsidRPr="00056D6E">
        <w:rPr>
          <w:rFonts w:asciiTheme="minorHAnsi" w:hAnsiTheme="minorHAnsi" w:cstheme="minorHAnsi"/>
          <w:b w:val="0"/>
        </w:rPr>
        <w:tab/>
      </w:r>
      <w:r w:rsidR="00BD435A" w:rsidRPr="00056D6E">
        <w:rPr>
          <w:rFonts w:asciiTheme="minorHAnsi" w:hAnsiTheme="minorHAnsi" w:cstheme="minorHAnsi"/>
          <w:b w:val="0"/>
        </w:rPr>
        <w:t xml:space="preserve">    </w:t>
      </w:r>
      <w:proofErr w:type="gramStart"/>
      <w:r w:rsidR="00BD435A" w:rsidRPr="00056D6E">
        <w:rPr>
          <w:rFonts w:asciiTheme="minorHAnsi" w:hAnsiTheme="minorHAnsi" w:cstheme="minorHAnsi"/>
          <w:b w:val="0"/>
        </w:rPr>
        <w:t xml:space="preserve">  </w:t>
      </w:r>
      <w:r w:rsidR="005E7168">
        <w:rPr>
          <w:rFonts w:asciiTheme="minorHAnsi" w:hAnsiTheme="minorHAnsi" w:cstheme="minorHAnsi"/>
          <w:b w:val="0"/>
        </w:rPr>
        <w:t>:</w:t>
      </w:r>
      <w:proofErr w:type="gramEnd"/>
      <w:r w:rsidR="005E7168">
        <w:rPr>
          <w:rFonts w:asciiTheme="minorHAnsi" w:hAnsiTheme="minorHAnsi" w:cstheme="minorHAnsi"/>
          <w:b w:val="0"/>
        </w:rPr>
        <w:t xml:space="preserve"> IIMK/ELE/</w:t>
      </w:r>
      <w:r w:rsidR="00175DDE">
        <w:rPr>
          <w:rFonts w:asciiTheme="minorHAnsi" w:hAnsiTheme="minorHAnsi" w:cstheme="minorHAnsi"/>
          <w:b w:val="0"/>
        </w:rPr>
        <w:t>e13</w:t>
      </w:r>
      <w:r w:rsidR="00595C36" w:rsidRPr="00056D6E">
        <w:rPr>
          <w:rFonts w:asciiTheme="minorHAnsi" w:hAnsiTheme="minorHAnsi" w:cstheme="minorHAnsi"/>
          <w:b w:val="0"/>
        </w:rPr>
        <w:t>/202</w:t>
      </w:r>
      <w:r w:rsidR="00312BF5">
        <w:rPr>
          <w:rFonts w:asciiTheme="minorHAnsi" w:hAnsiTheme="minorHAnsi" w:cstheme="minorHAnsi"/>
          <w:b w:val="0"/>
        </w:rPr>
        <w:t>5-26</w:t>
      </w:r>
      <w:r w:rsidR="005E7168">
        <w:rPr>
          <w:rFonts w:asciiTheme="minorHAnsi" w:hAnsiTheme="minorHAnsi" w:cstheme="minorHAnsi"/>
          <w:b w:val="0"/>
        </w:rPr>
        <w:t xml:space="preserve"> dated </w:t>
      </w:r>
      <w:r w:rsidR="007959F6">
        <w:rPr>
          <w:rFonts w:asciiTheme="minorHAnsi" w:hAnsiTheme="minorHAnsi" w:cstheme="minorHAnsi"/>
          <w:b w:val="0"/>
        </w:rPr>
        <w:t>25</w:t>
      </w:r>
      <w:r w:rsidR="00F73BE3">
        <w:rPr>
          <w:rFonts w:asciiTheme="minorHAnsi" w:hAnsiTheme="minorHAnsi" w:cstheme="minorHAnsi"/>
          <w:b w:val="0"/>
        </w:rPr>
        <w:t>/11/2025</w:t>
      </w:r>
    </w:p>
    <w:p w:rsidR="00622E4C" w:rsidRPr="00056D6E" w:rsidRDefault="00622E4C" w:rsidP="00622E4C">
      <w:pPr>
        <w:rPr>
          <w:rFonts w:asciiTheme="minorHAnsi" w:hAnsiTheme="minorHAnsi" w:cstheme="minorHAnsi"/>
          <w:b w:val="0"/>
        </w:rPr>
      </w:pPr>
    </w:p>
    <w:p w:rsidR="007959F6" w:rsidRDefault="007959F6" w:rsidP="007959F6">
      <w:pPr>
        <w:tabs>
          <w:tab w:val="left" w:pos="1080"/>
        </w:tabs>
        <w:ind w:right="-180"/>
        <w:rPr>
          <w:rFonts w:asciiTheme="minorHAnsi" w:hAnsiTheme="minorHAnsi" w:cstheme="minorHAnsi"/>
          <w:b w:val="0"/>
        </w:rPr>
      </w:pPr>
      <w:r>
        <w:rPr>
          <w:rFonts w:asciiTheme="minorHAnsi" w:hAnsiTheme="minorHAnsi" w:cstheme="minorHAnsi"/>
          <w:b w:val="0"/>
        </w:rPr>
        <w:t xml:space="preserve">             </w:t>
      </w:r>
      <w:r w:rsidR="00D47E7F" w:rsidRPr="00056D6E">
        <w:rPr>
          <w:rFonts w:asciiTheme="minorHAnsi" w:hAnsiTheme="minorHAnsi" w:cstheme="minorHAnsi"/>
          <w:b w:val="0"/>
        </w:rPr>
        <w:t xml:space="preserve">b)  </w:t>
      </w:r>
      <w:r w:rsidR="001F2AC7" w:rsidRPr="00056D6E">
        <w:rPr>
          <w:rFonts w:asciiTheme="minorHAnsi" w:hAnsiTheme="minorHAnsi" w:cstheme="minorHAnsi"/>
          <w:b w:val="0"/>
        </w:rPr>
        <w:t xml:space="preserve"> </w:t>
      </w:r>
      <w:r w:rsidR="002F172B" w:rsidRPr="00056D6E">
        <w:rPr>
          <w:rFonts w:asciiTheme="minorHAnsi" w:hAnsiTheme="minorHAnsi" w:cstheme="minorHAnsi"/>
          <w:b w:val="0"/>
        </w:rPr>
        <w:t>Name of work</w:t>
      </w:r>
      <w:r w:rsidR="00D47E7F" w:rsidRPr="00056D6E">
        <w:rPr>
          <w:rFonts w:asciiTheme="minorHAnsi" w:hAnsiTheme="minorHAnsi" w:cstheme="minorHAnsi"/>
          <w:b w:val="0"/>
        </w:rPr>
        <w:t xml:space="preserve">                     </w:t>
      </w:r>
      <w:r w:rsidR="006111EA" w:rsidRPr="00056D6E">
        <w:rPr>
          <w:rFonts w:asciiTheme="minorHAnsi" w:hAnsiTheme="minorHAnsi" w:cstheme="minorHAnsi"/>
          <w:b w:val="0"/>
        </w:rPr>
        <w:t xml:space="preserve">   </w:t>
      </w:r>
      <w:r>
        <w:rPr>
          <w:rFonts w:asciiTheme="minorHAnsi" w:hAnsiTheme="minorHAnsi" w:cstheme="minorHAnsi"/>
          <w:b w:val="0"/>
        </w:rPr>
        <w:t xml:space="preserve">         </w:t>
      </w:r>
      <w:proofErr w:type="gramStart"/>
      <w:r>
        <w:rPr>
          <w:rFonts w:asciiTheme="minorHAnsi" w:hAnsiTheme="minorHAnsi" w:cstheme="minorHAnsi"/>
          <w:b w:val="0"/>
        </w:rPr>
        <w:t xml:space="preserve">  </w:t>
      </w:r>
      <w:r w:rsidR="002F172B" w:rsidRPr="00056D6E">
        <w:rPr>
          <w:rFonts w:asciiTheme="minorHAnsi" w:hAnsiTheme="minorHAnsi" w:cstheme="minorHAnsi"/>
          <w:b w:val="0"/>
          <w:sz w:val="20"/>
          <w:szCs w:val="20"/>
        </w:rPr>
        <w:t>:</w:t>
      </w:r>
      <w:proofErr w:type="gramEnd"/>
      <w:r w:rsidR="002F172B" w:rsidRPr="00056D6E">
        <w:rPr>
          <w:rFonts w:asciiTheme="minorHAnsi" w:hAnsiTheme="minorHAnsi" w:cstheme="minorHAnsi"/>
          <w:b w:val="0"/>
          <w:sz w:val="20"/>
          <w:szCs w:val="20"/>
        </w:rPr>
        <w:t xml:space="preserve"> </w:t>
      </w:r>
      <w:r w:rsidR="00BD435A" w:rsidRPr="00056D6E">
        <w:rPr>
          <w:rFonts w:asciiTheme="minorHAnsi" w:hAnsiTheme="minorHAnsi" w:cstheme="minorHAnsi"/>
          <w:b w:val="0"/>
          <w:sz w:val="20"/>
          <w:szCs w:val="20"/>
        </w:rPr>
        <w:t xml:space="preserve"> </w:t>
      </w:r>
      <w:r w:rsidR="00C54663" w:rsidRPr="007959F6">
        <w:rPr>
          <w:rFonts w:asciiTheme="minorHAnsi" w:hAnsiTheme="minorHAnsi" w:cstheme="minorHAnsi"/>
          <w:b w:val="0"/>
        </w:rPr>
        <w:t xml:space="preserve">SITC of AC units for Faculty Block-III and Electrical </w:t>
      </w:r>
      <w:r>
        <w:rPr>
          <w:rFonts w:asciiTheme="minorHAnsi" w:hAnsiTheme="minorHAnsi" w:cstheme="minorHAnsi"/>
          <w:b w:val="0"/>
        </w:rPr>
        <w:t xml:space="preserve">       </w:t>
      </w:r>
    </w:p>
    <w:p w:rsidR="003749D2" w:rsidRPr="007959F6" w:rsidRDefault="007959F6" w:rsidP="007959F6">
      <w:pPr>
        <w:tabs>
          <w:tab w:val="left" w:pos="1080"/>
        </w:tabs>
        <w:ind w:right="-180"/>
        <w:rPr>
          <w:b w:val="0"/>
        </w:rPr>
      </w:pPr>
      <w:r>
        <w:rPr>
          <w:rFonts w:asciiTheme="minorHAnsi" w:hAnsiTheme="minorHAnsi" w:cstheme="minorHAnsi"/>
          <w:b w:val="0"/>
        </w:rPr>
        <w:t xml:space="preserve">                                                                                   </w:t>
      </w:r>
      <w:r w:rsidR="00C54663" w:rsidRPr="007959F6">
        <w:rPr>
          <w:rFonts w:asciiTheme="minorHAnsi" w:hAnsiTheme="minorHAnsi" w:cstheme="minorHAnsi"/>
          <w:b w:val="0"/>
        </w:rPr>
        <w:t>Engineering Office at IIMK campus</w:t>
      </w:r>
    </w:p>
    <w:p w:rsidR="00622E4C" w:rsidRPr="00056D6E" w:rsidRDefault="00BD435A" w:rsidP="00C465CD">
      <w:pPr>
        <w:jc w:val="center"/>
        <w:rPr>
          <w:rFonts w:asciiTheme="minorHAnsi" w:hAnsiTheme="minorHAnsi" w:cstheme="minorHAnsi"/>
          <w:b w:val="0"/>
        </w:rPr>
      </w:pPr>
      <w:r w:rsidRPr="00056D6E">
        <w:rPr>
          <w:rFonts w:asciiTheme="minorHAnsi" w:hAnsiTheme="minorHAnsi" w:cstheme="minorHAnsi"/>
          <w:b w:val="0"/>
        </w:rPr>
        <w:t xml:space="preserve">                                                      </w:t>
      </w:r>
    </w:p>
    <w:p w:rsidR="002F172B" w:rsidRPr="00056D6E" w:rsidRDefault="003749D2" w:rsidP="003749D2">
      <w:pPr>
        <w:rPr>
          <w:rFonts w:asciiTheme="minorHAnsi" w:hAnsiTheme="minorHAnsi" w:cstheme="minorHAnsi"/>
          <w:b w:val="0"/>
        </w:rPr>
      </w:pPr>
      <w:r w:rsidRPr="00056D6E">
        <w:rPr>
          <w:rFonts w:asciiTheme="minorHAnsi" w:hAnsiTheme="minorHAnsi" w:cstheme="minorHAnsi"/>
          <w:b w:val="0"/>
        </w:rPr>
        <w:t xml:space="preserve">          </w:t>
      </w:r>
      <w:r w:rsidR="007959F6">
        <w:rPr>
          <w:rFonts w:asciiTheme="minorHAnsi" w:hAnsiTheme="minorHAnsi" w:cstheme="minorHAnsi"/>
          <w:b w:val="0"/>
        </w:rPr>
        <w:t xml:space="preserve"> </w:t>
      </w:r>
      <w:r w:rsidRPr="00056D6E">
        <w:rPr>
          <w:rFonts w:asciiTheme="minorHAnsi" w:hAnsiTheme="minorHAnsi" w:cstheme="minorHAnsi"/>
          <w:b w:val="0"/>
        </w:rPr>
        <w:t xml:space="preserve"> </w:t>
      </w:r>
      <w:r w:rsidR="007959F6">
        <w:rPr>
          <w:rFonts w:asciiTheme="minorHAnsi" w:hAnsiTheme="minorHAnsi" w:cstheme="minorHAnsi"/>
          <w:b w:val="0"/>
        </w:rPr>
        <w:t>c</w:t>
      </w:r>
      <w:r w:rsidR="00D47E7F" w:rsidRPr="00056D6E">
        <w:rPr>
          <w:rFonts w:asciiTheme="minorHAnsi" w:hAnsiTheme="minorHAnsi" w:cstheme="minorHAnsi"/>
          <w:b w:val="0"/>
        </w:rPr>
        <w:t>)</w:t>
      </w:r>
      <w:r w:rsidR="00622E4C" w:rsidRPr="00056D6E">
        <w:rPr>
          <w:rFonts w:asciiTheme="minorHAnsi" w:hAnsiTheme="minorHAnsi" w:cstheme="minorHAnsi"/>
          <w:b w:val="0"/>
        </w:rPr>
        <w:t xml:space="preserve">      </w:t>
      </w:r>
      <w:r w:rsidR="002F172B" w:rsidRPr="00056D6E">
        <w:rPr>
          <w:rFonts w:asciiTheme="minorHAnsi" w:hAnsiTheme="minorHAnsi" w:cstheme="minorHAnsi"/>
          <w:b w:val="0"/>
        </w:rPr>
        <w:t xml:space="preserve">Date &amp; Time of Online </w:t>
      </w:r>
    </w:p>
    <w:p w:rsidR="002F172B" w:rsidRPr="00056D6E" w:rsidRDefault="00BD435A" w:rsidP="002F172B">
      <w:pPr>
        <w:pStyle w:val="ListParagraph"/>
        <w:tabs>
          <w:tab w:val="left" w:pos="630"/>
          <w:tab w:val="left" w:pos="1350"/>
          <w:tab w:val="left" w:pos="2160"/>
          <w:tab w:val="left" w:pos="2880"/>
          <w:tab w:val="left" w:pos="3600"/>
          <w:tab w:val="left" w:pos="3969"/>
        </w:tabs>
        <w:ind w:left="1069"/>
        <w:rPr>
          <w:rFonts w:asciiTheme="minorHAnsi" w:hAnsiTheme="minorHAnsi" w:cstheme="minorHAnsi"/>
          <w:b w:val="0"/>
        </w:rPr>
      </w:pPr>
      <w:r w:rsidRPr="00056D6E">
        <w:rPr>
          <w:rFonts w:asciiTheme="minorHAnsi" w:hAnsiTheme="minorHAnsi" w:cstheme="minorHAnsi"/>
          <w:b w:val="0"/>
        </w:rPr>
        <w:t xml:space="preserve"> </w:t>
      </w:r>
      <w:r w:rsidR="002F172B" w:rsidRPr="00056D6E">
        <w:rPr>
          <w:rFonts w:asciiTheme="minorHAnsi" w:hAnsiTheme="minorHAnsi" w:cstheme="minorHAnsi"/>
          <w:b w:val="0"/>
        </w:rPr>
        <w:t>Submission</w:t>
      </w:r>
      <w:r w:rsidR="002F172B" w:rsidRPr="00056D6E">
        <w:rPr>
          <w:rFonts w:asciiTheme="minorHAnsi" w:hAnsiTheme="minorHAnsi" w:cstheme="minorHAnsi"/>
          <w:b w:val="0"/>
        </w:rPr>
        <w:tab/>
      </w:r>
      <w:r w:rsidR="002F172B" w:rsidRPr="00056D6E">
        <w:rPr>
          <w:rFonts w:asciiTheme="minorHAnsi" w:hAnsiTheme="minorHAnsi" w:cstheme="minorHAnsi"/>
          <w:b w:val="0"/>
        </w:rPr>
        <w:tab/>
      </w:r>
      <w:r w:rsidR="002F172B" w:rsidRPr="00056D6E">
        <w:rPr>
          <w:rFonts w:asciiTheme="minorHAnsi" w:hAnsiTheme="minorHAnsi" w:cstheme="minorHAnsi"/>
          <w:b w:val="0"/>
        </w:rPr>
        <w:tab/>
      </w:r>
      <w:r w:rsidR="00622E4C" w:rsidRPr="00056D6E">
        <w:rPr>
          <w:rFonts w:asciiTheme="minorHAnsi" w:hAnsiTheme="minorHAnsi" w:cstheme="minorHAnsi"/>
          <w:b w:val="0"/>
        </w:rPr>
        <w:t xml:space="preserve"> </w:t>
      </w:r>
      <w:r w:rsidRPr="00056D6E">
        <w:rPr>
          <w:rFonts w:asciiTheme="minorHAnsi" w:hAnsiTheme="minorHAnsi" w:cstheme="minorHAnsi"/>
          <w:b w:val="0"/>
        </w:rPr>
        <w:t xml:space="preserve">   </w:t>
      </w:r>
      <w:proofErr w:type="gramStart"/>
      <w:r w:rsidRPr="00056D6E">
        <w:rPr>
          <w:rFonts w:asciiTheme="minorHAnsi" w:hAnsiTheme="minorHAnsi" w:cstheme="minorHAnsi"/>
          <w:b w:val="0"/>
        </w:rPr>
        <w:t xml:space="preserve"> </w:t>
      </w:r>
      <w:r w:rsidR="00622E4C" w:rsidRPr="00056D6E">
        <w:rPr>
          <w:rFonts w:asciiTheme="minorHAnsi" w:hAnsiTheme="minorHAnsi" w:cstheme="minorHAnsi"/>
          <w:b w:val="0"/>
        </w:rPr>
        <w:t xml:space="preserve"> </w:t>
      </w:r>
      <w:r w:rsidR="002F172B" w:rsidRPr="00056D6E">
        <w:rPr>
          <w:rFonts w:asciiTheme="minorHAnsi" w:hAnsiTheme="minorHAnsi" w:cstheme="minorHAnsi"/>
          <w:b w:val="0"/>
        </w:rPr>
        <w:t>:</w:t>
      </w:r>
      <w:proofErr w:type="gramEnd"/>
      <w:r w:rsidR="002F172B" w:rsidRPr="00056D6E">
        <w:rPr>
          <w:rFonts w:asciiTheme="minorHAnsi" w:hAnsiTheme="minorHAnsi" w:cstheme="minorHAnsi"/>
          <w:b w:val="0"/>
        </w:rPr>
        <w:t xml:space="preserve"> </w:t>
      </w:r>
      <w:r w:rsidR="002346A5">
        <w:rPr>
          <w:rFonts w:asciiTheme="minorHAnsi" w:hAnsiTheme="minorHAnsi" w:cstheme="minorHAnsi"/>
          <w:b w:val="0"/>
        </w:rPr>
        <w:t>22/12</w:t>
      </w:r>
      <w:r w:rsidR="00F73BE3">
        <w:rPr>
          <w:rFonts w:asciiTheme="minorHAnsi" w:hAnsiTheme="minorHAnsi" w:cstheme="minorHAnsi"/>
          <w:b w:val="0"/>
        </w:rPr>
        <w:t>/2025</w:t>
      </w:r>
      <w:r w:rsidR="00C465CD">
        <w:rPr>
          <w:rFonts w:asciiTheme="minorHAnsi" w:hAnsiTheme="minorHAnsi" w:cstheme="minorHAnsi"/>
          <w:b w:val="0"/>
        </w:rPr>
        <w:t xml:space="preserve"> </w:t>
      </w:r>
      <w:r w:rsidR="001068E9" w:rsidRPr="00056D6E">
        <w:rPr>
          <w:rFonts w:asciiTheme="minorHAnsi" w:hAnsiTheme="minorHAnsi" w:cstheme="minorHAnsi"/>
          <w:b w:val="0"/>
        </w:rPr>
        <w:t>up</w:t>
      </w:r>
      <w:r w:rsidR="002F172B" w:rsidRPr="00056D6E">
        <w:rPr>
          <w:rFonts w:asciiTheme="minorHAnsi" w:hAnsiTheme="minorHAnsi" w:cstheme="minorHAnsi"/>
          <w:b w:val="0"/>
        </w:rPr>
        <w:t xml:space="preserve"> to 3:00 p.m.</w:t>
      </w:r>
    </w:p>
    <w:p w:rsidR="002F172B" w:rsidRPr="00056D6E" w:rsidRDefault="002F172B" w:rsidP="002F172B">
      <w:pPr>
        <w:pStyle w:val="ListParagraph"/>
        <w:tabs>
          <w:tab w:val="left" w:pos="630"/>
          <w:tab w:val="left" w:pos="1350"/>
          <w:tab w:val="left" w:pos="2160"/>
          <w:tab w:val="left" w:pos="2880"/>
          <w:tab w:val="left" w:pos="3600"/>
          <w:tab w:val="left" w:pos="3969"/>
        </w:tabs>
        <w:ind w:left="1069"/>
        <w:rPr>
          <w:rFonts w:asciiTheme="minorHAnsi" w:hAnsiTheme="minorHAnsi" w:cstheme="minorHAnsi"/>
          <w:b w:val="0"/>
        </w:rPr>
      </w:pPr>
    </w:p>
    <w:p w:rsidR="006A12FA" w:rsidRPr="00056D6E" w:rsidRDefault="007959F6" w:rsidP="00622E4C">
      <w:pPr>
        <w:tabs>
          <w:tab w:val="left" w:pos="630"/>
          <w:tab w:val="left" w:pos="1350"/>
          <w:tab w:val="left" w:pos="2160"/>
          <w:tab w:val="left" w:pos="2880"/>
          <w:tab w:val="left" w:pos="3600"/>
          <w:tab w:val="left" w:pos="3969"/>
        </w:tabs>
        <w:jc w:val="both"/>
        <w:rPr>
          <w:rFonts w:asciiTheme="minorHAnsi" w:hAnsiTheme="minorHAnsi" w:cstheme="minorHAnsi"/>
          <w:b w:val="0"/>
        </w:rPr>
      </w:pPr>
      <w:r>
        <w:rPr>
          <w:rFonts w:asciiTheme="minorHAnsi" w:hAnsiTheme="minorHAnsi" w:cstheme="minorHAnsi"/>
          <w:b w:val="0"/>
        </w:rPr>
        <w:t xml:space="preserve">            d</w:t>
      </w:r>
      <w:r w:rsidR="003749D2" w:rsidRPr="00056D6E">
        <w:rPr>
          <w:rFonts w:asciiTheme="minorHAnsi" w:hAnsiTheme="minorHAnsi" w:cstheme="minorHAnsi"/>
          <w:b w:val="0"/>
        </w:rPr>
        <w:t>)</w:t>
      </w:r>
      <w:r w:rsidR="00622E4C" w:rsidRPr="00056D6E">
        <w:rPr>
          <w:rFonts w:asciiTheme="minorHAnsi" w:hAnsiTheme="minorHAnsi" w:cstheme="minorHAnsi"/>
          <w:b w:val="0"/>
        </w:rPr>
        <w:t xml:space="preserve">      </w:t>
      </w:r>
      <w:r w:rsidR="005304AA" w:rsidRPr="00056D6E">
        <w:rPr>
          <w:rFonts w:asciiTheme="minorHAnsi" w:hAnsiTheme="minorHAnsi" w:cstheme="minorHAnsi"/>
          <w:b w:val="0"/>
        </w:rPr>
        <w:t>Time of completion</w:t>
      </w:r>
      <w:r w:rsidR="002F172B" w:rsidRPr="00056D6E">
        <w:rPr>
          <w:rFonts w:asciiTheme="minorHAnsi" w:hAnsiTheme="minorHAnsi" w:cstheme="minorHAnsi"/>
          <w:b w:val="0"/>
        </w:rPr>
        <w:tab/>
      </w:r>
      <w:r w:rsidR="007F6CC7" w:rsidRPr="00056D6E">
        <w:rPr>
          <w:rFonts w:asciiTheme="minorHAnsi" w:hAnsiTheme="minorHAnsi" w:cstheme="minorHAnsi"/>
          <w:b w:val="0"/>
        </w:rPr>
        <w:tab/>
      </w:r>
      <w:r w:rsidR="00BD435A" w:rsidRPr="00056D6E">
        <w:rPr>
          <w:rFonts w:asciiTheme="minorHAnsi" w:hAnsiTheme="minorHAnsi" w:cstheme="minorHAnsi"/>
          <w:b w:val="0"/>
        </w:rPr>
        <w:t xml:space="preserve">    </w:t>
      </w:r>
      <w:proofErr w:type="gramStart"/>
      <w:r w:rsidR="00BD435A" w:rsidRPr="00056D6E">
        <w:rPr>
          <w:rFonts w:asciiTheme="minorHAnsi" w:hAnsiTheme="minorHAnsi" w:cstheme="minorHAnsi"/>
          <w:b w:val="0"/>
        </w:rPr>
        <w:t xml:space="preserve">  </w:t>
      </w:r>
      <w:r w:rsidR="002F172B" w:rsidRPr="00056D6E">
        <w:rPr>
          <w:rFonts w:asciiTheme="minorHAnsi" w:hAnsiTheme="minorHAnsi" w:cstheme="minorHAnsi"/>
          <w:b w:val="0"/>
        </w:rPr>
        <w:t>:</w:t>
      </w:r>
      <w:proofErr w:type="gramEnd"/>
      <w:r w:rsidR="006A12FA" w:rsidRPr="00056D6E">
        <w:rPr>
          <w:rFonts w:asciiTheme="minorHAnsi" w:hAnsiTheme="minorHAnsi" w:cstheme="minorHAnsi"/>
          <w:b w:val="0"/>
        </w:rPr>
        <w:t xml:space="preserve"> </w:t>
      </w:r>
      <w:r w:rsidR="00C54663">
        <w:rPr>
          <w:rFonts w:asciiTheme="minorHAnsi" w:hAnsiTheme="minorHAnsi" w:cstheme="minorHAnsi"/>
          <w:b w:val="0"/>
        </w:rPr>
        <w:t xml:space="preserve"> </w:t>
      </w:r>
      <w:r w:rsidR="00F73BE3">
        <w:rPr>
          <w:rFonts w:asciiTheme="minorHAnsi" w:hAnsiTheme="minorHAnsi" w:cstheme="minorHAnsi"/>
          <w:b w:val="0"/>
        </w:rPr>
        <w:t>3 Weeks</w:t>
      </w:r>
    </w:p>
    <w:p w:rsidR="002F172B" w:rsidRPr="00056D6E" w:rsidRDefault="002F172B" w:rsidP="006A12FA">
      <w:pPr>
        <w:pStyle w:val="ListParagraph"/>
        <w:tabs>
          <w:tab w:val="left" w:pos="630"/>
          <w:tab w:val="left" w:pos="1350"/>
          <w:tab w:val="left" w:pos="2160"/>
          <w:tab w:val="left" w:pos="2880"/>
          <w:tab w:val="left" w:pos="3600"/>
          <w:tab w:val="left" w:pos="3969"/>
        </w:tabs>
        <w:ind w:left="1058"/>
        <w:contextualSpacing w:val="0"/>
        <w:jc w:val="both"/>
        <w:rPr>
          <w:rFonts w:asciiTheme="minorHAnsi" w:hAnsiTheme="minorHAnsi" w:cstheme="minorHAnsi"/>
          <w:b w:val="0"/>
        </w:rPr>
      </w:pP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p>
    <w:p w:rsidR="002F172B" w:rsidRPr="00056D6E" w:rsidRDefault="002F172B" w:rsidP="00474E30">
      <w:pPr>
        <w:numPr>
          <w:ilvl w:val="1"/>
          <w:numId w:val="8"/>
        </w:numPr>
        <w:ind w:left="0" w:hanging="630"/>
        <w:jc w:val="both"/>
        <w:rPr>
          <w:rFonts w:asciiTheme="minorHAnsi" w:hAnsiTheme="minorHAnsi" w:cstheme="minorHAnsi"/>
          <w:b w:val="0"/>
        </w:rPr>
      </w:pPr>
      <w:r w:rsidRPr="00056D6E">
        <w:rPr>
          <w:rFonts w:asciiTheme="minorHAnsi" w:hAnsiTheme="minorHAnsi" w:cstheme="minorHAnsi"/>
          <w:b w:val="0"/>
        </w:rPr>
        <w:t>ELIGIBILITY CRITERIA FOR PARTICIPATION IN BID/TENDER</w:t>
      </w:r>
    </w:p>
    <w:p w:rsidR="002F172B" w:rsidRPr="00056D6E" w:rsidRDefault="002F172B" w:rsidP="002F172B">
      <w:pPr>
        <w:ind w:left="720"/>
        <w:rPr>
          <w:rFonts w:asciiTheme="minorHAnsi" w:hAnsiTheme="minorHAnsi" w:cstheme="minorHAnsi"/>
          <w:b w:val="0"/>
          <w:sz w:val="12"/>
        </w:rPr>
      </w:pPr>
    </w:p>
    <w:p w:rsidR="00106641" w:rsidRPr="00056D6E" w:rsidRDefault="00106641" w:rsidP="00106641">
      <w:pPr>
        <w:autoSpaceDE w:val="0"/>
        <w:autoSpaceDN w:val="0"/>
        <w:adjustRightInd w:val="0"/>
        <w:rPr>
          <w:rFonts w:asciiTheme="minorHAnsi" w:hAnsiTheme="minorHAnsi" w:cstheme="minorHAnsi"/>
          <w:b w:val="0"/>
          <w:lang w:val="en-IN" w:eastAsia="en-IN"/>
        </w:rPr>
      </w:pPr>
    </w:p>
    <w:p w:rsidR="00106641" w:rsidRPr="00056D6E" w:rsidRDefault="00106641" w:rsidP="002D24E1">
      <w:pPr>
        <w:jc w:val="both"/>
        <w:rPr>
          <w:rFonts w:asciiTheme="minorHAnsi" w:hAnsiTheme="minorHAnsi" w:cstheme="minorHAnsi"/>
          <w:b w:val="0"/>
        </w:rPr>
      </w:pPr>
      <w:r w:rsidRPr="00056D6E">
        <w:rPr>
          <w:rFonts w:asciiTheme="minorHAnsi" w:hAnsiTheme="minorHAnsi" w:cstheme="minorHAnsi"/>
          <w:b w:val="0"/>
        </w:rPr>
        <w:t xml:space="preserve">The firm should have successfully completed similar works in Central Government/ State Government/ Central or State Autonomous Bodies/ Central or State Public Sector Undertakings or reputed private organization during the last Seven years ending last day of the month previous to the one in which tenders are invited. The Date of completion of the work shall be during the period of Seven years. Documents and certificates in proof, to the satisfaction of the Institute, with previous experience in </w:t>
      </w:r>
      <w:r w:rsidR="00BD435A" w:rsidRPr="00056D6E">
        <w:rPr>
          <w:rFonts w:asciiTheme="minorHAnsi" w:hAnsiTheme="minorHAnsi" w:cstheme="minorHAnsi"/>
          <w:b w:val="0"/>
        </w:rPr>
        <w:t>Supply, Installation, Testing and Commissioning of Ac units</w:t>
      </w:r>
      <w:r w:rsidR="0065064A" w:rsidRPr="00056D6E">
        <w:rPr>
          <w:rFonts w:asciiTheme="minorHAnsi" w:hAnsiTheme="minorHAnsi" w:cstheme="minorHAnsi"/>
          <w:b w:val="0"/>
          <w:i/>
        </w:rPr>
        <w:t>.</w:t>
      </w:r>
    </w:p>
    <w:p w:rsidR="00F556A3" w:rsidRPr="00056D6E" w:rsidRDefault="00F556A3" w:rsidP="00F556A3">
      <w:pPr>
        <w:pStyle w:val="ListParagraph"/>
        <w:tabs>
          <w:tab w:val="left" w:pos="0"/>
        </w:tabs>
        <w:ind w:left="0"/>
        <w:jc w:val="both"/>
        <w:rPr>
          <w:rFonts w:asciiTheme="minorHAnsi" w:hAnsiTheme="minorHAnsi" w:cstheme="minorHAnsi"/>
          <w:b w:val="0"/>
        </w:rPr>
      </w:pPr>
    </w:p>
    <w:p w:rsidR="001E784D" w:rsidRPr="00056D6E" w:rsidRDefault="001E784D" w:rsidP="00474E30">
      <w:pPr>
        <w:pStyle w:val="ListParagraph"/>
        <w:numPr>
          <w:ilvl w:val="0"/>
          <w:numId w:val="9"/>
        </w:numPr>
        <w:tabs>
          <w:tab w:val="left" w:pos="0"/>
        </w:tabs>
        <w:ind w:left="0" w:hanging="284"/>
        <w:jc w:val="both"/>
        <w:rPr>
          <w:rFonts w:asciiTheme="minorHAnsi" w:hAnsiTheme="minorHAnsi" w:cstheme="minorHAnsi"/>
          <w:b w:val="0"/>
        </w:rPr>
      </w:pPr>
      <w:r w:rsidRPr="00056D6E">
        <w:rPr>
          <w:rFonts w:asciiTheme="minorHAnsi" w:hAnsiTheme="minorHAnsi" w:cstheme="minorHAnsi"/>
          <w:b w:val="0"/>
        </w:rPr>
        <w:t xml:space="preserve">The firm should be having </w:t>
      </w:r>
      <w:r w:rsidR="00BD435A" w:rsidRPr="00056D6E">
        <w:rPr>
          <w:rFonts w:asciiTheme="minorHAnsi" w:hAnsiTheme="minorHAnsi" w:cstheme="minorHAnsi"/>
          <w:b w:val="0"/>
        </w:rPr>
        <w:t xml:space="preserve">AC units </w:t>
      </w:r>
      <w:r w:rsidR="0029643E" w:rsidRPr="00056D6E">
        <w:rPr>
          <w:rFonts w:asciiTheme="minorHAnsi" w:hAnsiTheme="minorHAnsi" w:cstheme="minorHAnsi"/>
          <w:b w:val="0"/>
        </w:rPr>
        <w:t>supply/ installation</w:t>
      </w:r>
      <w:r w:rsidRPr="00056D6E">
        <w:rPr>
          <w:rFonts w:asciiTheme="minorHAnsi" w:hAnsiTheme="minorHAnsi" w:cstheme="minorHAnsi"/>
          <w:b w:val="0"/>
        </w:rPr>
        <w:t xml:space="preserve"> experience of at least </w:t>
      </w:r>
      <w:r w:rsidR="006111EA" w:rsidRPr="00056D6E">
        <w:rPr>
          <w:rFonts w:asciiTheme="minorHAnsi" w:hAnsiTheme="minorHAnsi" w:cstheme="minorHAnsi"/>
          <w:b w:val="0"/>
        </w:rPr>
        <w:t>7</w:t>
      </w:r>
      <w:r w:rsidRPr="00056D6E">
        <w:rPr>
          <w:rFonts w:asciiTheme="minorHAnsi" w:hAnsiTheme="minorHAnsi" w:cstheme="minorHAnsi"/>
          <w:b w:val="0"/>
        </w:rPr>
        <w:t xml:space="preserve"> years</w:t>
      </w:r>
      <w:r w:rsidR="006111EA" w:rsidRPr="00056D6E">
        <w:rPr>
          <w:rFonts w:asciiTheme="minorHAnsi" w:hAnsiTheme="minorHAnsi" w:cstheme="minorHAnsi"/>
          <w:b w:val="0"/>
        </w:rPr>
        <w:t xml:space="preserve"> and</w:t>
      </w:r>
    </w:p>
    <w:p w:rsidR="00F556A3" w:rsidRPr="00056D6E" w:rsidRDefault="00F556A3" w:rsidP="00F556A3">
      <w:pPr>
        <w:pStyle w:val="ListParagraph"/>
        <w:rPr>
          <w:rFonts w:asciiTheme="minorHAnsi" w:hAnsiTheme="minorHAnsi" w:cstheme="minorHAnsi"/>
          <w:b w:val="0"/>
        </w:rPr>
      </w:pPr>
    </w:p>
    <w:p w:rsidR="00106641" w:rsidRPr="00056D6E" w:rsidRDefault="00106641" w:rsidP="00474E30">
      <w:pPr>
        <w:pStyle w:val="ListParagraph"/>
        <w:numPr>
          <w:ilvl w:val="0"/>
          <w:numId w:val="9"/>
        </w:numPr>
        <w:tabs>
          <w:tab w:val="left" w:pos="0"/>
        </w:tabs>
        <w:ind w:left="0" w:hanging="284"/>
        <w:jc w:val="both"/>
        <w:rPr>
          <w:rFonts w:asciiTheme="minorHAnsi" w:hAnsiTheme="minorHAnsi" w:cstheme="minorHAnsi"/>
          <w:b w:val="0"/>
        </w:rPr>
      </w:pPr>
      <w:r w:rsidRPr="00056D6E">
        <w:rPr>
          <w:rFonts w:asciiTheme="minorHAnsi" w:hAnsiTheme="minorHAnsi" w:cstheme="minorHAnsi"/>
          <w:b w:val="0"/>
        </w:rPr>
        <w:t>Three similar completed works each of value n</w:t>
      </w:r>
      <w:r w:rsidR="003E443B" w:rsidRPr="00056D6E">
        <w:rPr>
          <w:rFonts w:asciiTheme="minorHAnsi" w:hAnsiTheme="minorHAnsi" w:cstheme="minorHAnsi"/>
          <w:b w:val="0"/>
        </w:rPr>
        <w:t xml:space="preserve">ot less than </w:t>
      </w:r>
      <w:proofErr w:type="spellStart"/>
      <w:r w:rsidR="003E443B" w:rsidRPr="00056D6E">
        <w:rPr>
          <w:rFonts w:asciiTheme="minorHAnsi" w:hAnsiTheme="minorHAnsi" w:cstheme="minorHAnsi"/>
        </w:rPr>
        <w:t>Rs</w:t>
      </w:r>
      <w:proofErr w:type="spellEnd"/>
      <w:r w:rsidR="003E443B" w:rsidRPr="00056D6E">
        <w:rPr>
          <w:rFonts w:asciiTheme="minorHAnsi" w:hAnsiTheme="minorHAnsi" w:cstheme="minorHAnsi"/>
        </w:rPr>
        <w:t xml:space="preserve"> </w:t>
      </w:r>
      <w:r w:rsidR="00522971">
        <w:rPr>
          <w:rFonts w:asciiTheme="minorHAnsi" w:hAnsiTheme="minorHAnsi" w:cstheme="minorHAnsi"/>
        </w:rPr>
        <w:t>2.10</w:t>
      </w:r>
      <w:r w:rsidR="003A2827" w:rsidRPr="00056D6E">
        <w:rPr>
          <w:rFonts w:asciiTheme="minorHAnsi" w:hAnsiTheme="minorHAnsi" w:cstheme="minorHAnsi"/>
        </w:rPr>
        <w:t xml:space="preserve"> </w:t>
      </w:r>
      <w:r w:rsidR="00A23CC4" w:rsidRPr="00056D6E">
        <w:rPr>
          <w:rFonts w:asciiTheme="minorHAnsi" w:hAnsiTheme="minorHAnsi" w:cstheme="minorHAnsi"/>
        </w:rPr>
        <w:t>lakhs</w:t>
      </w:r>
      <w:r w:rsidR="00A23CC4" w:rsidRPr="00056D6E">
        <w:rPr>
          <w:rFonts w:asciiTheme="minorHAnsi" w:hAnsiTheme="minorHAnsi" w:cstheme="minorHAnsi"/>
          <w:b w:val="0"/>
        </w:rPr>
        <w:t xml:space="preserve"> during past 7 years.</w:t>
      </w:r>
    </w:p>
    <w:p w:rsidR="00106641" w:rsidRPr="00056D6E" w:rsidRDefault="00106641" w:rsidP="00DB2C99">
      <w:pPr>
        <w:tabs>
          <w:tab w:val="left" w:pos="0"/>
        </w:tabs>
        <w:ind w:hanging="284"/>
        <w:jc w:val="center"/>
        <w:rPr>
          <w:rFonts w:asciiTheme="minorHAnsi" w:hAnsiTheme="minorHAnsi" w:cstheme="minorHAnsi"/>
          <w:b w:val="0"/>
        </w:rPr>
      </w:pPr>
      <w:r w:rsidRPr="00056D6E">
        <w:rPr>
          <w:rFonts w:asciiTheme="minorHAnsi" w:hAnsiTheme="minorHAnsi" w:cstheme="minorHAnsi"/>
          <w:b w:val="0"/>
        </w:rPr>
        <w:t>OR</w:t>
      </w:r>
    </w:p>
    <w:p w:rsidR="00106641" w:rsidRPr="00056D6E" w:rsidRDefault="001E784D" w:rsidP="00474E30">
      <w:pPr>
        <w:pStyle w:val="ListParagraph"/>
        <w:numPr>
          <w:ilvl w:val="0"/>
          <w:numId w:val="9"/>
        </w:numPr>
        <w:tabs>
          <w:tab w:val="left" w:pos="0"/>
        </w:tabs>
        <w:ind w:left="0" w:hanging="284"/>
        <w:jc w:val="both"/>
        <w:rPr>
          <w:rFonts w:asciiTheme="minorHAnsi" w:hAnsiTheme="minorHAnsi" w:cstheme="minorHAnsi"/>
          <w:b w:val="0"/>
        </w:rPr>
      </w:pPr>
      <w:r w:rsidRPr="00056D6E">
        <w:rPr>
          <w:rFonts w:asciiTheme="minorHAnsi" w:hAnsiTheme="minorHAnsi" w:cstheme="minorHAnsi"/>
          <w:b w:val="0"/>
        </w:rPr>
        <w:t>Two</w:t>
      </w:r>
      <w:r w:rsidR="00106641" w:rsidRPr="00056D6E">
        <w:rPr>
          <w:rFonts w:asciiTheme="minorHAnsi" w:hAnsiTheme="minorHAnsi" w:cstheme="minorHAnsi"/>
          <w:b w:val="0"/>
        </w:rPr>
        <w:t xml:space="preserve"> similar completed works</w:t>
      </w:r>
      <w:r w:rsidR="003E443B" w:rsidRPr="00056D6E">
        <w:rPr>
          <w:rFonts w:asciiTheme="minorHAnsi" w:hAnsiTheme="minorHAnsi" w:cstheme="minorHAnsi"/>
          <w:b w:val="0"/>
        </w:rPr>
        <w:t xml:space="preserve"> each of value not less than </w:t>
      </w:r>
      <w:proofErr w:type="spellStart"/>
      <w:r w:rsidR="003E443B" w:rsidRPr="00056D6E">
        <w:rPr>
          <w:rFonts w:asciiTheme="minorHAnsi" w:hAnsiTheme="minorHAnsi" w:cstheme="minorHAnsi"/>
        </w:rPr>
        <w:t>Rs</w:t>
      </w:r>
      <w:proofErr w:type="spellEnd"/>
      <w:r w:rsidR="003E443B" w:rsidRPr="00056D6E">
        <w:rPr>
          <w:rFonts w:asciiTheme="minorHAnsi" w:hAnsiTheme="minorHAnsi" w:cstheme="minorHAnsi"/>
        </w:rPr>
        <w:t xml:space="preserve"> </w:t>
      </w:r>
      <w:r w:rsidR="00C44A39">
        <w:rPr>
          <w:rFonts w:asciiTheme="minorHAnsi" w:hAnsiTheme="minorHAnsi" w:cstheme="minorHAnsi"/>
        </w:rPr>
        <w:t>3</w:t>
      </w:r>
      <w:r w:rsidR="00522971">
        <w:rPr>
          <w:rFonts w:asciiTheme="minorHAnsi" w:hAnsiTheme="minorHAnsi" w:cstheme="minorHAnsi"/>
        </w:rPr>
        <w:t>.1</w:t>
      </w:r>
      <w:r w:rsidR="005C7A98">
        <w:rPr>
          <w:rFonts w:asciiTheme="minorHAnsi" w:hAnsiTheme="minorHAnsi" w:cstheme="minorHAnsi"/>
        </w:rPr>
        <w:t>0</w:t>
      </w:r>
      <w:r w:rsidR="00A23CC4" w:rsidRPr="00056D6E">
        <w:rPr>
          <w:rFonts w:asciiTheme="minorHAnsi" w:hAnsiTheme="minorHAnsi" w:cstheme="minorHAnsi"/>
        </w:rPr>
        <w:t xml:space="preserve"> lakhs</w:t>
      </w:r>
      <w:r w:rsidR="00A23CC4" w:rsidRPr="00056D6E">
        <w:rPr>
          <w:rFonts w:asciiTheme="minorHAnsi" w:hAnsiTheme="minorHAnsi" w:cstheme="minorHAnsi"/>
          <w:b w:val="0"/>
        </w:rPr>
        <w:t xml:space="preserve"> during past 7 years.</w:t>
      </w:r>
    </w:p>
    <w:p w:rsidR="00106641" w:rsidRPr="00056D6E" w:rsidRDefault="00106641" w:rsidP="00DB2C99">
      <w:pPr>
        <w:tabs>
          <w:tab w:val="left" w:pos="0"/>
        </w:tabs>
        <w:ind w:hanging="284"/>
        <w:jc w:val="center"/>
        <w:rPr>
          <w:rFonts w:asciiTheme="minorHAnsi" w:hAnsiTheme="minorHAnsi" w:cstheme="minorHAnsi"/>
          <w:b w:val="0"/>
        </w:rPr>
      </w:pPr>
      <w:r w:rsidRPr="00056D6E">
        <w:rPr>
          <w:rFonts w:asciiTheme="minorHAnsi" w:hAnsiTheme="minorHAnsi" w:cstheme="minorHAnsi"/>
          <w:b w:val="0"/>
        </w:rPr>
        <w:t>OR</w:t>
      </w:r>
    </w:p>
    <w:p w:rsidR="00106641" w:rsidRPr="00056D6E" w:rsidRDefault="00106641" w:rsidP="00474E30">
      <w:pPr>
        <w:pStyle w:val="ListParagraph"/>
        <w:numPr>
          <w:ilvl w:val="0"/>
          <w:numId w:val="9"/>
        </w:numPr>
        <w:tabs>
          <w:tab w:val="left" w:pos="0"/>
        </w:tabs>
        <w:ind w:left="0" w:hanging="284"/>
        <w:jc w:val="both"/>
        <w:rPr>
          <w:rFonts w:asciiTheme="minorHAnsi" w:hAnsiTheme="minorHAnsi" w:cstheme="minorHAnsi"/>
          <w:b w:val="0"/>
        </w:rPr>
      </w:pPr>
      <w:r w:rsidRPr="00056D6E">
        <w:rPr>
          <w:rFonts w:asciiTheme="minorHAnsi" w:hAnsiTheme="minorHAnsi" w:cstheme="minorHAnsi"/>
          <w:b w:val="0"/>
        </w:rPr>
        <w:t>One similar comp</w:t>
      </w:r>
      <w:r w:rsidR="003E443B" w:rsidRPr="00056D6E">
        <w:rPr>
          <w:rFonts w:asciiTheme="minorHAnsi" w:hAnsiTheme="minorHAnsi" w:cstheme="minorHAnsi"/>
          <w:b w:val="0"/>
        </w:rPr>
        <w:t xml:space="preserve">leted work of value not less </w:t>
      </w:r>
      <w:proofErr w:type="spellStart"/>
      <w:r w:rsidR="00C44A39">
        <w:rPr>
          <w:rFonts w:asciiTheme="minorHAnsi" w:hAnsiTheme="minorHAnsi" w:cstheme="minorHAnsi"/>
        </w:rPr>
        <w:t>Rs</w:t>
      </w:r>
      <w:proofErr w:type="spellEnd"/>
      <w:r w:rsidR="00C44A39">
        <w:rPr>
          <w:rFonts w:asciiTheme="minorHAnsi" w:hAnsiTheme="minorHAnsi" w:cstheme="minorHAnsi"/>
        </w:rPr>
        <w:t xml:space="preserve"> 4</w:t>
      </w:r>
      <w:r w:rsidR="00522971">
        <w:rPr>
          <w:rFonts w:asciiTheme="minorHAnsi" w:hAnsiTheme="minorHAnsi" w:cstheme="minorHAnsi"/>
        </w:rPr>
        <w:t>.1</w:t>
      </w:r>
      <w:r w:rsidR="005C7A98">
        <w:rPr>
          <w:rFonts w:asciiTheme="minorHAnsi" w:hAnsiTheme="minorHAnsi" w:cstheme="minorHAnsi"/>
        </w:rPr>
        <w:t>0</w:t>
      </w:r>
      <w:r w:rsidR="002A0167" w:rsidRPr="00056D6E">
        <w:rPr>
          <w:rFonts w:asciiTheme="minorHAnsi" w:hAnsiTheme="minorHAnsi" w:cstheme="minorHAnsi"/>
        </w:rPr>
        <w:t xml:space="preserve"> Lakhs</w:t>
      </w:r>
      <w:r w:rsidR="002A0167" w:rsidRPr="00056D6E">
        <w:rPr>
          <w:rFonts w:asciiTheme="minorHAnsi" w:hAnsiTheme="minorHAnsi" w:cstheme="minorHAnsi"/>
          <w:b w:val="0"/>
        </w:rPr>
        <w:t xml:space="preserve"> during past 7 years</w:t>
      </w:r>
      <w:r w:rsidRPr="00056D6E">
        <w:rPr>
          <w:rFonts w:asciiTheme="minorHAnsi" w:hAnsiTheme="minorHAnsi" w:cstheme="minorHAnsi"/>
          <w:b w:val="0"/>
        </w:rPr>
        <w:t>.</w:t>
      </w:r>
    </w:p>
    <w:p w:rsidR="00F556A3" w:rsidRPr="00056D6E" w:rsidRDefault="00F556A3" w:rsidP="00F556A3">
      <w:pPr>
        <w:pStyle w:val="ListParagraph"/>
        <w:tabs>
          <w:tab w:val="left" w:pos="0"/>
        </w:tabs>
        <w:ind w:left="0"/>
        <w:jc w:val="both"/>
        <w:rPr>
          <w:rFonts w:asciiTheme="minorHAnsi" w:hAnsiTheme="minorHAnsi" w:cstheme="minorHAnsi"/>
          <w:b w:val="0"/>
        </w:rPr>
      </w:pPr>
    </w:p>
    <w:p w:rsidR="00106641" w:rsidRPr="00056D6E" w:rsidRDefault="005202F6" w:rsidP="00474E30">
      <w:pPr>
        <w:pStyle w:val="ListParagraph"/>
        <w:numPr>
          <w:ilvl w:val="0"/>
          <w:numId w:val="9"/>
        </w:numPr>
        <w:tabs>
          <w:tab w:val="left" w:pos="0"/>
        </w:tabs>
        <w:ind w:left="0" w:hanging="284"/>
        <w:jc w:val="both"/>
        <w:rPr>
          <w:rFonts w:asciiTheme="minorHAnsi" w:hAnsiTheme="minorHAnsi" w:cstheme="minorHAnsi"/>
          <w:b w:val="0"/>
        </w:rPr>
      </w:pPr>
      <w:r w:rsidRPr="00056D6E">
        <w:rPr>
          <w:rFonts w:asciiTheme="minorHAnsi" w:hAnsiTheme="minorHAnsi" w:cstheme="minorHAnsi"/>
          <w:b w:val="0"/>
        </w:rPr>
        <w:t xml:space="preserve">Similar work means </w:t>
      </w:r>
      <w:r w:rsidR="0065064A" w:rsidRPr="00056D6E">
        <w:rPr>
          <w:rFonts w:asciiTheme="minorHAnsi" w:hAnsiTheme="minorHAnsi" w:cstheme="minorHAnsi"/>
          <w:i/>
        </w:rPr>
        <w:t xml:space="preserve">Supply, Installation, Testing and Commissioning of </w:t>
      </w:r>
      <w:r w:rsidR="00BD435A" w:rsidRPr="00056D6E">
        <w:rPr>
          <w:rFonts w:asciiTheme="minorHAnsi" w:hAnsiTheme="minorHAnsi" w:cstheme="minorHAnsi"/>
          <w:i/>
        </w:rPr>
        <w:t>AC units</w:t>
      </w:r>
      <w:r w:rsidR="0065064A" w:rsidRPr="00056D6E">
        <w:rPr>
          <w:rFonts w:asciiTheme="minorHAnsi" w:hAnsiTheme="minorHAnsi" w:cstheme="minorHAnsi"/>
          <w:i/>
        </w:rPr>
        <w:t>.</w:t>
      </w:r>
    </w:p>
    <w:p w:rsidR="00464694" w:rsidRPr="00056D6E" w:rsidRDefault="002F172B" w:rsidP="00474E30">
      <w:pPr>
        <w:pStyle w:val="ListParagraph"/>
        <w:numPr>
          <w:ilvl w:val="0"/>
          <w:numId w:val="9"/>
        </w:numPr>
        <w:tabs>
          <w:tab w:val="left" w:pos="0"/>
        </w:tabs>
        <w:ind w:left="0" w:hanging="284"/>
        <w:jc w:val="both"/>
        <w:rPr>
          <w:rFonts w:asciiTheme="minorHAnsi" w:eastAsiaTheme="majorEastAsia" w:hAnsiTheme="minorHAnsi" w:cstheme="minorHAnsi"/>
          <w:bCs/>
        </w:rPr>
      </w:pPr>
      <w:r w:rsidRPr="00056D6E">
        <w:rPr>
          <w:rFonts w:asciiTheme="minorHAnsi" w:hAnsiTheme="minorHAnsi" w:cstheme="minorHAnsi"/>
          <w:b w:val="0"/>
        </w:rPr>
        <w:t xml:space="preserve">For this purpose, ‘cost of works’ shall mean gross value of the </w:t>
      </w:r>
      <w:r w:rsidR="00C645D8" w:rsidRPr="00056D6E">
        <w:rPr>
          <w:rFonts w:asciiTheme="minorHAnsi" w:hAnsiTheme="minorHAnsi" w:cstheme="minorHAnsi"/>
          <w:b w:val="0"/>
        </w:rPr>
        <w:t>carried out</w:t>
      </w:r>
      <w:r w:rsidRPr="00056D6E">
        <w:rPr>
          <w:rFonts w:asciiTheme="minorHAnsi" w:hAnsiTheme="minorHAnsi" w:cstheme="minorHAnsi"/>
          <w:b w:val="0"/>
        </w:rPr>
        <w:t xml:space="preserve"> </w:t>
      </w:r>
      <w:r w:rsidR="003E443B" w:rsidRPr="00056D6E">
        <w:rPr>
          <w:rFonts w:asciiTheme="minorHAnsi" w:hAnsiTheme="minorHAnsi" w:cstheme="minorHAnsi"/>
          <w:b w:val="0"/>
        </w:rPr>
        <w:t>works</w:t>
      </w:r>
      <w:r w:rsidRPr="00056D6E">
        <w:rPr>
          <w:rFonts w:asciiTheme="minorHAnsi" w:hAnsiTheme="minorHAnsi" w:cstheme="minorHAnsi"/>
          <w:b w:val="0"/>
        </w:rPr>
        <w:t xml:space="preserve"> including the cost of materials supplied. </w:t>
      </w:r>
    </w:p>
    <w:p w:rsidR="00276DE8" w:rsidRPr="00056D6E" w:rsidRDefault="00464694" w:rsidP="00474E30">
      <w:pPr>
        <w:pStyle w:val="ListParagraph"/>
        <w:numPr>
          <w:ilvl w:val="0"/>
          <w:numId w:val="9"/>
        </w:numPr>
        <w:tabs>
          <w:tab w:val="left" w:pos="0"/>
        </w:tabs>
        <w:autoSpaceDE w:val="0"/>
        <w:autoSpaceDN w:val="0"/>
        <w:adjustRightInd w:val="0"/>
        <w:ind w:left="0" w:hanging="284"/>
        <w:jc w:val="both"/>
        <w:rPr>
          <w:rFonts w:asciiTheme="minorHAnsi" w:hAnsiTheme="minorHAnsi" w:cstheme="minorHAnsi"/>
          <w:b w:val="0"/>
          <w:lang w:val="en-IN" w:eastAsia="en-IN"/>
        </w:rPr>
      </w:pPr>
      <w:r w:rsidRPr="00056D6E">
        <w:rPr>
          <w:rFonts w:asciiTheme="minorHAnsi" w:hAnsiTheme="minorHAnsi" w:cstheme="minorHAnsi"/>
          <w:b w:val="0"/>
          <w:bCs/>
          <w:lang w:val="en-IN" w:eastAsia="en-IN"/>
        </w:rPr>
        <w:t>Documentary proof such as completion certificates from client clearly indicating the nature/scope of work, actual completion cost and actual date of completion for such work should be submitted. Tender offers submitted without this documentary proof are liable to be rejected</w:t>
      </w:r>
      <w:r w:rsidRPr="00056D6E">
        <w:rPr>
          <w:rFonts w:asciiTheme="minorHAnsi" w:hAnsiTheme="minorHAnsi" w:cstheme="minorHAnsi"/>
          <w:b w:val="0"/>
          <w:lang w:val="en-IN" w:eastAsia="en-IN"/>
        </w:rPr>
        <w:t xml:space="preserve">. In case the work is executed for </w:t>
      </w:r>
      <w:r w:rsidRPr="00056D6E">
        <w:rPr>
          <w:rFonts w:asciiTheme="minorHAnsi" w:hAnsiTheme="minorHAnsi" w:cstheme="minorHAnsi"/>
          <w:b w:val="0"/>
          <w:bCs/>
          <w:lang w:val="en-IN" w:eastAsia="en-IN"/>
        </w:rPr>
        <w:t>private client</w:t>
      </w:r>
      <w:r w:rsidRPr="00056D6E">
        <w:rPr>
          <w:rFonts w:asciiTheme="minorHAnsi" w:hAnsiTheme="minorHAnsi" w:cstheme="minorHAnsi"/>
          <w:b w:val="0"/>
          <w:lang w:val="en-IN" w:eastAsia="en-IN"/>
        </w:rPr>
        <w:t>, copy of work order, bill of quantities, bill wise details of payment received certified by C.A., T.D.S certificates for all payments received and copy of final/last bill paid by client shall be submitted</w:t>
      </w:r>
      <w:r w:rsidR="00276DE8" w:rsidRPr="00056D6E">
        <w:rPr>
          <w:rFonts w:asciiTheme="minorHAnsi" w:hAnsiTheme="minorHAnsi" w:cstheme="minorHAnsi"/>
          <w:b w:val="0"/>
          <w:lang w:val="en-IN" w:eastAsia="en-IN"/>
        </w:rPr>
        <w:t>.</w:t>
      </w:r>
    </w:p>
    <w:p w:rsidR="00A85FF6" w:rsidRPr="00056D6E" w:rsidRDefault="00A85FF6" w:rsidP="00474E30">
      <w:pPr>
        <w:pStyle w:val="ListParagraph"/>
        <w:numPr>
          <w:ilvl w:val="0"/>
          <w:numId w:val="9"/>
        </w:numPr>
        <w:autoSpaceDE w:val="0"/>
        <w:autoSpaceDN w:val="0"/>
        <w:adjustRightInd w:val="0"/>
        <w:ind w:left="0"/>
        <w:jc w:val="both"/>
        <w:rPr>
          <w:rFonts w:asciiTheme="minorHAnsi" w:hAnsiTheme="minorHAnsi" w:cstheme="minorHAnsi"/>
          <w:b w:val="0"/>
          <w:bCs/>
          <w:lang w:val="en-IN" w:eastAsia="en-IN"/>
        </w:rPr>
      </w:pPr>
      <w:r w:rsidRPr="00056D6E">
        <w:rPr>
          <w:rFonts w:asciiTheme="minorHAnsi" w:hAnsiTheme="minorHAnsi" w:cstheme="minorHAnsi"/>
          <w:b w:val="0"/>
          <w:bCs/>
          <w:lang w:val="en-IN" w:eastAsia="en-IN"/>
        </w:rPr>
        <w:t>Availability of Service Centres: Bidder/OEM must have a Functional Service Centre in the State of each Consignee\'s Location in case of carry-in warranty. A documentary evidence of having Functional Service Centre in Kerala should be submitted along with the bid documents.</w:t>
      </w:r>
    </w:p>
    <w:p w:rsidR="00351E13" w:rsidRPr="00056D6E" w:rsidRDefault="00351E13" w:rsidP="00351E13">
      <w:pPr>
        <w:autoSpaceDE w:val="0"/>
        <w:autoSpaceDN w:val="0"/>
        <w:adjustRightInd w:val="0"/>
        <w:jc w:val="both"/>
        <w:rPr>
          <w:rFonts w:asciiTheme="minorHAnsi" w:hAnsiTheme="minorHAnsi" w:cstheme="minorHAnsi"/>
          <w:b w:val="0"/>
          <w:sz w:val="14"/>
          <w:lang w:val="en-IN" w:eastAsia="en-IN"/>
        </w:rPr>
      </w:pPr>
    </w:p>
    <w:p w:rsidR="00351E13" w:rsidRPr="00056D6E" w:rsidRDefault="00351E13" w:rsidP="00351E13">
      <w:pPr>
        <w:autoSpaceDE w:val="0"/>
        <w:autoSpaceDN w:val="0"/>
        <w:adjustRightInd w:val="0"/>
        <w:jc w:val="both"/>
        <w:rPr>
          <w:rFonts w:asciiTheme="minorHAnsi" w:hAnsiTheme="minorHAnsi" w:cstheme="minorHAnsi"/>
          <w:i/>
          <w:lang w:val="en-IN" w:eastAsia="en-IN"/>
        </w:rPr>
      </w:pPr>
      <w:r w:rsidRPr="00056D6E">
        <w:rPr>
          <w:rFonts w:asciiTheme="minorHAnsi" w:hAnsiTheme="minorHAnsi" w:cstheme="minorHAnsi"/>
          <w:i/>
          <w:lang w:val="en-IN" w:eastAsia="en-IN"/>
        </w:rPr>
        <w:t>Document proof the above said criteria to be attached</w:t>
      </w:r>
      <w:r w:rsidR="003A2EBD" w:rsidRPr="00056D6E">
        <w:rPr>
          <w:rFonts w:asciiTheme="minorHAnsi" w:hAnsiTheme="minorHAnsi" w:cstheme="minorHAnsi"/>
          <w:i/>
          <w:lang w:val="en-IN" w:eastAsia="en-IN"/>
        </w:rPr>
        <w:t xml:space="preserve"> along with the bid. </w:t>
      </w:r>
      <w:r w:rsidR="003A2EBD" w:rsidRPr="00056D6E">
        <w:rPr>
          <w:rFonts w:asciiTheme="minorHAnsi" w:hAnsiTheme="minorHAnsi" w:cstheme="minorHAnsi"/>
          <w:bCs/>
          <w:i/>
          <w:lang w:val="en-IN" w:eastAsia="en-IN"/>
        </w:rPr>
        <w:t>Tender offers submitted without the documentary proof are liable to be rejected</w:t>
      </w:r>
      <w:r w:rsidR="003A2EBD" w:rsidRPr="00056D6E">
        <w:rPr>
          <w:rFonts w:asciiTheme="minorHAnsi" w:hAnsiTheme="minorHAnsi" w:cstheme="minorHAnsi"/>
          <w:i/>
          <w:lang w:val="en-IN" w:eastAsia="en-IN"/>
        </w:rPr>
        <w:t>.</w:t>
      </w:r>
      <w:r w:rsidRPr="00056D6E">
        <w:rPr>
          <w:rFonts w:asciiTheme="minorHAnsi" w:hAnsiTheme="minorHAnsi" w:cstheme="minorHAnsi"/>
          <w:i/>
          <w:lang w:val="en-IN" w:eastAsia="en-IN"/>
        </w:rPr>
        <w:t xml:space="preserve"> </w:t>
      </w:r>
    </w:p>
    <w:p w:rsidR="00464694" w:rsidRPr="00056D6E" w:rsidRDefault="00464694" w:rsidP="00464694">
      <w:pPr>
        <w:pStyle w:val="ListParagraph"/>
        <w:ind w:left="1440"/>
        <w:jc w:val="both"/>
        <w:rPr>
          <w:rFonts w:asciiTheme="minorHAnsi" w:eastAsiaTheme="majorEastAsia" w:hAnsiTheme="minorHAnsi" w:cstheme="minorHAnsi"/>
          <w:bCs/>
        </w:rPr>
      </w:pPr>
    </w:p>
    <w:p w:rsidR="00C645D8" w:rsidRPr="00056D6E" w:rsidRDefault="00C645D8" w:rsidP="00474E30">
      <w:pPr>
        <w:numPr>
          <w:ilvl w:val="1"/>
          <w:numId w:val="8"/>
        </w:numPr>
        <w:ind w:left="0" w:hanging="709"/>
        <w:jc w:val="both"/>
        <w:rPr>
          <w:rFonts w:asciiTheme="minorHAnsi" w:hAnsiTheme="minorHAnsi" w:cstheme="minorHAnsi"/>
          <w:b w:val="0"/>
        </w:rPr>
      </w:pPr>
      <w:r w:rsidRPr="00056D6E">
        <w:rPr>
          <w:rFonts w:asciiTheme="minorHAnsi" w:hAnsiTheme="minorHAnsi" w:cstheme="minorHAnsi"/>
          <w:b w:val="0"/>
        </w:rPr>
        <w:lastRenderedPageBreak/>
        <w:t>Restrictions under Rule 144 (xi) of the General Financial Rules (GFRs), 2017</w:t>
      </w:r>
    </w:p>
    <w:p w:rsidR="00C645D8" w:rsidRPr="00056D6E" w:rsidRDefault="00C645D8" w:rsidP="00474E30">
      <w:pPr>
        <w:widowControl w:val="0"/>
        <w:numPr>
          <w:ilvl w:val="1"/>
          <w:numId w:val="1"/>
        </w:numPr>
        <w:tabs>
          <w:tab w:val="left" w:pos="1560"/>
        </w:tabs>
        <w:spacing w:after="200"/>
        <w:ind w:left="0" w:right="127"/>
        <w:jc w:val="both"/>
        <w:rPr>
          <w:rFonts w:asciiTheme="minorHAnsi" w:eastAsia="Arial" w:hAnsiTheme="minorHAnsi" w:cstheme="minorHAnsi"/>
          <w:b w:val="0"/>
        </w:rPr>
      </w:pPr>
      <w:r w:rsidRPr="00056D6E">
        <w:rPr>
          <w:rFonts w:asciiTheme="minorHAnsi" w:hAnsiTheme="minorHAnsi" w:cstheme="minorHAnsi"/>
          <w:b w:val="0"/>
        </w:rPr>
        <w:t>Any</w:t>
      </w:r>
      <w:r w:rsidRPr="00056D6E">
        <w:rPr>
          <w:rFonts w:asciiTheme="minorHAnsi" w:hAnsiTheme="minorHAnsi" w:cstheme="minorHAnsi"/>
          <w:b w:val="0"/>
          <w:spacing w:val="24"/>
        </w:rPr>
        <w:t xml:space="preserve"> </w:t>
      </w:r>
      <w:r w:rsidRPr="00056D6E">
        <w:rPr>
          <w:rFonts w:asciiTheme="minorHAnsi" w:hAnsiTheme="minorHAnsi" w:cstheme="minorHAnsi"/>
          <w:b w:val="0"/>
        </w:rPr>
        <w:t>bidder</w:t>
      </w:r>
      <w:r w:rsidRPr="00056D6E">
        <w:rPr>
          <w:rFonts w:asciiTheme="minorHAnsi" w:hAnsiTheme="minorHAnsi" w:cstheme="minorHAnsi"/>
          <w:b w:val="0"/>
          <w:spacing w:val="5"/>
        </w:rPr>
        <w:t xml:space="preserve"> </w:t>
      </w:r>
      <w:r w:rsidRPr="00056D6E">
        <w:rPr>
          <w:rFonts w:asciiTheme="minorHAnsi" w:hAnsiTheme="minorHAnsi" w:cstheme="minorHAnsi"/>
          <w:b w:val="0"/>
        </w:rPr>
        <w:t>from</w:t>
      </w:r>
      <w:r w:rsidRPr="00056D6E">
        <w:rPr>
          <w:rFonts w:asciiTheme="minorHAnsi" w:hAnsiTheme="minorHAnsi" w:cstheme="minorHAnsi"/>
          <w:b w:val="0"/>
          <w:spacing w:val="18"/>
        </w:rPr>
        <w:t xml:space="preserve"> </w:t>
      </w:r>
      <w:r w:rsidRPr="00056D6E">
        <w:rPr>
          <w:rFonts w:asciiTheme="minorHAnsi" w:hAnsiTheme="minorHAnsi" w:cstheme="minorHAnsi"/>
          <w:b w:val="0"/>
        </w:rPr>
        <w:t>a</w:t>
      </w:r>
      <w:r w:rsidRPr="00056D6E">
        <w:rPr>
          <w:rFonts w:asciiTheme="minorHAnsi" w:hAnsiTheme="minorHAnsi" w:cstheme="minorHAnsi"/>
          <w:b w:val="0"/>
          <w:spacing w:val="2"/>
        </w:rPr>
        <w:t xml:space="preserve"> </w:t>
      </w:r>
      <w:r w:rsidRPr="00056D6E">
        <w:rPr>
          <w:rFonts w:asciiTheme="minorHAnsi" w:hAnsiTheme="minorHAnsi" w:cstheme="minorHAnsi"/>
          <w:b w:val="0"/>
        </w:rPr>
        <w:t>country</w:t>
      </w:r>
      <w:r w:rsidRPr="00056D6E">
        <w:rPr>
          <w:rFonts w:asciiTheme="minorHAnsi" w:hAnsiTheme="minorHAnsi" w:cstheme="minorHAnsi"/>
          <w:b w:val="0"/>
          <w:spacing w:val="10"/>
        </w:rPr>
        <w:t xml:space="preserve"> </w:t>
      </w:r>
      <w:r w:rsidRPr="00056D6E">
        <w:rPr>
          <w:rFonts w:asciiTheme="minorHAnsi" w:hAnsiTheme="minorHAnsi" w:cstheme="minorHAnsi"/>
          <w:b w:val="0"/>
        </w:rPr>
        <w:t>wh</w:t>
      </w:r>
      <w:r w:rsidRPr="00056D6E">
        <w:rPr>
          <w:rFonts w:asciiTheme="minorHAnsi" w:hAnsiTheme="minorHAnsi" w:cstheme="minorHAnsi"/>
          <w:b w:val="0"/>
          <w:spacing w:val="9"/>
        </w:rPr>
        <w:t>i</w:t>
      </w:r>
      <w:r w:rsidRPr="00056D6E">
        <w:rPr>
          <w:rFonts w:asciiTheme="minorHAnsi" w:hAnsiTheme="minorHAnsi" w:cstheme="minorHAnsi"/>
          <w:b w:val="0"/>
        </w:rPr>
        <w:t>ch</w:t>
      </w:r>
      <w:r w:rsidRPr="00056D6E">
        <w:rPr>
          <w:rFonts w:asciiTheme="minorHAnsi" w:hAnsiTheme="minorHAnsi" w:cstheme="minorHAnsi"/>
          <w:b w:val="0"/>
          <w:spacing w:val="-2"/>
        </w:rPr>
        <w:t xml:space="preserve"> </w:t>
      </w:r>
      <w:r w:rsidRPr="00056D6E">
        <w:rPr>
          <w:rFonts w:asciiTheme="minorHAnsi" w:hAnsiTheme="minorHAnsi" w:cstheme="minorHAnsi"/>
          <w:b w:val="0"/>
        </w:rPr>
        <w:t>shares</w:t>
      </w:r>
      <w:r w:rsidRPr="00056D6E">
        <w:rPr>
          <w:rFonts w:asciiTheme="minorHAnsi" w:hAnsiTheme="minorHAnsi" w:cstheme="minorHAnsi"/>
          <w:b w:val="0"/>
          <w:spacing w:val="17"/>
        </w:rPr>
        <w:t xml:space="preserve"> </w:t>
      </w:r>
      <w:r w:rsidRPr="00056D6E">
        <w:rPr>
          <w:rFonts w:asciiTheme="minorHAnsi" w:hAnsiTheme="minorHAnsi" w:cstheme="minorHAnsi"/>
          <w:b w:val="0"/>
        </w:rPr>
        <w:t>a</w:t>
      </w:r>
      <w:r w:rsidRPr="00056D6E">
        <w:rPr>
          <w:rFonts w:asciiTheme="minorHAnsi" w:hAnsiTheme="minorHAnsi" w:cstheme="minorHAnsi"/>
          <w:b w:val="0"/>
          <w:spacing w:val="17"/>
        </w:rPr>
        <w:t xml:space="preserve"> </w:t>
      </w:r>
      <w:r w:rsidRPr="00056D6E">
        <w:rPr>
          <w:rFonts w:asciiTheme="minorHAnsi" w:hAnsiTheme="minorHAnsi" w:cstheme="minorHAnsi"/>
          <w:b w:val="0"/>
          <w:spacing w:val="-22"/>
        </w:rPr>
        <w:t>l</w:t>
      </w:r>
      <w:r w:rsidRPr="00056D6E">
        <w:rPr>
          <w:rFonts w:asciiTheme="minorHAnsi" w:hAnsiTheme="minorHAnsi" w:cstheme="minorHAnsi"/>
          <w:b w:val="0"/>
        </w:rPr>
        <w:t>and</w:t>
      </w:r>
      <w:r w:rsidRPr="00056D6E">
        <w:rPr>
          <w:rFonts w:asciiTheme="minorHAnsi" w:hAnsiTheme="minorHAnsi" w:cstheme="minorHAnsi"/>
          <w:b w:val="0"/>
          <w:spacing w:val="14"/>
        </w:rPr>
        <w:t xml:space="preserve"> </w:t>
      </w:r>
      <w:r w:rsidRPr="00056D6E">
        <w:rPr>
          <w:rFonts w:asciiTheme="minorHAnsi" w:hAnsiTheme="minorHAnsi" w:cstheme="minorHAnsi"/>
          <w:b w:val="0"/>
        </w:rPr>
        <w:t>border</w:t>
      </w:r>
      <w:r w:rsidRPr="00056D6E">
        <w:rPr>
          <w:rFonts w:asciiTheme="minorHAnsi" w:hAnsiTheme="minorHAnsi" w:cstheme="minorHAnsi"/>
          <w:b w:val="0"/>
          <w:spacing w:val="1"/>
        </w:rPr>
        <w:t xml:space="preserve"> </w:t>
      </w:r>
      <w:r w:rsidRPr="00056D6E">
        <w:rPr>
          <w:rFonts w:asciiTheme="minorHAnsi" w:hAnsiTheme="minorHAnsi" w:cstheme="minorHAnsi"/>
          <w:b w:val="0"/>
        </w:rPr>
        <w:t>with</w:t>
      </w:r>
      <w:r w:rsidRPr="00056D6E">
        <w:rPr>
          <w:rFonts w:asciiTheme="minorHAnsi" w:hAnsiTheme="minorHAnsi" w:cstheme="minorHAnsi"/>
          <w:b w:val="0"/>
          <w:spacing w:val="23"/>
        </w:rPr>
        <w:t xml:space="preserve"> </w:t>
      </w:r>
      <w:r w:rsidRPr="00056D6E">
        <w:rPr>
          <w:rFonts w:asciiTheme="minorHAnsi" w:hAnsiTheme="minorHAnsi" w:cstheme="minorHAnsi"/>
          <w:b w:val="0"/>
          <w:spacing w:val="-21"/>
        </w:rPr>
        <w:t>I</w:t>
      </w:r>
      <w:r w:rsidRPr="00056D6E">
        <w:rPr>
          <w:rFonts w:asciiTheme="minorHAnsi" w:hAnsiTheme="minorHAnsi" w:cstheme="minorHAnsi"/>
          <w:b w:val="0"/>
        </w:rPr>
        <w:t>nd</w:t>
      </w:r>
      <w:r w:rsidRPr="00056D6E">
        <w:rPr>
          <w:rFonts w:asciiTheme="minorHAnsi" w:hAnsiTheme="minorHAnsi" w:cstheme="minorHAnsi"/>
          <w:b w:val="0"/>
          <w:spacing w:val="-14"/>
        </w:rPr>
        <w:t>i</w:t>
      </w:r>
      <w:r w:rsidRPr="00056D6E">
        <w:rPr>
          <w:rFonts w:asciiTheme="minorHAnsi" w:hAnsiTheme="minorHAnsi" w:cstheme="minorHAnsi"/>
          <w:b w:val="0"/>
        </w:rPr>
        <w:t>a</w:t>
      </w:r>
      <w:r w:rsidRPr="00056D6E">
        <w:rPr>
          <w:rFonts w:asciiTheme="minorHAnsi" w:hAnsiTheme="minorHAnsi" w:cstheme="minorHAnsi"/>
          <w:b w:val="0"/>
          <w:spacing w:val="-14"/>
        </w:rPr>
        <w:t xml:space="preserve"> </w:t>
      </w:r>
      <w:r w:rsidRPr="00056D6E">
        <w:rPr>
          <w:rFonts w:asciiTheme="minorHAnsi" w:hAnsiTheme="minorHAnsi" w:cstheme="minorHAnsi"/>
          <w:b w:val="0"/>
        </w:rPr>
        <w:t>w</w:t>
      </w:r>
      <w:r w:rsidRPr="00056D6E">
        <w:rPr>
          <w:rFonts w:asciiTheme="minorHAnsi" w:hAnsiTheme="minorHAnsi" w:cstheme="minorHAnsi"/>
          <w:b w:val="0"/>
          <w:spacing w:val="8"/>
        </w:rPr>
        <w:t>i</w:t>
      </w:r>
      <w:r w:rsidRPr="00056D6E">
        <w:rPr>
          <w:rFonts w:asciiTheme="minorHAnsi" w:hAnsiTheme="minorHAnsi" w:cstheme="minorHAnsi"/>
          <w:b w:val="0"/>
        </w:rPr>
        <w:t>ll</w:t>
      </w:r>
      <w:r w:rsidRPr="00056D6E">
        <w:rPr>
          <w:rFonts w:asciiTheme="minorHAnsi" w:hAnsiTheme="minorHAnsi" w:cstheme="minorHAnsi"/>
          <w:b w:val="0"/>
          <w:spacing w:val="-6"/>
        </w:rPr>
        <w:t xml:space="preserve"> </w:t>
      </w:r>
      <w:r w:rsidRPr="00056D6E">
        <w:rPr>
          <w:rFonts w:asciiTheme="minorHAnsi" w:hAnsiTheme="minorHAnsi" w:cstheme="minorHAnsi"/>
          <w:b w:val="0"/>
        </w:rPr>
        <w:t>be</w:t>
      </w:r>
      <w:r w:rsidRPr="00056D6E">
        <w:rPr>
          <w:rFonts w:asciiTheme="minorHAnsi" w:hAnsiTheme="minorHAnsi" w:cstheme="minorHAnsi"/>
          <w:b w:val="0"/>
          <w:spacing w:val="-9"/>
        </w:rPr>
        <w:t xml:space="preserve"> </w:t>
      </w:r>
      <w:r w:rsidRPr="00056D6E">
        <w:rPr>
          <w:rFonts w:asciiTheme="minorHAnsi" w:hAnsiTheme="minorHAnsi" w:cstheme="minorHAnsi"/>
          <w:b w:val="0"/>
        </w:rPr>
        <w:t>eligib</w:t>
      </w:r>
      <w:r w:rsidRPr="00056D6E">
        <w:rPr>
          <w:rFonts w:asciiTheme="minorHAnsi" w:hAnsiTheme="minorHAnsi" w:cstheme="minorHAnsi"/>
          <w:b w:val="0"/>
          <w:spacing w:val="-2"/>
        </w:rPr>
        <w:t>l</w:t>
      </w:r>
      <w:r w:rsidRPr="00056D6E">
        <w:rPr>
          <w:rFonts w:asciiTheme="minorHAnsi" w:hAnsiTheme="minorHAnsi" w:cstheme="minorHAnsi"/>
          <w:b w:val="0"/>
        </w:rPr>
        <w:t>e</w:t>
      </w:r>
      <w:r w:rsidRPr="00056D6E">
        <w:rPr>
          <w:rFonts w:asciiTheme="minorHAnsi" w:hAnsiTheme="minorHAnsi" w:cstheme="minorHAnsi"/>
          <w:b w:val="0"/>
          <w:spacing w:val="-14"/>
        </w:rPr>
        <w:t xml:space="preserve"> </w:t>
      </w:r>
      <w:r w:rsidRPr="00056D6E">
        <w:rPr>
          <w:rFonts w:asciiTheme="minorHAnsi" w:hAnsiTheme="minorHAnsi" w:cstheme="minorHAnsi"/>
          <w:b w:val="0"/>
        </w:rPr>
        <w:t>to</w:t>
      </w:r>
      <w:r w:rsidRPr="00056D6E">
        <w:rPr>
          <w:rFonts w:asciiTheme="minorHAnsi" w:hAnsiTheme="minorHAnsi" w:cstheme="minorHAnsi"/>
          <w:b w:val="0"/>
          <w:w w:val="105"/>
        </w:rPr>
        <w:t xml:space="preserve"> </w:t>
      </w:r>
      <w:r w:rsidRPr="00056D6E">
        <w:rPr>
          <w:rFonts w:asciiTheme="minorHAnsi" w:hAnsiTheme="minorHAnsi" w:cstheme="minorHAnsi"/>
          <w:b w:val="0"/>
        </w:rPr>
        <w:t>bid</w:t>
      </w:r>
      <w:r w:rsidRPr="00056D6E">
        <w:rPr>
          <w:rFonts w:asciiTheme="minorHAnsi" w:hAnsiTheme="minorHAnsi" w:cstheme="minorHAnsi"/>
          <w:b w:val="0"/>
          <w:spacing w:val="-7"/>
        </w:rPr>
        <w:t xml:space="preserve"> </w:t>
      </w:r>
      <w:r w:rsidRPr="00056D6E">
        <w:rPr>
          <w:rFonts w:asciiTheme="minorHAnsi" w:hAnsiTheme="minorHAnsi" w:cstheme="minorHAnsi"/>
          <w:b w:val="0"/>
          <w:spacing w:val="-16"/>
        </w:rPr>
        <w:t>i</w:t>
      </w:r>
      <w:r w:rsidRPr="00056D6E">
        <w:rPr>
          <w:rFonts w:asciiTheme="minorHAnsi" w:hAnsiTheme="minorHAnsi" w:cstheme="minorHAnsi"/>
          <w:b w:val="0"/>
        </w:rPr>
        <w:t>n</w:t>
      </w:r>
      <w:r w:rsidRPr="00056D6E">
        <w:rPr>
          <w:rFonts w:asciiTheme="minorHAnsi" w:hAnsiTheme="minorHAnsi" w:cstheme="minorHAnsi"/>
          <w:b w:val="0"/>
          <w:spacing w:val="-32"/>
        </w:rPr>
        <w:t xml:space="preserve"> </w:t>
      </w:r>
      <w:r w:rsidRPr="00056D6E">
        <w:rPr>
          <w:rFonts w:asciiTheme="minorHAnsi" w:hAnsiTheme="minorHAnsi" w:cstheme="minorHAnsi"/>
          <w:b w:val="0"/>
        </w:rPr>
        <w:t xml:space="preserve">this </w:t>
      </w:r>
      <w:r w:rsidR="003E443B" w:rsidRPr="00056D6E">
        <w:rPr>
          <w:rFonts w:asciiTheme="minorHAnsi" w:hAnsiTheme="minorHAnsi" w:cstheme="minorHAnsi"/>
          <w:b w:val="0"/>
        </w:rPr>
        <w:t>Tender</w:t>
      </w:r>
      <w:r w:rsidRPr="00056D6E">
        <w:rPr>
          <w:rFonts w:asciiTheme="minorHAnsi" w:hAnsiTheme="minorHAnsi" w:cstheme="minorHAnsi"/>
          <w:b w:val="0"/>
          <w:spacing w:val="10"/>
        </w:rPr>
        <w:t xml:space="preserve"> only if the bidder</w:t>
      </w:r>
      <w:r w:rsidRPr="00056D6E">
        <w:rPr>
          <w:rFonts w:asciiTheme="minorHAnsi" w:eastAsia="Arial" w:hAnsiTheme="minorHAnsi" w:cstheme="minorHAnsi"/>
          <w:b w:val="0"/>
        </w:rPr>
        <w:t xml:space="preserve"> has a valid </w:t>
      </w:r>
      <w:r w:rsidRPr="00056D6E">
        <w:rPr>
          <w:rFonts w:asciiTheme="minorHAnsi" w:hAnsiTheme="minorHAnsi" w:cstheme="minorHAnsi"/>
          <w:b w:val="0"/>
          <w:w w:val="105"/>
        </w:rPr>
        <w:t>registration</w:t>
      </w:r>
      <w:r w:rsidRPr="00056D6E">
        <w:rPr>
          <w:rFonts w:asciiTheme="minorHAnsi" w:hAnsiTheme="minorHAnsi" w:cstheme="minorHAnsi"/>
          <w:b w:val="0"/>
          <w:spacing w:val="-22"/>
          <w:w w:val="105"/>
        </w:rPr>
        <w:t xml:space="preserve"> </w:t>
      </w:r>
      <w:r w:rsidRPr="00056D6E">
        <w:rPr>
          <w:rFonts w:asciiTheme="minorHAnsi" w:hAnsiTheme="minorHAnsi" w:cstheme="minorHAnsi"/>
          <w:b w:val="0"/>
          <w:w w:val="105"/>
        </w:rPr>
        <w:t>granted</w:t>
      </w:r>
      <w:r w:rsidRPr="00056D6E">
        <w:rPr>
          <w:rFonts w:asciiTheme="minorHAnsi" w:hAnsiTheme="minorHAnsi" w:cstheme="minorHAnsi"/>
          <w:b w:val="0"/>
          <w:spacing w:val="-6"/>
          <w:w w:val="105"/>
        </w:rPr>
        <w:t xml:space="preserve"> </w:t>
      </w:r>
      <w:r w:rsidRPr="00056D6E">
        <w:rPr>
          <w:rFonts w:asciiTheme="minorHAnsi" w:hAnsiTheme="minorHAnsi" w:cstheme="minorHAnsi"/>
          <w:b w:val="0"/>
          <w:w w:val="105"/>
        </w:rPr>
        <w:t>by</w:t>
      </w:r>
      <w:r w:rsidRPr="00056D6E">
        <w:rPr>
          <w:rFonts w:asciiTheme="minorHAnsi" w:hAnsiTheme="minorHAnsi" w:cstheme="minorHAnsi"/>
          <w:b w:val="0"/>
          <w:spacing w:val="-24"/>
          <w:w w:val="105"/>
        </w:rPr>
        <w:t xml:space="preserve"> </w:t>
      </w:r>
      <w:r w:rsidRPr="00056D6E">
        <w:rPr>
          <w:rFonts w:asciiTheme="minorHAnsi" w:hAnsiTheme="minorHAnsi" w:cstheme="minorHAnsi"/>
          <w:b w:val="0"/>
          <w:w w:val="105"/>
        </w:rPr>
        <w:t>the</w:t>
      </w:r>
      <w:r w:rsidRPr="00056D6E">
        <w:rPr>
          <w:rFonts w:asciiTheme="minorHAnsi" w:hAnsiTheme="minorHAnsi" w:cstheme="minorHAnsi"/>
          <w:b w:val="0"/>
          <w:spacing w:val="-16"/>
          <w:w w:val="105"/>
        </w:rPr>
        <w:t xml:space="preserve"> </w:t>
      </w:r>
      <w:r w:rsidRPr="00056D6E">
        <w:rPr>
          <w:rFonts w:asciiTheme="minorHAnsi" w:hAnsiTheme="minorHAnsi" w:cstheme="minorHAnsi"/>
          <w:b w:val="0"/>
          <w:w w:val="105"/>
        </w:rPr>
        <w:t>Competent</w:t>
      </w:r>
      <w:r w:rsidRPr="00056D6E">
        <w:rPr>
          <w:rFonts w:asciiTheme="minorHAnsi" w:hAnsiTheme="minorHAnsi" w:cstheme="minorHAnsi"/>
          <w:b w:val="0"/>
          <w:spacing w:val="-15"/>
          <w:w w:val="105"/>
        </w:rPr>
        <w:t xml:space="preserve"> </w:t>
      </w:r>
      <w:r w:rsidRPr="00056D6E">
        <w:rPr>
          <w:rFonts w:asciiTheme="minorHAnsi" w:hAnsiTheme="minorHAnsi" w:cstheme="minorHAnsi"/>
          <w:b w:val="0"/>
          <w:w w:val="105"/>
        </w:rPr>
        <w:t>Authority</w:t>
      </w:r>
      <w:r w:rsidRPr="00056D6E">
        <w:rPr>
          <w:rFonts w:asciiTheme="minorHAnsi" w:hAnsiTheme="minorHAnsi" w:cstheme="minorHAnsi"/>
          <w:b w:val="0"/>
          <w:spacing w:val="-12"/>
          <w:w w:val="105"/>
        </w:rPr>
        <w:t xml:space="preserve"> </w:t>
      </w:r>
      <w:r w:rsidRPr="00056D6E">
        <w:rPr>
          <w:rFonts w:asciiTheme="minorHAnsi" w:hAnsiTheme="minorHAnsi" w:cstheme="minorHAnsi"/>
          <w:b w:val="0"/>
          <w:w w:val="105"/>
        </w:rPr>
        <w:t>of</w:t>
      </w:r>
      <w:r w:rsidRPr="00056D6E">
        <w:rPr>
          <w:rFonts w:asciiTheme="minorHAnsi" w:hAnsiTheme="minorHAnsi" w:cstheme="minorHAnsi"/>
          <w:b w:val="0"/>
          <w:spacing w:val="-25"/>
          <w:w w:val="105"/>
        </w:rPr>
        <w:t xml:space="preserve"> </w:t>
      </w:r>
      <w:r w:rsidRPr="00056D6E">
        <w:rPr>
          <w:rFonts w:asciiTheme="minorHAnsi" w:hAnsiTheme="minorHAnsi" w:cstheme="minorHAnsi"/>
          <w:b w:val="0"/>
          <w:w w:val="105"/>
        </w:rPr>
        <w:t>the</w:t>
      </w:r>
      <w:r w:rsidRPr="00056D6E">
        <w:rPr>
          <w:rFonts w:asciiTheme="minorHAnsi" w:hAnsiTheme="minorHAnsi" w:cstheme="minorHAnsi"/>
          <w:b w:val="0"/>
          <w:spacing w:val="-16"/>
          <w:w w:val="105"/>
        </w:rPr>
        <w:t xml:space="preserve"> </w:t>
      </w:r>
      <w:r w:rsidRPr="00056D6E">
        <w:rPr>
          <w:rFonts w:asciiTheme="minorHAnsi" w:hAnsiTheme="minorHAnsi" w:cstheme="minorHAnsi"/>
          <w:b w:val="0"/>
          <w:w w:val="105"/>
        </w:rPr>
        <w:t>Government</w:t>
      </w:r>
      <w:r w:rsidRPr="00056D6E">
        <w:rPr>
          <w:rFonts w:asciiTheme="minorHAnsi" w:hAnsiTheme="minorHAnsi" w:cstheme="minorHAnsi"/>
          <w:b w:val="0"/>
          <w:spacing w:val="-9"/>
          <w:w w:val="105"/>
        </w:rPr>
        <w:t xml:space="preserve"> </w:t>
      </w:r>
      <w:r w:rsidRPr="00056D6E">
        <w:rPr>
          <w:rFonts w:asciiTheme="minorHAnsi" w:hAnsiTheme="minorHAnsi" w:cstheme="minorHAnsi"/>
          <w:b w:val="0"/>
          <w:w w:val="105"/>
        </w:rPr>
        <w:t>of</w:t>
      </w:r>
      <w:r w:rsidRPr="00056D6E">
        <w:rPr>
          <w:rFonts w:asciiTheme="minorHAnsi" w:hAnsiTheme="minorHAnsi" w:cstheme="minorHAnsi"/>
          <w:b w:val="0"/>
          <w:spacing w:val="-11"/>
          <w:w w:val="105"/>
        </w:rPr>
        <w:t xml:space="preserve"> </w:t>
      </w:r>
      <w:r w:rsidRPr="00056D6E">
        <w:rPr>
          <w:rFonts w:asciiTheme="minorHAnsi" w:hAnsiTheme="minorHAnsi" w:cstheme="minorHAnsi"/>
          <w:b w:val="0"/>
          <w:w w:val="105"/>
        </w:rPr>
        <w:t>India</w:t>
      </w:r>
      <w:r w:rsidRPr="00056D6E">
        <w:rPr>
          <w:rFonts w:asciiTheme="minorHAnsi" w:hAnsiTheme="minorHAnsi" w:cstheme="minorHAnsi"/>
          <w:b w:val="0"/>
          <w:spacing w:val="-20"/>
          <w:w w:val="105"/>
        </w:rPr>
        <w:t xml:space="preserve"> </w:t>
      </w:r>
      <w:r w:rsidRPr="00056D6E">
        <w:rPr>
          <w:rFonts w:asciiTheme="minorHAnsi" w:hAnsiTheme="minorHAnsi" w:cstheme="minorHAnsi"/>
          <w:b w:val="0"/>
          <w:w w:val="105"/>
        </w:rPr>
        <w:t>as stipulated under Rule 144(xi) of GFR, 2017.</w:t>
      </w:r>
    </w:p>
    <w:p w:rsidR="00C645D8" w:rsidRPr="00056D6E" w:rsidRDefault="00C645D8" w:rsidP="00474E30">
      <w:pPr>
        <w:widowControl w:val="0"/>
        <w:numPr>
          <w:ilvl w:val="1"/>
          <w:numId w:val="1"/>
        </w:numPr>
        <w:tabs>
          <w:tab w:val="left" w:pos="1560"/>
        </w:tabs>
        <w:spacing w:after="200"/>
        <w:ind w:left="0" w:right="127"/>
        <w:jc w:val="both"/>
        <w:rPr>
          <w:rFonts w:asciiTheme="minorHAnsi" w:eastAsia="Arial" w:hAnsiTheme="minorHAnsi" w:cstheme="minorHAnsi"/>
          <w:b w:val="0"/>
        </w:rPr>
      </w:pPr>
      <w:r w:rsidRPr="00056D6E">
        <w:rPr>
          <w:rFonts w:asciiTheme="minorHAnsi" w:hAnsiTheme="minorHAnsi" w:cstheme="minorHAnsi"/>
          <w:b w:val="0"/>
          <w:spacing w:val="-2"/>
        </w:rPr>
        <w:t>"Bi</w:t>
      </w:r>
      <w:r w:rsidRPr="00056D6E">
        <w:rPr>
          <w:rFonts w:asciiTheme="minorHAnsi" w:hAnsiTheme="minorHAnsi" w:cstheme="minorHAnsi"/>
          <w:b w:val="0"/>
          <w:spacing w:val="-3"/>
        </w:rPr>
        <w:t>dder"</w:t>
      </w:r>
      <w:r w:rsidRPr="00056D6E">
        <w:rPr>
          <w:rFonts w:asciiTheme="minorHAnsi" w:hAnsiTheme="minorHAnsi" w:cstheme="minorHAnsi"/>
          <w:b w:val="0"/>
          <w:spacing w:val="23"/>
        </w:rPr>
        <w:t xml:space="preserve"> </w:t>
      </w:r>
      <w:r w:rsidRPr="00056D6E">
        <w:rPr>
          <w:rFonts w:asciiTheme="minorHAnsi" w:hAnsiTheme="minorHAnsi" w:cstheme="minorHAnsi"/>
          <w:b w:val="0"/>
          <w:spacing w:val="-3"/>
        </w:rPr>
        <w:t>(including</w:t>
      </w:r>
      <w:r w:rsidRPr="00056D6E">
        <w:rPr>
          <w:rFonts w:asciiTheme="minorHAnsi" w:hAnsiTheme="minorHAnsi" w:cstheme="minorHAnsi"/>
          <w:b w:val="0"/>
          <w:spacing w:val="10"/>
        </w:rPr>
        <w:t xml:space="preserve"> </w:t>
      </w:r>
      <w:r w:rsidRPr="00056D6E">
        <w:rPr>
          <w:rFonts w:asciiTheme="minorHAnsi" w:hAnsiTheme="minorHAnsi" w:cstheme="minorHAnsi"/>
          <w:b w:val="0"/>
        </w:rPr>
        <w:t>the</w:t>
      </w:r>
      <w:r w:rsidRPr="00056D6E">
        <w:rPr>
          <w:rFonts w:asciiTheme="minorHAnsi" w:hAnsiTheme="minorHAnsi" w:cstheme="minorHAnsi"/>
          <w:b w:val="0"/>
          <w:spacing w:val="23"/>
        </w:rPr>
        <w:t xml:space="preserve"> </w:t>
      </w:r>
      <w:r w:rsidRPr="00056D6E">
        <w:rPr>
          <w:rFonts w:asciiTheme="minorHAnsi" w:hAnsiTheme="minorHAnsi" w:cstheme="minorHAnsi"/>
          <w:b w:val="0"/>
        </w:rPr>
        <w:t>term</w:t>
      </w:r>
      <w:r w:rsidRPr="00056D6E">
        <w:rPr>
          <w:rFonts w:asciiTheme="minorHAnsi" w:hAnsiTheme="minorHAnsi" w:cstheme="minorHAnsi"/>
          <w:b w:val="0"/>
          <w:spacing w:val="26"/>
        </w:rPr>
        <w:t xml:space="preserve"> </w:t>
      </w:r>
      <w:r w:rsidRPr="00056D6E">
        <w:rPr>
          <w:rFonts w:asciiTheme="minorHAnsi" w:hAnsiTheme="minorHAnsi" w:cstheme="minorHAnsi"/>
          <w:b w:val="0"/>
        </w:rPr>
        <w:t>'</w:t>
      </w:r>
      <w:r w:rsidR="003E443B" w:rsidRPr="00056D6E">
        <w:rPr>
          <w:rFonts w:asciiTheme="minorHAnsi" w:hAnsiTheme="minorHAnsi" w:cstheme="minorHAnsi"/>
          <w:b w:val="0"/>
        </w:rPr>
        <w:t>Tender</w:t>
      </w:r>
      <w:r w:rsidRPr="00056D6E">
        <w:rPr>
          <w:rFonts w:asciiTheme="minorHAnsi" w:hAnsiTheme="minorHAnsi" w:cstheme="minorHAnsi"/>
          <w:b w:val="0"/>
        </w:rPr>
        <w:t>er') means</w:t>
      </w:r>
      <w:r w:rsidRPr="00056D6E">
        <w:rPr>
          <w:rFonts w:asciiTheme="minorHAnsi" w:hAnsiTheme="minorHAnsi" w:cstheme="minorHAnsi"/>
          <w:b w:val="0"/>
          <w:spacing w:val="42"/>
        </w:rPr>
        <w:t xml:space="preserve"> </w:t>
      </w:r>
      <w:r w:rsidRPr="00056D6E">
        <w:rPr>
          <w:rFonts w:asciiTheme="minorHAnsi" w:hAnsiTheme="minorHAnsi" w:cstheme="minorHAnsi"/>
          <w:b w:val="0"/>
        </w:rPr>
        <w:t>any</w:t>
      </w:r>
      <w:r w:rsidRPr="00056D6E">
        <w:rPr>
          <w:rFonts w:asciiTheme="minorHAnsi" w:hAnsiTheme="minorHAnsi" w:cstheme="minorHAnsi"/>
          <w:b w:val="0"/>
          <w:spacing w:val="58"/>
        </w:rPr>
        <w:t xml:space="preserve"> </w:t>
      </w:r>
      <w:r w:rsidRPr="00056D6E">
        <w:rPr>
          <w:rFonts w:asciiTheme="minorHAnsi" w:hAnsiTheme="minorHAnsi" w:cstheme="minorHAnsi"/>
          <w:b w:val="0"/>
        </w:rPr>
        <w:t>person</w:t>
      </w:r>
      <w:r w:rsidRPr="00056D6E">
        <w:rPr>
          <w:rFonts w:asciiTheme="minorHAnsi" w:hAnsiTheme="minorHAnsi" w:cstheme="minorHAnsi"/>
          <w:b w:val="0"/>
          <w:spacing w:val="37"/>
        </w:rPr>
        <w:t xml:space="preserve"> </w:t>
      </w:r>
      <w:r w:rsidRPr="00056D6E">
        <w:rPr>
          <w:rFonts w:asciiTheme="minorHAnsi" w:hAnsiTheme="minorHAnsi" w:cstheme="minorHAnsi"/>
          <w:b w:val="0"/>
        </w:rPr>
        <w:t>or</w:t>
      </w:r>
      <w:r w:rsidRPr="00056D6E">
        <w:rPr>
          <w:rFonts w:asciiTheme="minorHAnsi" w:hAnsiTheme="minorHAnsi" w:cstheme="minorHAnsi"/>
          <w:b w:val="0"/>
          <w:spacing w:val="43"/>
        </w:rPr>
        <w:t xml:space="preserve"> </w:t>
      </w:r>
      <w:r w:rsidRPr="00056D6E">
        <w:rPr>
          <w:rFonts w:asciiTheme="minorHAnsi" w:hAnsiTheme="minorHAnsi" w:cstheme="minorHAnsi"/>
          <w:b w:val="0"/>
        </w:rPr>
        <w:t>firm</w:t>
      </w:r>
      <w:r w:rsidRPr="00056D6E">
        <w:rPr>
          <w:rFonts w:asciiTheme="minorHAnsi" w:hAnsiTheme="minorHAnsi" w:cstheme="minorHAnsi"/>
          <w:b w:val="0"/>
          <w:spacing w:val="46"/>
        </w:rPr>
        <w:t xml:space="preserve"> </w:t>
      </w:r>
      <w:r w:rsidRPr="00056D6E">
        <w:rPr>
          <w:rFonts w:asciiTheme="minorHAnsi" w:hAnsiTheme="minorHAnsi" w:cstheme="minorHAnsi"/>
          <w:b w:val="0"/>
        </w:rPr>
        <w:t>or</w:t>
      </w:r>
      <w:r w:rsidRPr="00056D6E">
        <w:rPr>
          <w:rFonts w:asciiTheme="minorHAnsi" w:hAnsiTheme="minorHAnsi" w:cstheme="minorHAnsi"/>
          <w:b w:val="0"/>
          <w:spacing w:val="43"/>
        </w:rPr>
        <w:t xml:space="preserve"> </w:t>
      </w:r>
      <w:r w:rsidRPr="00056D6E">
        <w:rPr>
          <w:rFonts w:asciiTheme="minorHAnsi" w:hAnsiTheme="minorHAnsi" w:cstheme="minorHAnsi"/>
          <w:b w:val="0"/>
        </w:rPr>
        <w:t>company,</w:t>
      </w:r>
      <w:r w:rsidRPr="00056D6E">
        <w:rPr>
          <w:rFonts w:asciiTheme="minorHAnsi" w:hAnsiTheme="minorHAnsi" w:cstheme="minorHAnsi"/>
          <w:b w:val="0"/>
          <w:spacing w:val="27"/>
        </w:rPr>
        <w:t xml:space="preserve"> </w:t>
      </w:r>
      <w:r w:rsidRPr="00056D6E">
        <w:rPr>
          <w:rFonts w:asciiTheme="minorHAnsi" w:hAnsiTheme="minorHAnsi" w:cstheme="minorHAnsi"/>
          <w:b w:val="0"/>
        </w:rPr>
        <w:t>including</w:t>
      </w:r>
      <w:r w:rsidRPr="00056D6E">
        <w:rPr>
          <w:rFonts w:asciiTheme="minorHAnsi" w:hAnsiTheme="minorHAnsi" w:cstheme="minorHAnsi"/>
          <w:b w:val="0"/>
          <w:spacing w:val="55"/>
        </w:rPr>
        <w:t xml:space="preserve"> </w:t>
      </w:r>
      <w:r w:rsidRPr="00056D6E">
        <w:rPr>
          <w:rFonts w:asciiTheme="minorHAnsi" w:hAnsiTheme="minorHAnsi" w:cstheme="minorHAnsi"/>
          <w:b w:val="0"/>
        </w:rPr>
        <w:t>any</w:t>
      </w:r>
      <w:r w:rsidRPr="00056D6E">
        <w:rPr>
          <w:rFonts w:asciiTheme="minorHAnsi" w:hAnsiTheme="minorHAnsi" w:cstheme="minorHAnsi"/>
          <w:b w:val="0"/>
          <w:spacing w:val="54"/>
        </w:rPr>
        <w:t xml:space="preserve"> </w:t>
      </w:r>
      <w:r w:rsidRPr="00056D6E">
        <w:rPr>
          <w:rFonts w:asciiTheme="minorHAnsi" w:hAnsiTheme="minorHAnsi" w:cstheme="minorHAnsi"/>
          <w:b w:val="0"/>
        </w:rPr>
        <w:t>member</w:t>
      </w:r>
      <w:r w:rsidRPr="00056D6E">
        <w:rPr>
          <w:rFonts w:asciiTheme="minorHAnsi" w:hAnsiTheme="minorHAnsi" w:cstheme="minorHAnsi"/>
          <w:b w:val="0"/>
          <w:spacing w:val="58"/>
        </w:rPr>
        <w:t xml:space="preserve"> </w:t>
      </w:r>
      <w:r w:rsidRPr="00056D6E">
        <w:rPr>
          <w:rFonts w:asciiTheme="minorHAnsi" w:hAnsiTheme="minorHAnsi" w:cstheme="minorHAnsi"/>
          <w:b w:val="0"/>
        </w:rPr>
        <w:t>of</w:t>
      </w:r>
      <w:r w:rsidRPr="00056D6E">
        <w:rPr>
          <w:rFonts w:asciiTheme="minorHAnsi" w:hAnsiTheme="minorHAnsi" w:cstheme="minorHAnsi"/>
          <w:b w:val="0"/>
          <w:spacing w:val="47"/>
        </w:rPr>
        <w:t xml:space="preserve"> </w:t>
      </w:r>
      <w:r w:rsidRPr="00056D6E">
        <w:rPr>
          <w:rFonts w:asciiTheme="minorHAnsi" w:hAnsiTheme="minorHAnsi" w:cstheme="minorHAnsi"/>
          <w:b w:val="0"/>
        </w:rPr>
        <w:t>a</w:t>
      </w:r>
      <w:r w:rsidRPr="00056D6E">
        <w:rPr>
          <w:rFonts w:asciiTheme="minorHAnsi" w:hAnsiTheme="minorHAnsi" w:cstheme="minorHAnsi"/>
          <w:b w:val="0"/>
          <w:w w:val="98"/>
        </w:rPr>
        <w:t xml:space="preserve"> </w:t>
      </w:r>
      <w:r w:rsidRPr="00056D6E">
        <w:rPr>
          <w:rFonts w:asciiTheme="minorHAnsi" w:hAnsiTheme="minorHAnsi" w:cstheme="minorHAnsi"/>
          <w:b w:val="0"/>
        </w:rPr>
        <w:t>consortium</w:t>
      </w:r>
      <w:r w:rsidRPr="00056D6E">
        <w:rPr>
          <w:rFonts w:asciiTheme="minorHAnsi" w:hAnsiTheme="minorHAnsi" w:cstheme="minorHAnsi"/>
          <w:b w:val="0"/>
          <w:spacing w:val="22"/>
        </w:rPr>
        <w:t xml:space="preserve"> </w:t>
      </w:r>
      <w:r w:rsidRPr="00056D6E">
        <w:rPr>
          <w:rFonts w:asciiTheme="minorHAnsi" w:hAnsiTheme="minorHAnsi" w:cstheme="minorHAnsi"/>
          <w:b w:val="0"/>
        </w:rPr>
        <w:t>or</w:t>
      </w:r>
      <w:r w:rsidRPr="00056D6E">
        <w:rPr>
          <w:rFonts w:asciiTheme="minorHAnsi" w:hAnsiTheme="minorHAnsi" w:cstheme="minorHAnsi"/>
          <w:b w:val="0"/>
          <w:spacing w:val="-4"/>
        </w:rPr>
        <w:t xml:space="preserve"> </w:t>
      </w:r>
      <w:r w:rsidRPr="00056D6E">
        <w:rPr>
          <w:rFonts w:asciiTheme="minorHAnsi" w:hAnsiTheme="minorHAnsi" w:cstheme="minorHAnsi"/>
          <w:b w:val="0"/>
        </w:rPr>
        <w:t>joint</w:t>
      </w:r>
      <w:r w:rsidRPr="00056D6E">
        <w:rPr>
          <w:rFonts w:asciiTheme="minorHAnsi" w:hAnsiTheme="minorHAnsi" w:cstheme="minorHAnsi"/>
          <w:b w:val="0"/>
          <w:spacing w:val="25"/>
        </w:rPr>
        <w:t xml:space="preserve"> </w:t>
      </w:r>
      <w:r w:rsidRPr="00056D6E">
        <w:rPr>
          <w:rFonts w:asciiTheme="minorHAnsi" w:hAnsiTheme="minorHAnsi" w:cstheme="minorHAnsi"/>
          <w:b w:val="0"/>
        </w:rPr>
        <w:t>venture</w:t>
      </w:r>
      <w:r w:rsidRPr="00056D6E">
        <w:rPr>
          <w:rFonts w:asciiTheme="minorHAnsi" w:hAnsiTheme="minorHAnsi" w:cstheme="minorHAnsi"/>
          <w:b w:val="0"/>
          <w:spacing w:val="21"/>
        </w:rPr>
        <w:t xml:space="preserve"> </w:t>
      </w:r>
      <w:r w:rsidRPr="00056D6E">
        <w:rPr>
          <w:rFonts w:asciiTheme="minorHAnsi" w:hAnsiTheme="minorHAnsi" w:cstheme="minorHAnsi"/>
          <w:b w:val="0"/>
        </w:rPr>
        <w:t>(that</w:t>
      </w:r>
      <w:r w:rsidRPr="00056D6E">
        <w:rPr>
          <w:rFonts w:asciiTheme="minorHAnsi" w:hAnsiTheme="minorHAnsi" w:cstheme="minorHAnsi"/>
          <w:b w:val="0"/>
          <w:spacing w:val="17"/>
        </w:rPr>
        <w:t xml:space="preserve"> </w:t>
      </w:r>
      <w:r w:rsidRPr="00056D6E">
        <w:rPr>
          <w:rFonts w:asciiTheme="minorHAnsi" w:hAnsiTheme="minorHAnsi" w:cstheme="minorHAnsi"/>
          <w:b w:val="0"/>
        </w:rPr>
        <w:t>is</w:t>
      </w:r>
      <w:r w:rsidRPr="00056D6E">
        <w:rPr>
          <w:rFonts w:asciiTheme="minorHAnsi" w:hAnsiTheme="minorHAnsi" w:cstheme="minorHAnsi"/>
          <w:b w:val="0"/>
          <w:spacing w:val="3"/>
        </w:rPr>
        <w:t xml:space="preserve"> </w:t>
      </w:r>
      <w:r w:rsidRPr="00056D6E">
        <w:rPr>
          <w:rFonts w:asciiTheme="minorHAnsi" w:hAnsiTheme="minorHAnsi" w:cstheme="minorHAnsi"/>
          <w:b w:val="0"/>
        </w:rPr>
        <w:t>an</w:t>
      </w:r>
      <w:r w:rsidRPr="00056D6E">
        <w:rPr>
          <w:rFonts w:asciiTheme="minorHAnsi" w:hAnsiTheme="minorHAnsi" w:cstheme="minorHAnsi"/>
          <w:b w:val="0"/>
          <w:spacing w:val="4"/>
        </w:rPr>
        <w:t xml:space="preserve"> </w:t>
      </w:r>
      <w:r w:rsidRPr="00056D6E">
        <w:rPr>
          <w:rFonts w:asciiTheme="minorHAnsi" w:hAnsiTheme="minorHAnsi" w:cstheme="minorHAnsi"/>
          <w:b w:val="0"/>
        </w:rPr>
        <w:t>association</w:t>
      </w:r>
      <w:r w:rsidRPr="00056D6E">
        <w:rPr>
          <w:rFonts w:asciiTheme="minorHAnsi" w:hAnsiTheme="minorHAnsi" w:cstheme="minorHAnsi"/>
          <w:b w:val="0"/>
          <w:spacing w:val="7"/>
        </w:rPr>
        <w:t xml:space="preserve"> </w:t>
      </w:r>
      <w:r w:rsidRPr="00056D6E">
        <w:rPr>
          <w:rFonts w:asciiTheme="minorHAnsi" w:hAnsiTheme="minorHAnsi" w:cstheme="minorHAnsi"/>
          <w:b w:val="0"/>
        </w:rPr>
        <w:t>of</w:t>
      </w:r>
      <w:r w:rsidRPr="00056D6E">
        <w:rPr>
          <w:rFonts w:asciiTheme="minorHAnsi" w:hAnsiTheme="minorHAnsi" w:cstheme="minorHAnsi"/>
          <w:b w:val="0"/>
          <w:spacing w:val="12"/>
        </w:rPr>
        <w:t xml:space="preserve"> </w:t>
      </w:r>
      <w:r w:rsidRPr="00056D6E">
        <w:rPr>
          <w:rFonts w:asciiTheme="minorHAnsi" w:hAnsiTheme="minorHAnsi" w:cstheme="minorHAnsi"/>
          <w:b w:val="0"/>
        </w:rPr>
        <w:t>several</w:t>
      </w:r>
      <w:r w:rsidRPr="00056D6E">
        <w:rPr>
          <w:rFonts w:asciiTheme="minorHAnsi" w:hAnsiTheme="minorHAnsi" w:cstheme="minorHAnsi"/>
          <w:b w:val="0"/>
          <w:spacing w:val="12"/>
        </w:rPr>
        <w:t xml:space="preserve"> </w:t>
      </w:r>
      <w:r w:rsidRPr="00056D6E">
        <w:rPr>
          <w:rFonts w:asciiTheme="minorHAnsi" w:hAnsiTheme="minorHAnsi" w:cstheme="minorHAnsi"/>
          <w:b w:val="0"/>
        </w:rPr>
        <w:t>persons,</w:t>
      </w:r>
      <w:r w:rsidRPr="00056D6E">
        <w:rPr>
          <w:rFonts w:asciiTheme="minorHAnsi" w:hAnsiTheme="minorHAnsi" w:cstheme="minorHAnsi"/>
          <w:b w:val="0"/>
          <w:spacing w:val="12"/>
        </w:rPr>
        <w:t xml:space="preserve"> </w:t>
      </w:r>
      <w:r w:rsidRPr="00056D6E">
        <w:rPr>
          <w:rFonts w:asciiTheme="minorHAnsi" w:hAnsiTheme="minorHAnsi" w:cstheme="minorHAnsi"/>
          <w:b w:val="0"/>
        </w:rPr>
        <w:t>or</w:t>
      </w:r>
      <w:r w:rsidRPr="00056D6E">
        <w:rPr>
          <w:rFonts w:asciiTheme="minorHAnsi" w:hAnsiTheme="minorHAnsi" w:cstheme="minorHAnsi"/>
          <w:b w:val="0"/>
          <w:spacing w:val="2"/>
        </w:rPr>
        <w:t xml:space="preserve"> </w:t>
      </w:r>
      <w:r w:rsidRPr="00056D6E">
        <w:rPr>
          <w:rFonts w:asciiTheme="minorHAnsi" w:hAnsiTheme="minorHAnsi" w:cstheme="minorHAnsi"/>
          <w:b w:val="0"/>
        </w:rPr>
        <w:t>firms</w:t>
      </w:r>
      <w:r w:rsidRPr="00056D6E">
        <w:rPr>
          <w:rFonts w:asciiTheme="minorHAnsi" w:hAnsiTheme="minorHAnsi" w:cstheme="minorHAnsi"/>
          <w:b w:val="0"/>
          <w:spacing w:val="12"/>
        </w:rPr>
        <w:t xml:space="preserve"> </w:t>
      </w:r>
      <w:r w:rsidRPr="00056D6E">
        <w:rPr>
          <w:rFonts w:asciiTheme="minorHAnsi" w:hAnsiTheme="minorHAnsi" w:cstheme="minorHAnsi"/>
          <w:b w:val="0"/>
        </w:rPr>
        <w:t>or</w:t>
      </w:r>
      <w:r w:rsidRPr="00056D6E">
        <w:rPr>
          <w:rFonts w:asciiTheme="minorHAnsi" w:hAnsiTheme="minorHAnsi" w:cstheme="minorHAnsi"/>
          <w:b w:val="0"/>
          <w:spacing w:val="23"/>
          <w:w w:val="98"/>
        </w:rPr>
        <w:t xml:space="preserve"> </w:t>
      </w:r>
      <w:r w:rsidRPr="00056D6E">
        <w:rPr>
          <w:rFonts w:asciiTheme="minorHAnsi" w:hAnsiTheme="minorHAnsi" w:cstheme="minorHAnsi"/>
          <w:b w:val="0"/>
          <w:spacing w:val="1"/>
        </w:rPr>
        <w:t>companies)</w:t>
      </w:r>
      <w:r w:rsidRPr="00056D6E">
        <w:rPr>
          <w:rFonts w:asciiTheme="minorHAnsi" w:hAnsiTheme="minorHAnsi" w:cstheme="minorHAnsi"/>
          <w:b w:val="0"/>
        </w:rPr>
        <w:t>,</w:t>
      </w:r>
      <w:r w:rsidRPr="00056D6E">
        <w:rPr>
          <w:rFonts w:asciiTheme="minorHAnsi" w:hAnsiTheme="minorHAnsi" w:cstheme="minorHAnsi"/>
          <w:b w:val="0"/>
          <w:spacing w:val="-27"/>
        </w:rPr>
        <w:t xml:space="preserve"> </w:t>
      </w:r>
      <w:r w:rsidRPr="00056D6E">
        <w:rPr>
          <w:rFonts w:asciiTheme="minorHAnsi" w:hAnsiTheme="minorHAnsi" w:cstheme="minorHAnsi"/>
          <w:b w:val="0"/>
        </w:rPr>
        <w:t>every</w:t>
      </w:r>
      <w:r w:rsidRPr="00056D6E">
        <w:rPr>
          <w:rFonts w:asciiTheme="minorHAnsi" w:hAnsiTheme="minorHAnsi" w:cstheme="minorHAnsi"/>
          <w:b w:val="0"/>
          <w:spacing w:val="8"/>
        </w:rPr>
        <w:t xml:space="preserve"> </w:t>
      </w:r>
      <w:r w:rsidRPr="00056D6E">
        <w:rPr>
          <w:rFonts w:asciiTheme="minorHAnsi" w:hAnsiTheme="minorHAnsi" w:cstheme="minorHAnsi"/>
          <w:b w:val="0"/>
          <w:spacing w:val="-2"/>
        </w:rPr>
        <w:t>artificial</w:t>
      </w:r>
      <w:r w:rsidRPr="00056D6E">
        <w:rPr>
          <w:rFonts w:asciiTheme="minorHAnsi" w:hAnsiTheme="minorHAnsi" w:cstheme="minorHAnsi"/>
          <w:b w:val="0"/>
          <w:spacing w:val="-19"/>
        </w:rPr>
        <w:t xml:space="preserve"> </w:t>
      </w:r>
      <w:r w:rsidRPr="00056D6E">
        <w:rPr>
          <w:rFonts w:asciiTheme="minorHAnsi" w:hAnsiTheme="minorHAnsi" w:cstheme="minorHAnsi"/>
          <w:b w:val="0"/>
          <w:spacing w:val="1"/>
        </w:rPr>
        <w:t>juridical</w:t>
      </w:r>
      <w:r w:rsidRPr="00056D6E">
        <w:rPr>
          <w:rFonts w:asciiTheme="minorHAnsi" w:hAnsiTheme="minorHAnsi" w:cstheme="minorHAnsi"/>
          <w:b w:val="0"/>
          <w:spacing w:val="3"/>
        </w:rPr>
        <w:t xml:space="preserve"> </w:t>
      </w:r>
      <w:r w:rsidRPr="00056D6E">
        <w:rPr>
          <w:rFonts w:asciiTheme="minorHAnsi" w:hAnsiTheme="minorHAnsi" w:cstheme="minorHAnsi"/>
          <w:b w:val="0"/>
        </w:rPr>
        <w:t>person</w:t>
      </w:r>
      <w:r w:rsidRPr="00056D6E">
        <w:rPr>
          <w:rFonts w:asciiTheme="minorHAnsi" w:hAnsiTheme="minorHAnsi" w:cstheme="minorHAnsi"/>
          <w:b w:val="0"/>
          <w:spacing w:val="5"/>
        </w:rPr>
        <w:t xml:space="preserve"> </w:t>
      </w:r>
      <w:r w:rsidRPr="00056D6E">
        <w:rPr>
          <w:rFonts w:asciiTheme="minorHAnsi" w:hAnsiTheme="minorHAnsi" w:cstheme="minorHAnsi"/>
          <w:b w:val="0"/>
        </w:rPr>
        <w:t>not</w:t>
      </w:r>
      <w:r w:rsidRPr="00056D6E">
        <w:rPr>
          <w:rFonts w:asciiTheme="minorHAnsi" w:hAnsiTheme="minorHAnsi" w:cstheme="minorHAnsi"/>
          <w:b w:val="0"/>
          <w:spacing w:val="-6"/>
        </w:rPr>
        <w:t xml:space="preserve"> </w:t>
      </w:r>
      <w:r w:rsidRPr="00056D6E">
        <w:rPr>
          <w:rFonts w:asciiTheme="minorHAnsi" w:hAnsiTheme="minorHAnsi" w:cstheme="minorHAnsi"/>
          <w:b w:val="0"/>
        </w:rPr>
        <w:t>falling</w:t>
      </w:r>
      <w:r w:rsidRPr="00056D6E">
        <w:rPr>
          <w:rFonts w:asciiTheme="minorHAnsi" w:hAnsiTheme="minorHAnsi" w:cstheme="minorHAnsi"/>
          <w:b w:val="0"/>
          <w:spacing w:val="23"/>
        </w:rPr>
        <w:t xml:space="preserve"> </w:t>
      </w:r>
      <w:r w:rsidRPr="00056D6E">
        <w:rPr>
          <w:rFonts w:asciiTheme="minorHAnsi" w:hAnsiTheme="minorHAnsi" w:cstheme="minorHAnsi"/>
          <w:b w:val="0"/>
        </w:rPr>
        <w:t>in</w:t>
      </w:r>
      <w:r w:rsidRPr="00056D6E">
        <w:rPr>
          <w:rFonts w:asciiTheme="minorHAnsi" w:hAnsiTheme="minorHAnsi" w:cstheme="minorHAnsi"/>
          <w:b w:val="0"/>
          <w:spacing w:val="1"/>
        </w:rPr>
        <w:t xml:space="preserve"> </w:t>
      </w:r>
      <w:r w:rsidRPr="00056D6E">
        <w:rPr>
          <w:rFonts w:asciiTheme="minorHAnsi" w:hAnsiTheme="minorHAnsi" w:cstheme="minorHAnsi"/>
          <w:b w:val="0"/>
        </w:rPr>
        <w:t>any</w:t>
      </w:r>
      <w:r w:rsidRPr="00056D6E">
        <w:rPr>
          <w:rFonts w:asciiTheme="minorHAnsi" w:hAnsiTheme="minorHAnsi" w:cstheme="minorHAnsi"/>
          <w:b w:val="0"/>
          <w:spacing w:val="7"/>
        </w:rPr>
        <w:t xml:space="preserve"> </w:t>
      </w:r>
      <w:r w:rsidRPr="00056D6E">
        <w:rPr>
          <w:rFonts w:asciiTheme="minorHAnsi" w:hAnsiTheme="minorHAnsi" w:cstheme="minorHAnsi"/>
          <w:b w:val="0"/>
        </w:rPr>
        <w:t>of</w:t>
      </w:r>
      <w:r w:rsidRPr="00056D6E">
        <w:rPr>
          <w:rFonts w:asciiTheme="minorHAnsi" w:hAnsiTheme="minorHAnsi" w:cstheme="minorHAnsi"/>
          <w:b w:val="0"/>
          <w:spacing w:val="-8"/>
        </w:rPr>
        <w:t xml:space="preserve"> </w:t>
      </w:r>
      <w:r w:rsidRPr="00056D6E">
        <w:rPr>
          <w:rFonts w:asciiTheme="minorHAnsi" w:hAnsiTheme="minorHAnsi" w:cstheme="minorHAnsi"/>
          <w:b w:val="0"/>
        </w:rPr>
        <w:t>the</w:t>
      </w:r>
      <w:r w:rsidRPr="00056D6E">
        <w:rPr>
          <w:rFonts w:asciiTheme="minorHAnsi" w:hAnsiTheme="minorHAnsi" w:cstheme="minorHAnsi"/>
          <w:b w:val="0"/>
          <w:spacing w:val="-5"/>
        </w:rPr>
        <w:t xml:space="preserve"> </w:t>
      </w:r>
      <w:r w:rsidRPr="00056D6E">
        <w:rPr>
          <w:rFonts w:asciiTheme="minorHAnsi" w:hAnsiTheme="minorHAnsi" w:cstheme="minorHAnsi"/>
          <w:b w:val="0"/>
        </w:rPr>
        <w:t>descriptions</w:t>
      </w:r>
      <w:r w:rsidRPr="00056D6E">
        <w:rPr>
          <w:rFonts w:asciiTheme="minorHAnsi" w:hAnsiTheme="minorHAnsi" w:cstheme="minorHAnsi"/>
          <w:b w:val="0"/>
          <w:spacing w:val="4"/>
        </w:rPr>
        <w:t xml:space="preserve"> </w:t>
      </w:r>
      <w:r w:rsidRPr="00056D6E">
        <w:rPr>
          <w:rFonts w:asciiTheme="minorHAnsi" w:hAnsiTheme="minorHAnsi" w:cstheme="minorHAnsi"/>
          <w:b w:val="0"/>
        </w:rPr>
        <w:t>of</w:t>
      </w:r>
      <w:r w:rsidRPr="00056D6E">
        <w:rPr>
          <w:rFonts w:asciiTheme="minorHAnsi" w:hAnsiTheme="minorHAnsi" w:cstheme="minorHAnsi"/>
          <w:b w:val="0"/>
          <w:spacing w:val="56"/>
          <w:w w:val="98"/>
        </w:rPr>
        <w:t xml:space="preserve"> </w:t>
      </w:r>
      <w:r w:rsidRPr="00056D6E">
        <w:rPr>
          <w:rFonts w:asciiTheme="minorHAnsi" w:hAnsiTheme="minorHAnsi" w:cstheme="minorHAnsi"/>
          <w:b w:val="0"/>
        </w:rPr>
        <w:t>bidders</w:t>
      </w:r>
      <w:r w:rsidRPr="00056D6E">
        <w:rPr>
          <w:rFonts w:asciiTheme="minorHAnsi" w:hAnsiTheme="minorHAnsi" w:cstheme="minorHAnsi"/>
          <w:b w:val="0"/>
          <w:spacing w:val="21"/>
        </w:rPr>
        <w:t xml:space="preserve"> </w:t>
      </w:r>
      <w:r w:rsidRPr="00056D6E">
        <w:rPr>
          <w:rFonts w:asciiTheme="minorHAnsi" w:hAnsiTheme="minorHAnsi" w:cstheme="minorHAnsi"/>
          <w:b w:val="0"/>
        </w:rPr>
        <w:t>stated</w:t>
      </w:r>
      <w:r w:rsidRPr="00056D6E">
        <w:rPr>
          <w:rFonts w:asciiTheme="minorHAnsi" w:hAnsiTheme="minorHAnsi" w:cstheme="minorHAnsi"/>
          <w:b w:val="0"/>
          <w:spacing w:val="30"/>
        </w:rPr>
        <w:t xml:space="preserve"> </w:t>
      </w:r>
      <w:r w:rsidRPr="00056D6E">
        <w:rPr>
          <w:rFonts w:asciiTheme="minorHAnsi" w:hAnsiTheme="minorHAnsi" w:cstheme="minorHAnsi"/>
          <w:b w:val="0"/>
        </w:rPr>
        <w:t>hereinbefore,</w:t>
      </w:r>
      <w:r w:rsidRPr="00056D6E">
        <w:rPr>
          <w:rFonts w:asciiTheme="minorHAnsi" w:hAnsiTheme="minorHAnsi" w:cstheme="minorHAnsi"/>
          <w:b w:val="0"/>
          <w:spacing w:val="33"/>
        </w:rPr>
        <w:t xml:space="preserve"> </w:t>
      </w:r>
      <w:r w:rsidRPr="00056D6E">
        <w:rPr>
          <w:rFonts w:asciiTheme="minorHAnsi" w:hAnsiTheme="minorHAnsi" w:cstheme="minorHAnsi"/>
          <w:b w:val="0"/>
          <w:spacing w:val="-20"/>
        </w:rPr>
        <w:t>i</w:t>
      </w:r>
      <w:r w:rsidRPr="00056D6E">
        <w:rPr>
          <w:rFonts w:asciiTheme="minorHAnsi" w:hAnsiTheme="minorHAnsi" w:cstheme="minorHAnsi"/>
          <w:b w:val="0"/>
        </w:rPr>
        <w:t>nc</w:t>
      </w:r>
      <w:r w:rsidRPr="00056D6E">
        <w:rPr>
          <w:rFonts w:asciiTheme="minorHAnsi" w:hAnsiTheme="minorHAnsi" w:cstheme="minorHAnsi"/>
          <w:b w:val="0"/>
          <w:spacing w:val="-5"/>
        </w:rPr>
        <w:t>l</w:t>
      </w:r>
      <w:r w:rsidRPr="00056D6E">
        <w:rPr>
          <w:rFonts w:asciiTheme="minorHAnsi" w:hAnsiTheme="minorHAnsi" w:cstheme="minorHAnsi"/>
          <w:b w:val="0"/>
        </w:rPr>
        <w:t>uding</w:t>
      </w:r>
      <w:r w:rsidRPr="00056D6E">
        <w:rPr>
          <w:rFonts w:asciiTheme="minorHAnsi" w:hAnsiTheme="minorHAnsi" w:cstheme="minorHAnsi"/>
          <w:b w:val="0"/>
          <w:spacing w:val="18"/>
        </w:rPr>
        <w:t xml:space="preserve"> </w:t>
      </w:r>
      <w:r w:rsidRPr="00056D6E">
        <w:rPr>
          <w:rFonts w:asciiTheme="minorHAnsi" w:hAnsiTheme="minorHAnsi" w:cstheme="minorHAnsi"/>
          <w:b w:val="0"/>
        </w:rPr>
        <w:t>any</w:t>
      </w:r>
      <w:r w:rsidRPr="00056D6E">
        <w:rPr>
          <w:rFonts w:asciiTheme="minorHAnsi" w:hAnsiTheme="minorHAnsi" w:cstheme="minorHAnsi"/>
          <w:b w:val="0"/>
          <w:spacing w:val="19"/>
        </w:rPr>
        <w:t xml:space="preserve"> </w:t>
      </w:r>
      <w:r w:rsidRPr="00056D6E">
        <w:rPr>
          <w:rFonts w:asciiTheme="minorHAnsi" w:hAnsiTheme="minorHAnsi" w:cstheme="minorHAnsi"/>
          <w:b w:val="0"/>
        </w:rPr>
        <w:t>agency</w:t>
      </w:r>
      <w:r w:rsidRPr="00056D6E">
        <w:rPr>
          <w:rFonts w:asciiTheme="minorHAnsi" w:hAnsiTheme="minorHAnsi" w:cstheme="minorHAnsi"/>
          <w:b w:val="0"/>
          <w:spacing w:val="21"/>
        </w:rPr>
        <w:t xml:space="preserve"> </w:t>
      </w:r>
      <w:r w:rsidRPr="00056D6E">
        <w:rPr>
          <w:rFonts w:asciiTheme="minorHAnsi" w:hAnsiTheme="minorHAnsi" w:cstheme="minorHAnsi"/>
          <w:b w:val="0"/>
        </w:rPr>
        <w:t>branch</w:t>
      </w:r>
      <w:r w:rsidRPr="00056D6E">
        <w:rPr>
          <w:rFonts w:asciiTheme="minorHAnsi" w:hAnsiTheme="minorHAnsi" w:cstheme="minorHAnsi"/>
          <w:b w:val="0"/>
          <w:spacing w:val="4"/>
        </w:rPr>
        <w:t xml:space="preserve"> </w:t>
      </w:r>
      <w:r w:rsidRPr="00056D6E">
        <w:rPr>
          <w:rFonts w:asciiTheme="minorHAnsi" w:hAnsiTheme="minorHAnsi" w:cstheme="minorHAnsi"/>
          <w:b w:val="0"/>
        </w:rPr>
        <w:t>or</w:t>
      </w:r>
      <w:r w:rsidRPr="00056D6E">
        <w:rPr>
          <w:rFonts w:asciiTheme="minorHAnsi" w:hAnsiTheme="minorHAnsi" w:cstheme="minorHAnsi"/>
          <w:b w:val="0"/>
          <w:spacing w:val="11"/>
        </w:rPr>
        <w:t xml:space="preserve"> </w:t>
      </w:r>
      <w:r w:rsidRPr="00056D6E">
        <w:rPr>
          <w:rFonts w:asciiTheme="minorHAnsi" w:hAnsiTheme="minorHAnsi" w:cstheme="minorHAnsi"/>
          <w:b w:val="0"/>
        </w:rPr>
        <w:t>office</w:t>
      </w:r>
      <w:r w:rsidRPr="00056D6E">
        <w:rPr>
          <w:rFonts w:asciiTheme="minorHAnsi" w:hAnsiTheme="minorHAnsi" w:cstheme="minorHAnsi"/>
          <w:b w:val="0"/>
          <w:spacing w:val="18"/>
        </w:rPr>
        <w:t xml:space="preserve"> </w:t>
      </w:r>
      <w:r w:rsidRPr="00056D6E">
        <w:rPr>
          <w:rFonts w:asciiTheme="minorHAnsi" w:hAnsiTheme="minorHAnsi" w:cstheme="minorHAnsi"/>
          <w:b w:val="0"/>
        </w:rPr>
        <w:t>controlled</w:t>
      </w:r>
      <w:r w:rsidRPr="00056D6E">
        <w:rPr>
          <w:rFonts w:asciiTheme="minorHAnsi" w:hAnsiTheme="minorHAnsi" w:cstheme="minorHAnsi"/>
          <w:b w:val="0"/>
          <w:spacing w:val="23"/>
        </w:rPr>
        <w:t xml:space="preserve"> </w:t>
      </w:r>
      <w:r w:rsidRPr="00056D6E">
        <w:rPr>
          <w:rFonts w:asciiTheme="minorHAnsi" w:hAnsiTheme="minorHAnsi" w:cstheme="minorHAnsi"/>
          <w:b w:val="0"/>
        </w:rPr>
        <w:t>by</w:t>
      </w:r>
      <w:r w:rsidRPr="00056D6E">
        <w:rPr>
          <w:rFonts w:asciiTheme="minorHAnsi" w:hAnsiTheme="minorHAnsi" w:cstheme="minorHAnsi"/>
          <w:b w:val="0"/>
          <w:w w:val="99"/>
        </w:rPr>
        <w:t xml:space="preserve"> </w:t>
      </w:r>
      <w:r w:rsidRPr="00056D6E">
        <w:rPr>
          <w:rFonts w:asciiTheme="minorHAnsi" w:hAnsiTheme="minorHAnsi" w:cstheme="minorHAnsi"/>
          <w:b w:val="0"/>
        </w:rPr>
        <w:t>such</w:t>
      </w:r>
      <w:r w:rsidRPr="00056D6E">
        <w:rPr>
          <w:rFonts w:asciiTheme="minorHAnsi" w:hAnsiTheme="minorHAnsi" w:cstheme="minorHAnsi"/>
          <w:b w:val="0"/>
          <w:spacing w:val="11"/>
        </w:rPr>
        <w:t xml:space="preserve"> </w:t>
      </w:r>
      <w:r w:rsidRPr="00056D6E">
        <w:rPr>
          <w:rFonts w:asciiTheme="minorHAnsi" w:hAnsiTheme="minorHAnsi" w:cstheme="minorHAnsi"/>
          <w:b w:val="0"/>
        </w:rPr>
        <w:t>person,</w:t>
      </w:r>
      <w:r w:rsidRPr="00056D6E">
        <w:rPr>
          <w:rFonts w:asciiTheme="minorHAnsi" w:hAnsiTheme="minorHAnsi" w:cstheme="minorHAnsi"/>
          <w:b w:val="0"/>
          <w:spacing w:val="4"/>
        </w:rPr>
        <w:t xml:space="preserve"> </w:t>
      </w:r>
      <w:r w:rsidRPr="00056D6E">
        <w:rPr>
          <w:rFonts w:asciiTheme="minorHAnsi" w:hAnsiTheme="minorHAnsi" w:cstheme="minorHAnsi"/>
          <w:b w:val="0"/>
          <w:spacing w:val="-3"/>
        </w:rPr>
        <w:t>participating</w:t>
      </w:r>
      <w:r w:rsidRPr="00056D6E">
        <w:rPr>
          <w:rFonts w:asciiTheme="minorHAnsi" w:hAnsiTheme="minorHAnsi" w:cstheme="minorHAnsi"/>
          <w:b w:val="0"/>
          <w:spacing w:val="5"/>
        </w:rPr>
        <w:t xml:space="preserve"> </w:t>
      </w:r>
      <w:r w:rsidRPr="00056D6E">
        <w:rPr>
          <w:rFonts w:asciiTheme="minorHAnsi" w:hAnsiTheme="minorHAnsi" w:cstheme="minorHAnsi"/>
          <w:b w:val="0"/>
          <w:spacing w:val="-9"/>
        </w:rPr>
        <w:t>i</w:t>
      </w:r>
      <w:r w:rsidRPr="00056D6E">
        <w:rPr>
          <w:rFonts w:asciiTheme="minorHAnsi" w:hAnsiTheme="minorHAnsi" w:cstheme="minorHAnsi"/>
          <w:b w:val="0"/>
          <w:spacing w:val="-12"/>
        </w:rPr>
        <w:t>n</w:t>
      </w:r>
      <w:r w:rsidRPr="00056D6E">
        <w:rPr>
          <w:rFonts w:asciiTheme="minorHAnsi" w:hAnsiTheme="minorHAnsi" w:cstheme="minorHAnsi"/>
          <w:b w:val="0"/>
          <w:spacing w:val="-5"/>
        </w:rPr>
        <w:t xml:space="preserve"> </w:t>
      </w:r>
      <w:r w:rsidRPr="00056D6E">
        <w:rPr>
          <w:rFonts w:asciiTheme="minorHAnsi" w:hAnsiTheme="minorHAnsi" w:cstheme="minorHAnsi"/>
          <w:b w:val="0"/>
        </w:rPr>
        <w:t>a</w:t>
      </w:r>
      <w:r w:rsidRPr="00056D6E">
        <w:rPr>
          <w:rFonts w:asciiTheme="minorHAnsi" w:hAnsiTheme="minorHAnsi" w:cstheme="minorHAnsi"/>
          <w:b w:val="0"/>
          <w:spacing w:val="3"/>
        </w:rPr>
        <w:t xml:space="preserve"> </w:t>
      </w:r>
      <w:r w:rsidRPr="00056D6E">
        <w:rPr>
          <w:rFonts w:asciiTheme="minorHAnsi" w:hAnsiTheme="minorHAnsi" w:cstheme="minorHAnsi"/>
          <w:b w:val="0"/>
        </w:rPr>
        <w:t>procurement</w:t>
      </w:r>
      <w:r w:rsidRPr="00056D6E">
        <w:rPr>
          <w:rFonts w:asciiTheme="minorHAnsi" w:hAnsiTheme="minorHAnsi" w:cstheme="minorHAnsi"/>
          <w:b w:val="0"/>
          <w:spacing w:val="10"/>
        </w:rPr>
        <w:t xml:space="preserve"> </w:t>
      </w:r>
      <w:r w:rsidRPr="00056D6E">
        <w:rPr>
          <w:rFonts w:asciiTheme="minorHAnsi" w:hAnsiTheme="minorHAnsi" w:cstheme="minorHAnsi"/>
          <w:b w:val="0"/>
          <w:spacing w:val="2"/>
        </w:rPr>
        <w:t>process</w:t>
      </w:r>
      <w:r w:rsidRPr="00056D6E">
        <w:rPr>
          <w:rFonts w:asciiTheme="minorHAnsi" w:hAnsiTheme="minorHAnsi" w:cstheme="minorHAnsi"/>
          <w:b w:val="0"/>
          <w:spacing w:val="1"/>
        </w:rPr>
        <w:t>.</w:t>
      </w:r>
    </w:p>
    <w:p w:rsidR="00C645D8" w:rsidRPr="00056D6E" w:rsidRDefault="00C645D8" w:rsidP="00474E30">
      <w:pPr>
        <w:widowControl w:val="0"/>
        <w:numPr>
          <w:ilvl w:val="1"/>
          <w:numId w:val="1"/>
        </w:numPr>
        <w:tabs>
          <w:tab w:val="left" w:pos="1560"/>
        </w:tabs>
        <w:ind w:left="0" w:right="127"/>
        <w:jc w:val="both"/>
        <w:rPr>
          <w:rFonts w:asciiTheme="minorHAnsi" w:hAnsiTheme="minorHAnsi" w:cstheme="minorHAnsi"/>
          <w:b w:val="0"/>
        </w:rPr>
      </w:pPr>
      <w:r w:rsidRPr="00056D6E">
        <w:rPr>
          <w:rFonts w:asciiTheme="minorHAnsi" w:hAnsiTheme="minorHAnsi" w:cstheme="minorHAnsi"/>
          <w:b w:val="0"/>
          <w:spacing w:val="10"/>
        </w:rPr>
        <w:t>"</w:t>
      </w:r>
      <w:r w:rsidRPr="00056D6E">
        <w:rPr>
          <w:rFonts w:asciiTheme="minorHAnsi" w:hAnsiTheme="minorHAnsi" w:cstheme="minorHAnsi"/>
          <w:b w:val="0"/>
        </w:rPr>
        <w:t>Bidder from</w:t>
      </w:r>
      <w:r w:rsidRPr="00056D6E">
        <w:rPr>
          <w:rFonts w:asciiTheme="minorHAnsi" w:hAnsiTheme="minorHAnsi" w:cstheme="minorHAnsi"/>
          <w:b w:val="0"/>
          <w:spacing w:val="24"/>
        </w:rPr>
        <w:t xml:space="preserve"> </w:t>
      </w:r>
      <w:r w:rsidRPr="00056D6E">
        <w:rPr>
          <w:rFonts w:asciiTheme="minorHAnsi" w:hAnsiTheme="minorHAnsi" w:cstheme="minorHAnsi"/>
          <w:b w:val="0"/>
        </w:rPr>
        <w:t>a</w:t>
      </w:r>
      <w:r w:rsidRPr="00056D6E">
        <w:rPr>
          <w:rFonts w:asciiTheme="minorHAnsi" w:hAnsiTheme="minorHAnsi" w:cstheme="minorHAnsi"/>
          <w:b w:val="0"/>
          <w:spacing w:val="8"/>
        </w:rPr>
        <w:t xml:space="preserve"> </w:t>
      </w:r>
      <w:r w:rsidRPr="00056D6E">
        <w:rPr>
          <w:rFonts w:asciiTheme="minorHAnsi" w:hAnsiTheme="minorHAnsi" w:cstheme="minorHAnsi"/>
          <w:b w:val="0"/>
        </w:rPr>
        <w:t>country</w:t>
      </w:r>
      <w:r w:rsidRPr="00056D6E">
        <w:rPr>
          <w:rFonts w:asciiTheme="minorHAnsi" w:hAnsiTheme="minorHAnsi" w:cstheme="minorHAnsi"/>
          <w:b w:val="0"/>
          <w:spacing w:val="9"/>
        </w:rPr>
        <w:t xml:space="preserve"> </w:t>
      </w:r>
      <w:r w:rsidRPr="00056D6E">
        <w:rPr>
          <w:rFonts w:asciiTheme="minorHAnsi" w:hAnsiTheme="minorHAnsi" w:cstheme="minorHAnsi"/>
          <w:b w:val="0"/>
        </w:rPr>
        <w:t>which</w:t>
      </w:r>
      <w:r w:rsidRPr="00056D6E">
        <w:rPr>
          <w:rFonts w:asciiTheme="minorHAnsi" w:hAnsiTheme="minorHAnsi" w:cstheme="minorHAnsi"/>
          <w:b w:val="0"/>
          <w:spacing w:val="28"/>
        </w:rPr>
        <w:t xml:space="preserve"> </w:t>
      </w:r>
      <w:r w:rsidRPr="00056D6E">
        <w:rPr>
          <w:rFonts w:asciiTheme="minorHAnsi" w:hAnsiTheme="minorHAnsi" w:cstheme="minorHAnsi"/>
          <w:b w:val="0"/>
        </w:rPr>
        <w:t>shares</w:t>
      </w:r>
      <w:r w:rsidRPr="00056D6E">
        <w:rPr>
          <w:rFonts w:asciiTheme="minorHAnsi" w:hAnsiTheme="minorHAnsi" w:cstheme="minorHAnsi"/>
          <w:b w:val="0"/>
          <w:spacing w:val="16"/>
        </w:rPr>
        <w:t xml:space="preserve"> </w:t>
      </w:r>
      <w:r w:rsidRPr="00056D6E">
        <w:rPr>
          <w:rFonts w:asciiTheme="minorHAnsi" w:hAnsiTheme="minorHAnsi" w:cstheme="minorHAnsi"/>
          <w:b w:val="0"/>
        </w:rPr>
        <w:t>a</w:t>
      </w:r>
      <w:r w:rsidRPr="00056D6E">
        <w:rPr>
          <w:rFonts w:asciiTheme="minorHAnsi" w:hAnsiTheme="minorHAnsi" w:cstheme="minorHAnsi"/>
          <w:b w:val="0"/>
          <w:spacing w:val="15"/>
        </w:rPr>
        <w:t xml:space="preserve"> </w:t>
      </w:r>
      <w:r w:rsidRPr="00056D6E">
        <w:rPr>
          <w:rFonts w:asciiTheme="minorHAnsi" w:hAnsiTheme="minorHAnsi" w:cstheme="minorHAnsi"/>
          <w:b w:val="0"/>
          <w:spacing w:val="-22"/>
        </w:rPr>
        <w:t>l</w:t>
      </w:r>
      <w:r w:rsidRPr="00056D6E">
        <w:rPr>
          <w:rFonts w:asciiTheme="minorHAnsi" w:hAnsiTheme="minorHAnsi" w:cstheme="minorHAnsi"/>
          <w:b w:val="0"/>
        </w:rPr>
        <w:t>and</w:t>
      </w:r>
      <w:r w:rsidRPr="00056D6E">
        <w:rPr>
          <w:rFonts w:asciiTheme="minorHAnsi" w:hAnsiTheme="minorHAnsi" w:cstheme="minorHAnsi"/>
          <w:b w:val="0"/>
          <w:spacing w:val="20"/>
        </w:rPr>
        <w:t xml:space="preserve"> </w:t>
      </w:r>
      <w:r w:rsidRPr="00056D6E">
        <w:rPr>
          <w:rFonts w:asciiTheme="minorHAnsi" w:hAnsiTheme="minorHAnsi" w:cstheme="minorHAnsi"/>
          <w:b w:val="0"/>
        </w:rPr>
        <w:t>border</w:t>
      </w:r>
      <w:r w:rsidRPr="00056D6E">
        <w:rPr>
          <w:rFonts w:asciiTheme="minorHAnsi" w:hAnsiTheme="minorHAnsi" w:cstheme="minorHAnsi"/>
          <w:b w:val="0"/>
          <w:spacing w:val="6"/>
        </w:rPr>
        <w:t xml:space="preserve"> </w:t>
      </w:r>
      <w:r w:rsidRPr="00056D6E">
        <w:rPr>
          <w:rFonts w:asciiTheme="minorHAnsi" w:hAnsiTheme="minorHAnsi" w:cstheme="minorHAnsi"/>
          <w:b w:val="0"/>
        </w:rPr>
        <w:t>w</w:t>
      </w:r>
      <w:r w:rsidRPr="00056D6E">
        <w:rPr>
          <w:rFonts w:asciiTheme="minorHAnsi" w:hAnsiTheme="minorHAnsi" w:cstheme="minorHAnsi"/>
          <w:b w:val="0"/>
          <w:spacing w:val="-6"/>
        </w:rPr>
        <w:t>i</w:t>
      </w:r>
      <w:r w:rsidRPr="00056D6E">
        <w:rPr>
          <w:rFonts w:asciiTheme="minorHAnsi" w:hAnsiTheme="minorHAnsi" w:cstheme="minorHAnsi"/>
          <w:b w:val="0"/>
        </w:rPr>
        <w:t>th</w:t>
      </w:r>
      <w:r w:rsidRPr="00056D6E">
        <w:rPr>
          <w:rFonts w:asciiTheme="minorHAnsi" w:hAnsiTheme="minorHAnsi" w:cstheme="minorHAnsi"/>
          <w:b w:val="0"/>
          <w:spacing w:val="20"/>
        </w:rPr>
        <w:t xml:space="preserve"> </w:t>
      </w:r>
      <w:r w:rsidRPr="00056D6E">
        <w:rPr>
          <w:rFonts w:asciiTheme="minorHAnsi" w:hAnsiTheme="minorHAnsi" w:cstheme="minorHAnsi"/>
          <w:b w:val="0"/>
        </w:rPr>
        <w:t>Ind</w:t>
      </w:r>
      <w:r w:rsidRPr="00056D6E">
        <w:rPr>
          <w:rFonts w:asciiTheme="minorHAnsi" w:hAnsiTheme="minorHAnsi" w:cstheme="minorHAnsi"/>
          <w:b w:val="0"/>
          <w:spacing w:val="-17"/>
        </w:rPr>
        <w:t>i</w:t>
      </w:r>
      <w:r w:rsidRPr="00056D6E">
        <w:rPr>
          <w:rFonts w:asciiTheme="minorHAnsi" w:hAnsiTheme="minorHAnsi" w:cstheme="minorHAnsi"/>
          <w:b w:val="0"/>
        </w:rPr>
        <w:t>a"</w:t>
      </w:r>
      <w:r w:rsidRPr="00056D6E">
        <w:rPr>
          <w:rFonts w:asciiTheme="minorHAnsi" w:hAnsiTheme="minorHAnsi" w:cstheme="minorHAnsi"/>
          <w:b w:val="0"/>
          <w:spacing w:val="3"/>
        </w:rPr>
        <w:t xml:space="preserve"> </w:t>
      </w:r>
      <w:r w:rsidRPr="00056D6E">
        <w:rPr>
          <w:rFonts w:asciiTheme="minorHAnsi" w:hAnsiTheme="minorHAnsi" w:cstheme="minorHAnsi"/>
          <w:b w:val="0"/>
        </w:rPr>
        <w:t>means:</w:t>
      </w:r>
      <w:r w:rsidRPr="00056D6E">
        <w:rPr>
          <w:rFonts w:asciiTheme="minorHAnsi" w:hAnsiTheme="minorHAnsi" w:cstheme="minorHAnsi"/>
          <w:b w:val="0"/>
          <w:spacing w:val="-3"/>
        </w:rPr>
        <w:t xml:space="preserve"> </w:t>
      </w:r>
      <w:r w:rsidRPr="00056D6E">
        <w:rPr>
          <w:rFonts w:asciiTheme="minorHAnsi" w:hAnsiTheme="minorHAnsi" w:cstheme="minorHAnsi"/>
          <w:b w:val="0"/>
        </w:rPr>
        <w:t>-</w:t>
      </w:r>
    </w:p>
    <w:p w:rsidR="00C645D8" w:rsidRPr="00056D6E" w:rsidRDefault="00C645D8" w:rsidP="00474E30">
      <w:pPr>
        <w:widowControl w:val="0"/>
        <w:numPr>
          <w:ilvl w:val="1"/>
          <w:numId w:val="2"/>
        </w:numPr>
        <w:tabs>
          <w:tab w:val="left" w:pos="1843"/>
        </w:tabs>
        <w:ind w:left="0" w:hanging="283"/>
        <w:jc w:val="both"/>
        <w:rPr>
          <w:rFonts w:asciiTheme="minorHAnsi" w:eastAsia="Arial" w:hAnsiTheme="minorHAnsi" w:cstheme="minorHAnsi"/>
          <w:b w:val="0"/>
        </w:rPr>
      </w:pPr>
      <w:r w:rsidRPr="00056D6E">
        <w:rPr>
          <w:rFonts w:asciiTheme="minorHAnsi" w:hAnsiTheme="minorHAnsi" w:cstheme="minorHAnsi"/>
          <w:b w:val="0"/>
        </w:rPr>
        <w:t>An</w:t>
      </w:r>
      <w:r w:rsidRPr="00056D6E">
        <w:rPr>
          <w:rFonts w:asciiTheme="minorHAnsi" w:hAnsiTheme="minorHAnsi" w:cstheme="minorHAnsi"/>
          <w:b w:val="0"/>
          <w:spacing w:val="1"/>
        </w:rPr>
        <w:t xml:space="preserve"> </w:t>
      </w:r>
      <w:r w:rsidRPr="00056D6E">
        <w:rPr>
          <w:rFonts w:asciiTheme="minorHAnsi" w:hAnsiTheme="minorHAnsi" w:cstheme="minorHAnsi"/>
          <w:b w:val="0"/>
        </w:rPr>
        <w:t>entity</w:t>
      </w:r>
      <w:r w:rsidRPr="00056D6E">
        <w:rPr>
          <w:rFonts w:asciiTheme="minorHAnsi" w:hAnsiTheme="minorHAnsi" w:cstheme="minorHAnsi"/>
          <w:b w:val="0"/>
          <w:spacing w:val="6"/>
        </w:rPr>
        <w:t xml:space="preserve"> </w:t>
      </w:r>
      <w:r w:rsidRPr="00056D6E">
        <w:rPr>
          <w:rFonts w:asciiTheme="minorHAnsi" w:hAnsiTheme="minorHAnsi" w:cstheme="minorHAnsi"/>
          <w:b w:val="0"/>
          <w:spacing w:val="-20"/>
        </w:rPr>
        <w:t>i</w:t>
      </w:r>
      <w:r w:rsidRPr="00056D6E">
        <w:rPr>
          <w:rFonts w:asciiTheme="minorHAnsi" w:hAnsiTheme="minorHAnsi" w:cstheme="minorHAnsi"/>
          <w:b w:val="0"/>
        </w:rPr>
        <w:t>ncorporated</w:t>
      </w:r>
      <w:r w:rsidRPr="00056D6E">
        <w:rPr>
          <w:rFonts w:asciiTheme="minorHAnsi" w:hAnsiTheme="minorHAnsi" w:cstheme="minorHAnsi"/>
          <w:b w:val="0"/>
          <w:spacing w:val="-42"/>
        </w:rPr>
        <w:t xml:space="preserve"> </w:t>
      </w:r>
      <w:r w:rsidRPr="00056D6E">
        <w:rPr>
          <w:rFonts w:asciiTheme="minorHAnsi" w:hAnsiTheme="minorHAnsi" w:cstheme="minorHAnsi"/>
          <w:b w:val="0"/>
        </w:rPr>
        <w:t>,</w:t>
      </w:r>
      <w:r w:rsidRPr="00056D6E">
        <w:rPr>
          <w:rFonts w:asciiTheme="minorHAnsi" w:hAnsiTheme="minorHAnsi" w:cstheme="minorHAnsi"/>
          <w:b w:val="0"/>
          <w:spacing w:val="-30"/>
        </w:rPr>
        <w:t xml:space="preserve"> </w:t>
      </w:r>
      <w:r w:rsidRPr="00056D6E">
        <w:rPr>
          <w:rFonts w:asciiTheme="minorHAnsi" w:hAnsiTheme="minorHAnsi" w:cstheme="minorHAnsi"/>
          <w:b w:val="0"/>
        </w:rPr>
        <w:t>established</w:t>
      </w:r>
      <w:r w:rsidRPr="00056D6E">
        <w:rPr>
          <w:rFonts w:asciiTheme="minorHAnsi" w:hAnsiTheme="minorHAnsi" w:cstheme="minorHAnsi"/>
          <w:b w:val="0"/>
          <w:spacing w:val="-7"/>
        </w:rPr>
        <w:t xml:space="preserve"> </w:t>
      </w:r>
      <w:r w:rsidRPr="00056D6E">
        <w:rPr>
          <w:rFonts w:asciiTheme="minorHAnsi" w:hAnsiTheme="minorHAnsi" w:cstheme="minorHAnsi"/>
          <w:b w:val="0"/>
        </w:rPr>
        <w:t>or</w:t>
      </w:r>
      <w:r w:rsidRPr="00056D6E">
        <w:rPr>
          <w:rFonts w:asciiTheme="minorHAnsi" w:hAnsiTheme="minorHAnsi" w:cstheme="minorHAnsi"/>
          <w:b w:val="0"/>
          <w:spacing w:val="-1"/>
        </w:rPr>
        <w:t xml:space="preserve"> </w:t>
      </w:r>
      <w:r w:rsidRPr="00056D6E">
        <w:rPr>
          <w:rFonts w:asciiTheme="minorHAnsi" w:hAnsiTheme="minorHAnsi" w:cstheme="minorHAnsi"/>
          <w:b w:val="0"/>
        </w:rPr>
        <w:t>registered</w:t>
      </w:r>
      <w:r w:rsidRPr="00056D6E">
        <w:rPr>
          <w:rFonts w:asciiTheme="minorHAnsi" w:hAnsiTheme="minorHAnsi" w:cstheme="minorHAnsi"/>
          <w:b w:val="0"/>
          <w:spacing w:val="7"/>
        </w:rPr>
        <w:t xml:space="preserve"> </w:t>
      </w:r>
      <w:r w:rsidRPr="00056D6E">
        <w:rPr>
          <w:rFonts w:asciiTheme="minorHAnsi" w:hAnsiTheme="minorHAnsi" w:cstheme="minorHAnsi"/>
          <w:b w:val="0"/>
        </w:rPr>
        <w:t>in</w:t>
      </w:r>
      <w:r w:rsidRPr="00056D6E">
        <w:rPr>
          <w:rFonts w:asciiTheme="minorHAnsi" w:hAnsiTheme="minorHAnsi" w:cstheme="minorHAnsi"/>
          <w:b w:val="0"/>
          <w:spacing w:val="-16"/>
        </w:rPr>
        <w:t xml:space="preserve"> </w:t>
      </w:r>
      <w:r w:rsidRPr="00056D6E">
        <w:rPr>
          <w:rFonts w:asciiTheme="minorHAnsi" w:hAnsiTheme="minorHAnsi" w:cstheme="minorHAnsi"/>
          <w:b w:val="0"/>
        </w:rPr>
        <w:t>such a</w:t>
      </w:r>
      <w:r w:rsidRPr="00056D6E">
        <w:rPr>
          <w:rFonts w:asciiTheme="minorHAnsi" w:hAnsiTheme="minorHAnsi" w:cstheme="minorHAnsi"/>
          <w:b w:val="0"/>
          <w:spacing w:val="4"/>
        </w:rPr>
        <w:t xml:space="preserve"> </w:t>
      </w:r>
      <w:r w:rsidRPr="00056D6E">
        <w:rPr>
          <w:rFonts w:asciiTheme="minorHAnsi" w:hAnsiTheme="minorHAnsi" w:cstheme="minorHAnsi"/>
          <w:b w:val="0"/>
        </w:rPr>
        <w:t>countr</w:t>
      </w:r>
      <w:r w:rsidRPr="00056D6E">
        <w:rPr>
          <w:rFonts w:asciiTheme="minorHAnsi" w:hAnsiTheme="minorHAnsi" w:cstheme="minorHAnsi"/>
          <w:b w:val="0"/>
          <w:spacing w:val="29"/>
        </w:rPr>
        <w:t>y</w:t>
      </w:r>
      <w:r w:rsidRPr="00056D6E">
        <w:rPr>
          <w:rFonts w:asciiTheme="minorHAnsi" w:hAnsiTheme="minorHAnsi" w:cstheme="minorHAnsi"/>
          <w:b w:val="0"/>
        </w:rPr>
        <w:t>;</w:t>
      </w:r>
      <w:r w:rsidRPr="00056D6E">
        <w:rPr>
          <w:rFonts w:asciiTheme="minorHAnsi" w:hAnsiTheme="minorHAnsi" w:cstheme="minorHAnsi"/>
          <w:b w:val="0"/>
          <w:spacing w:val="-24"/>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spacing w:before="41"/>
        <w:ind w:left="0" w:right="117" w:hanging="283"/>
        <w:jc w:val="both"/>
        <w:rPr>
          <w:rFonts w:asciiTheme="minorHAnsi" w:eastAsia="Arial" w:hAnsiTheme="minorHAnsi" w:cstheme="minorHAnsi"/>
          <w:b w:val="0"/>
        </w:rPr>
      </w:pPr>
      <w:r w:rsidRPr="00056D6E">
        <w:rPr>
          <w:rFonts w:asciiTheme="minorHAnsi" w:hAnsiTheme="minorHAnsi" w:cstheme="minorHAnsi"/>
          <w:b w:val="0"/>
        </w:rPr>
        <w:t>A</w:t>
      </w:r>
      <w:r w:rsidRPr="00056D6E">
        <w:rPr>
          <w:rFonts w:asciiTheme="minorHAnsi" w:hAnsiTheme="minorHAnsi" w:cstheme="minorHAnsi"/>
          <w:b w:val="0"/>
          <w:spacing w:val="17"/>
        </w:rPr>
        <w:t xml:space="preserve"> </w:t>
      </w:r>
      <w:r w:rsidRPr="00056D6E">
        <w:rPr>
          <w:rFonts w:asciiTheme="minorHAnsi" w:hAnsiTheme="minorHAnsi" w:cstheme="minorHAnsi"/>
          <w:b w:val="0"/>
        </w:rPr>
        <w:t>subsidiary</w:t>
      </w:r>
      <w:r w:rsidRPr="00056D6E">
        <w:rPr>
          <w:rFonts w:asciiTheme="minorHAnsi" w:hAnsiTheme="minorHAnsi" w:cstheme="minorHAnsi"/>
          <w:b w:val="0"/>
          <w:spacing w:val="15"/>
        </w:rPr>
        <w:t xml:space="preserve"> </w:t>
      </w:r>
      <w:r w:rsidRPr="00056D6E">
        <w:rPr>
          <w:rFonts w:asciiTheme="minorHAnsi" w:hAnsiTheme="minorHAnsi" w:cstheme="minorHAnsi"/>
          <w:b w:val="0"/>
        </w:rPr>
        <w:t>of</w:t>
      </w:r>
      <w:r w:rsidRPr="00056D6E">
        <w:rPr>
          <w:rFonts w:asciiTheme="minorHAnsi" w:hAnsiTheme="minorHAnsi" w:cstheme="minorHAnsi"/>
          <w:b w:val="0"/>
          <w:spacing w:val="5"/>
        </w:rPr>
        <w:t xml:space="preserve"> </w:t>
      </w:r>
      <w:r w:rsidRPr="00056D6E">
        <w:rPr>
          <w:rFonts w:asciiTheme="minorHAnsi" w:hAnsiTheme="minorHAnsi" w:cstheme="minorHAnsi"/>
          <w:b w:val="0"/>
        </w:rPr>
        <w:t>an</w:t>
      </w:r>
      <w:r w:rsidRPr="00056D6E">
        <w:rPr>
          <w:rFonts w:asciiTheme="minorHAnsi" w:hAnsiTheme="minorHAnsi" w:cstheme="minorHAnsi"/>
          <w:b w:val="0"/>
          <w:spacing w:val="8"/>
        </w:rPr>
        <w:t xml:space="preserve"> </w:t>
      </w:r>
      <w:r w:rsidRPr="00056D6E">
        <w:rPr>
          <w:rFonts w:asciiTheme="minorHAnsi" w:hAnsiTheme="minorHAnsi" w:cstheme="minorHAnsi"/>
          <w:b w:val="0"/>
        </w:rPr>
        <w:t>entity</w:t>
      </w:r>
      <w:r w:rsidRPr="00056D6E">
        <w:rPr>
          <w:rFonts w:asciiTheme="minorHAnsi" w:hAnsiTheme="minorHAnsi" w:cstheme="minorHAnsi"/>
          <w:b w:val="0"/>
          <w:spacing w:val="28"/>
        </w:rPr>
        <w:t xml:space="preserve"> </w:t>
      </w:r>
      <w:r w:rsidRPr="00056D6E">
        <w:rPr>
          <w:rFonts w:asciiTheme="minorHAnsi" w:hAnsiTheme="minorHAnsi" w:cstheme="minorHAnsi"/>
          <w:b w:val="0"/>
          <w:spacing w:val="-2"/>
        </w:rPr>
        <w:t>i</w:t>
      </w:r>
      <w:r w:rsidRPr="00056D6E">
        <w:rPr>
          <w:rFonts w:asciiTheme="minorHAnsi" w:hAnsiTheme="minorHAnsi" w:cstheme="minorHAnsi"/>
          <w:b w:val="0"/>
          <w:spacing w:val="-3"/>
        </w:rPr>
        <w:t>ncorporated</w:t>
      </w:r>
      <w:r w:rsidRPr="00056D6E">
        <w:rPr>
          <w:rFonts w:asciiTheme="minorHAnsi" w:hAnsiTheme="minorHAnsi" w:cstheme="minorHAnsi"/>
          <w:b w:val="0"/>
          <w:spacing w:val="-36"/>
        </w:rPr>
        <w:t xml:space="preserve"> </w:t>
      </w:r>
      <w:r w:rsidRPr="00056D6E">
        <w:rPr>
          <w:rFonts w:asciiTheme="minorHAnsi" w:hAnsiTheme="minorHAnsi" w:cstheme="minorHAnsi"/>
          <w:b w:val="0"/>
        </w:rPr>
        <w:t>,</w:t>
      </w:r>
      <w:r w:rsidRPr="00056D6E">
        <w:rPr>
          <w:rFonts w:asciiTheme="minorHAnsi" w:hAnsiTheme="minorHAnsi" w:cstheme="minorHAnsi"/>
          <w:b w:val="0"/>
          <w:spacing w:val="-14"/>
        </w:rPr>
        <w:t xml:space="preserve"> </w:t>
      </w:r>
      <w:r w:rsidRPr="00056D6E">
        <w:rPr>
          <w:rFonts w:asciiTheme="minorHAnsi" w:hAnsiTheme="minorHAnsi" w:cstheme="minorHAnsi"/>
          <w:b w:val="0"/>
        </w:rPr>
        <w:t>established</w:t>
      </w:r>
      <w:r w:rsidRPr="00056D6E">
        <w:rPr>
          <w:rFonts w:asciiTheme="minorHAnsi" w:hAnsiTheme="minorHAnsi" w:cstheme="minorHAnsi"/>
          <w:b w:val="0"/>
          <w:spacing w:val="14"/>
        </w:rPr>
        <w:t xml:space="preserve"> </w:t>
      </w:r>
      <w:r w:rsidRPr="00056D6E">
        <w:rPr>
          <w:rFonts w:asciiTheme="minorHAnsi" w:hAnsiTheme="minorHAnsi" w:cstheme="minorHAnsi"/>
          <w:b w:val="0"/>
        </w:rPr>
        <w:t>or</w:t>
      </w:r>
      <w:r w:rsidRPr="00056D6E">
        <w:rPr>
          <w:rFonts w:asciiTheme="minorHAnsi" w:hAnsiTheme="minorHAnsi" w:cstheme="minorHAnsi"/>
          <w:b w:val="0"/>
          <w:spacing w:val="20"/>
        </w:rPr>
        <w:t xml:space="preserve"> </w:t>
      </w:r>
      <w:r w:rsidRPr="00056D6E">
        <w:rPr>
          <w:rFonts w:asciiTheme="minorHAnsi" w:hAnsiTheme="minorHAnsi" w:cstheme="minorHAnsi"/>
          <w:b w:val="0"/>
        </w:rPr>
        <w:t>registered</w:t>
      </w:r>
      <w:r w:rsidRPr="00056D6E">
        <w:rPr>
          <w:rFonts w:asciiTheme="minorHAnsi" w:hAnsiTheme="minorHAnsi" w:cstheme="minorHAnsi"/>
          <w:b w:val="0"/>
          <w:spacing w:val="29"/>
        </w:rPr>
        <w:t xml:space="preserve"> </w:t>
      </w:r>
      <w:r w:rsidRPr="00056D6E">
        <w:rPr>
          <w:rFonts w:asciiTheme="minorHAnsi" w:hAnsiTheme="minorHAnsi" w:cstheme="minorHAnsi"/>
          <w:b w:val="0"/>
        </w:rPr>
        <w:t>in</w:t>
      </w:r>
      <w:r w:rsidRPr="00056D6E">
        <w:rPr>
          <w:rFonts w:asciiTheme="minorHAnsi" w:hAnsiTheme="minorHAnsi" w:cstheme="minorHAnsi"/>
          <w:b w:val="0"/>
          <w:spacing w:val="14"/>
        </w:rPr>
        <w:t xml:space="preserve"> </w:t>
      </w:r>
      <w:r w:rsidRPr="00056D6E">
        <w:rPr>
          <w:rFonts w:asciiTheme="minorHAnsi" w:hAnsiTheme="minorHAnsi" w:cstheme="minorHAnsi"/>
          <w:b w:val="0"/>
        </w:rPr>
        <w:t>such</w:t>
      </w:r>
      <w:r w:rsidRPr="00056D6E">
        <w:rPr>
          <w:rFonts w:asciiTheme="minorHAnsi" w:hAnsiTheme="minorHAnsi" w:cstheme="minorHAnsi"/>
          <w:b w:val="0"/>
          <w:spacing w:val="23"/>
        </w:rPr>
        <w:t xml:space="preserve"> </w:t>
      </w:r>
      <w:r w:rsidRPr="00056D6E">
        <w:rPr>
          <w:rFonts w:asciiTheme="minorHAnsi" w:hAnsiTheme="minorHAnsi" w:cstheme="minorHAnsi"/>
          <w:b w:val="0"/>
        </w:rPr>
        <w:t>a</w:t>
      </w:r>
      <w:r w:rsidRPr="00056D6E">
        <w:rPr>
          <w:rFonts w:asciiTheme="minorHAnsi" w:hAnsiTheme="minorHAnsi" w:cstheme="minorHAnsi"/>
          <w:b w:val="0"/>
          <w:spacing w:val="24"/>
          <w:w w:val="98"/>
        </w:rPr>
        <w:t xml:space="preserve"> </w:t>
      </w:r>
      <w:r w:rsidRPr="00056D6E">
        <w:rPr>
          <w:rFonts w:asciiTheme="minorHAnsi" w:hAnsiTheme="minorHAnsi" w:cstheme="minorHAnsi"/>
          <w:b w:val="0"/>
        </w:rPr>
        <w:t>countr</w:t>
      </w:r>
      <w:r w:rsidRPr="00056D6E">
        <w:rPr>
          <w:rFonts w:asciiTheme="minorHAnsi" w:hAnsiTheme="minorHAnsi" w:cstheme="minorHAnsi"/>
          <w:b w:val="0"/>
          <w:spacing w:val="27"/>
        </w:rPr>
        <w:t>y</w:t>
      </w:r>
      <w:r w:rsidRPr="00056D6E">
        <w:rPr>
          <w:rFonts w:asciiTheme="minorHAnsi" w:hAnsiTheme="minorHAnsi" w:cstheme="minorHAnsi"/>
          <w:b w:val="0"/>
        </w:rPr>
        <w:t>;</w:t>
      </w:r>
      <w:r w:rsidRPr="00056D6E">
        <w:rPr>
          <w:rFonts w:asciiTheme="minorHAnsi" w:hAnsiTheme="minorHAnsi" w:cstheme="minorHAnsi"/>
          <w:b w:val="0"/>
          <w:spacing w:val="-33"/>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spacing w:before="8"/>
        <w:ind w:left="0" w:right="117" w:hanging="283"/>
        <w:jc w:val="both"/>
        <w:rPr>
          <w:rFonts w:asciiTheme="minorHAnsi" w:eastAsia="Arial" w:hAnsiTheme="minorHAnsi" w:cstheme="minorHAnsi"/>
          <w:b w:val="0"/>
        </w:rPr>
      </w:pPr>
      <w:r w:rsidRPr="00056D6E">
        <w:rPr>
          <w:rFonts w:asciiTheme="minorHAnsi" w:hAnsiTheme="minorHAnsi" w:cstheme="minorHAnsi"/>
          <w:b w:val="0"/>
        </w:rPr>
        <w:t>An</w:t>
      </w:r>
      <w:r w:rsidRPr="00056D6E">
        <w:rPr>
          <w:rFonts w:asciiTheme="minorHAnsi" w:hAnsiTheme="minorHAnsi" w:cstheme="minorHAnsi"/>
          <w:b w:val="0"/>
          <w:spacing w:val="-2"/>
        </w:rPr>
        <w:t xml:space="preserve"> </w:t>
      </w:r>
      <w:r w:rsidRPr="00056D6E">
        <w:rPr>
          <w:rFonts w:asciiTheme="minorHAnsi" w:hAnsiTheme="minorHAnsi" w:cstheme="minorHAnsi"/>
          <w:b w:val="0"/>
          <w:spacing w:val="-3"/>
        </w:rPr>
        <w:t>entity</w:t>
      </w:r>
      <w:r w:rsidRPr="00056D6E">
        <w:rPr>
          <w:rFonts w:asciiTheme="minorHAnsi" w:hAnsiTheme="minorHAnsi" w:cstheme="minorHAnsi"/>
          <w:b w:val="0"/>
          <w:spacing w:val="-1"/>
        </w:rPr>
        <w:t xml:space="preserve"> </w:t>
      </w:r>
      <w:r w:rsidRPr="00056D6E">
        <w:rPr>
          <w:rFonts w:asciiTheme="minorHAnsi" w:hAnsiTheme="minorHAnsi" w:cstheme="minorHAnsi"/>
          <w:b w:val="0"/>
        </w:rPr>
        <w:t>substantially</w:t>
      </w:r>
      <w:r w:rsidRPr="00056D6E">
        <w:rPr>
          <w:rFonts w:asciiTheme="minorHAnsi" w:hAnsiTheme="minorHAnsi" w:cstheme="minorHAnsi"/>
          <w:b w:val="0"/>
          <w:spacing w:val="-1"/>
        </w:rPr>
        <w:t xml:space="preserve"> </w:t>
      </w:r>
      <w:r w:rsidRPr="00056D6E">
        <w:rPr>
          <w:rFonts w:asciiTheme="minorHAnsi" w:hAnsiTheme="minorHAnsi" w:cstheme="minorHAnsi"/>
          <w:b w:val="0"/>
        </w:rPr>
        <w:t>controlled</w:t>
      </w:r>
      <w:r w:rsidRPr="00056D6E">
        <w:rPr>
          <w:rFonts w:asciiTheme="minorHAnsi" w:hAnsiTheme="minorHAnsi" w:cstheme="minorHAnsi"/>
          <w:b w:val="0"/>
          <w:spacing w:val="4"/>
        </w:rPr>
        <w:t xml:space="preserve"> </w:t>
      </w:r>
      <w:r w:rsidRPr="00056D6E">
        <w:rPr>
          <w:rFonts w:asciiTheme="minorHAnsi" w:hAnsiTheme="minorHAnsi" w:cstheme="minorHAnsi"/>
          <w:b w:val="0"/>
        </w:rPr>
        <w:t>through</w:t>
      </w:r>
      <w:r w:rsidRPr="00056D6E">
        <w:rPr>
          <w:rFonts w:asciiTheme="minorHAnsi" w:hAnsiTheme="minorHAnsi" w:cstheme="minorHAnsi"/>
          <w:b w:val="0"/>
          <w:spacing w:val="-4"/>
        </w:rPr>
        <w:t xml:space="preserve"> </w:t>
      </w:r>
      <w:r w:rsidRPr="00056D6E">
        <w:rPr>
          <w:rFonts w:asciiTheme="minorHAnsi" w:hAnsiTheme="minorHAnsi" w:cstheme="minorHAnsi"/>
          <w:b w:val="0"/>
          <w:spacing w:val="-2"/>
        </w:rPr>
        <w:t>entities</w:t>
      </w:r>
      <w:r w:rsidRPr="00056D6E">
        <w:rPr>
          <w:rFonts w:asciiTheme="minorHAnsi" w:hAnsiTheme="minorHAnsi" w:cstheme="minorHAnsi"/>
          <w:b w:val="0"/>
          <w:spacing w:val="2"/>
        </w:rPr>
        <w:t xml:space="preserve"> </w:t>
      </w:r>
      <w:r w:rsidRPr="00056D6E">
        <w:rPr>
          <w:rFonts w:asciiTheme="minorHAnsi" w:hAnsiTheme="minorHAnsi" w:cstheme="minorHAnsi"/>
          <w:b w:val="0"/>
        </w:rPr>
        <w:t>incorporated</w:t>
      </w:r>
      <w:r w:rsidRPr="00056D6E">
        <w:rPr>
          <w:rFonts w:asciiTheme="minorHAnsi" w:hAnsiTheme="minorHAnsi" w:cstheme="minorHAnsi"/>
          <w:b w:val="0"/>
          <w:spacing w:val="-40"/>
        </w:rPr>
        <w:t xml:space="preserve"> </w:t>
      </w:r>
      <w:r w:rsidRPr="00056D6E">
        <w:rPr>
          <w:rFonts w:asciiTheme="minorHAnsi" w:hAnsiTheme="minorHAnsi" w:cstheme="minorHAnsi"/>
          <w:b w:val="0"/>
        </w:rPr>
        <w:t>,</w:t>
      </w:r>
      <w:r w:rsidRPr="00056D6E">
        <w:rPr>
          <w:rFonts w:asciiTheme="minorHAnsi" w:hAnsiTheme="minorHAnsi" w:cstheme="minorHAnsi"/>
          <w:b w:val="0"/>
          <w:spacing w:val="-14"/>
        </w:rPr>
        <w:t xml:space="preserve"> </w:t>
      </w:r>
      <w:r w:rsidRPr="00056D6E">
        <w:rPr>
          <w:rFonts w:asciiTheme="minorHAnsi" w:hAnsiTheme="minorHAnsi" w:cstheme="minorHAnsi"/>
          <w:b w:val="0"/>
        </w:rPr>
        <w:t>established</w:t>
      </w:r>
      <w:r w:rsidRPr="00056D6E">
        <w:rPr>
          <w:rFonts w:asciiTheme="minorHAnsi" w:hAnsiTheme="minorHAnsi" w:cstheme="minorHAnsi"/>
          <w:b w:val="0"/>
          <w:spacing w:val="24"/>
          <w:w w:val="99"/>
        </w:rPr>
        <w:t xml:space="preserve"> </w:t>
      </w:r>
      <w:r w:rsidRPr="00056D6E">
        <w:rPr>
          <w:rFonts w:asciiTheme="minorHAnsi" w:hAnsiTheme="minorHAnsi" w:cstheme="minorHAnsi"/>
          <w:b w:val="0"/>
        </w:rPr>
        <w:t>or</w:t>
      </w:r>
      <w:r w:rsidRPr="00056D6E">
        <w:rPr>
          <w:rFonts w:asciiTheme="minorHAnsi" w:hAnsiTheme="minorHAnsi" w:cstheme="minorHAnsi"/>
          <w:b w:val="0"/>
          <w:spacing w:val="-2"/>
        </w:rPr>
        <w:t xml:space="preserve"> </w:t>
      </w:r>
      <w:r w:rsidRPr="00056D6E">
        <w:rPr>
          <w:rFonts w:asciiTheme="minorHAnsi" w:hAnsiTheme="minorHAnsi" w:cstheme="minorHAnsi"/>
          <w:b w:val="0"/>
        </w:rPr>
        <w:t>registered</w:t>
      </w:r>
      <w:r w:rsidRPr="00056D6E">
        <w:rPr>
          <w:rFonts w:asciiTheme="minorHAnsi" w:hAnsiTheme="minorHAnsi" w:cstheme="minorHAnsi"/>
          <w:b w:val="0"/>
          <w:spacing w:val="11"/>
        </w:rPr>
        <w:t xml:space="preserve"> </w:t>
      </w:r>
      <w:r w:rsidRPr="00056D6E">
        <w:rPr>
          <w:rFonts w:asciiTheme="minorHAnsi" w:hAnsiTheme="minorHAnsi" w:cstheme="minorHAnsi"/>
          <w:b w:val="0"/>
        </w:rPr>
        <w:t>in</w:t>
      </w:r>
      <w:r w:rsidRPr="00056D6E">
        <w:rPr>
          <w:rFonts w:asciiTheme="minorHAnsi" w:hAnsiTheme="minorHAnsi" w:cstheme="minorHAnsi"/>
          <w:b w:val="0"/>
          <w:spacing w:val="-15"/>
        </w:rPr>
        <w:t xml:space="preserve"> </w:t>
      </w:r>
      <w:r w:rsidRPr="00056D6E">
        <w:rPr>
          <w:rFonts w:asciiTheme="minorHAnsi" w:hAnsiTheme="minorHAnsi" w:cstheme="minorHAnsi"/>
          <w:b w:val="0"/>
        </w:rPr>
        <w:t>such a</w:t>
      </w:r>
      <w:r w:rsidRPr="00056D6E">
        <w:rPr>
          <w:rFonts w:asciiTheme="minorHAnsi" w:hAnsiTheme="minorHAnsi" w:cstheme="minorHAnsi"/>
          <w:b w:val="0"/>
          <w:spacing w:val="-9"/>
        </w:rPr>
        <w:t xml:space="preserve"> </w:t>
      </w:r>
      <w:r w:rsidRPr="00056D6E">
        <w:rPr>
          <w:rFonts w:asciiTheme="minorHAnsi" w:hAnsiTheme="minorHAnsi" w:cstheme="minorHAnsi"/>
          <w:b w:val="0"/>
        </w:rPr>
        <w:t>country;</w:t>
      </w:r>
      <w:r w:rsidRPr="00056D6E">
        <w:rPr>
          <w:rFonts w:asciiTheme="minorHAnsi" w:hAnsiTheme="minorHAnsi" w:cstheme="minorHAnsi"/>
          <w:b w:val="0"/>
          <w:spacing w:val="4"/>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ind w:left="0" w:hanging="283"/>
        <w:jc w:val="both"/>
        <w:rPr>
          <w:rFonts w:asciiTheme="minorHAnsi" w:eastAsia="Arial" w:hAnsiTheme="minorHAnsi" w:cstheme="minorHAnsi"/>
          <w:b w:val="0"/>
        </w:rPr>
      </w:pPr>
      <w:r w:rsidRPr="00056D6E">
        <w:rPr>
          <w:rFonts w:asciiTheme="minorHAnsi" w:hAnsiTheme="minorHAnsi" w:cstheme="minorHAnsi"/>
          <w:b w:val="0"/>
        </w:rPr>
        <w:t>An</w:t>
      </w:r>
      <w:r w:rsidRPr="00056D6E">
        <w:rPr>
          <w:rFonts w:asciiTheme="minorHAnsi" w:hAnsiTheme="minorHAnsi" w:cstheme="minorHAnsi"/>
          <w:b w:val="0"/>
          <w:spacing w:val="7"/>
        </w:rPr>
        <w:t xml:space="preserve"> </w:t>
      </w:r>
      <w:r w:rsidRPr="00056D6E">
        <w:rPr>
          <w:rFonts w:asciiTheme="minorHAnsi" w:hAnsiTheme="minorHAnsi" w:cstheme="minorHAnsi"/>
          <w:b w:val="0"/>
        </w:rPr>
        <w:t>entity</w:t>
      </w:r>
      <w:r w:rsidRPr="00056D6E">
        <w:rPr>
          <w:rFonts w:asciiTheme="minorHAnsi" w:hAnsiTheme="minorHAnsi" w:cstheme="minorHAnsi"/>
          <w:b w:val="0"/>
          <w:spacing w:val="7"/>
        </w:rPr>
        <w:t xml:space="preserve"> </w:t>
      </w:r>
      <w:r w:rsidRPr="00056D6E">
        <w:rPr>
          <w:rFonts w:asciiTheme="minorHAnsi" w:hAnsiTheme="minorHAnsi" w:cstheme="minorHAnsi"/>
          <w:b w:val="0"/>
        </w:rPr>
        <w:t>whose</w:t>
      </w:r>
      <w:r w:rsidRPr="00056D6E">
        <w:rPr>
          <w:rFonts w:asciiTheme="minorHAnsi" w:hAnsiTheme="minorHAnsi" w:cstheme="minorHAnsi"/>
          <w:b w:val="0"/>
          <w:spacing w:val="9"/>
        </w:rPr>
        <w:t xml:space="preserve"> </w:t>
      </w:r>
      <w:r w:rsidRPr="00056D6E">
        <w:rPr>
          <w:rFonts w:asciiTheme="minorHAnsi" w:hAnsiTheme="minorHAnsi" w:cstheme="minorHAnsi"/>
          <w:b w:val="0"/>
          <w:i/>
        </w:rPr>
        <w:t>beneficial</w:t>
      </w:r>
      <w:r w:rsidRPr="00056D6E">
        <w:rPr>
          <w:rFonts w:asciiTheme="minorHAnsi" w:hAnsiTheme="minorHAnsi" w:cstheme="minorHAnsi"/>
          <w:b w:val="0"/>
          <w:i/>
          <w:spacing w:val="29"/>
        </w:rPr>
        <w:t xml:space="preserve"> </w:t>
      </w:r>
      <w:r w:rsidRPr="00056D6E">
        <w:rPr>
          <w:rFonts w:asciiTheme="minorHAnsi" w:hAnsiTheme="minorHAnsi" w:cstheme="minorHAnsi"/>
          <w:b w:val="0"/>
          <w:i/>
        </w:rPr>
        <w:t>owner</w:t>
      </w:r>
      <w:r w:rsidRPr="00056D6E">
        <w:rPr>
          <w:rFonts w:asciiTheme="minorHAnsi" w:hAnsiTheme="minorHAnsi" w:cstheme="minorHAnsi"/>
          <w:b w:val="0"/>
          <w:i/>
          <w:spacing w:val="16"/>
        </w:rPr>
        <w:t xml:space="preserve"> </w:t>
      </w:r>
      <w:r w:rsidRPr="00056D6E">
        <w:rPr>
          <w:rFonts w:asciiTheme="minorHAnsi" w:hAnsiTheme="minorHAnsi" w:cstheme="minorHAnsi"/>
          <w:b w:val="0"/>
        </w:rPr>
        <w:t>is</w:t>
      </w:r>
      <w:r w:rsidRPr="00056D6E">
        <w:rPr>
          <w:rFonts w:asciiTheme="minorHAnsi" w:hAnsiTheme="minorHAnsi" w:cstheme="minorHAnsi"/>
          <w:b w:val="0"/>
          <w:spacing w:val="-11"/>
        </w:rPr>
        <w:t xml:space="preserve"> </w:t>
      </w:r>
      <w:r w:rsidRPr="00056D6E">
        <w:rPr>
          <w:rFonts w:asciiTheme="minorHAnsi" w:hAnsiTheme="minorHAnsi" w:cstheme="minorHAnsi"/>
          <w:b w:val="0"/>
        </w:rPr>
        <w:t>situated</w:t>
      </w:r>
      <w:r w:rsidRPr="00056D6E">
        <w:rPr>
          <w:rFonts w:asciiTheme="minorHAnsi" w:hAnsiTheme="minorHAnsi" w:cstheme="minorHAnsi"/>
          <w:b w:val="0"/>
          <w:spacing w:val="16"/>
        </w:rPr>
        <w:t xml:space="preserve"> </w:t>
      </w:r>
      <w:r w:rsidRPr="00056D6E">
        <w:rPr>
          <w:rFonts w:asciiTheme="minorHAnsi" w:hAnsiTheme="minorHAnsi" w:cstheme="minorHAnsi"/>
          <w:b w:val="0"/>
          <w:spacing w:val="-9"/>
        </w:rPr>
        <w:t>i</w:t>
      </w:r>
      <w:r w:rsidRPr="00056D6E">
        <w:rPr>
          <w:rFonts w:asciiTheme="minorHAnsi" w:hAnsiTheme="minorHAnsi" w:cstheme="minorHAnsi"/>
          <w:b w:val="0"/>
          <w:spacing w:val="-10"/>
        </w:rPr>
        <w:t>n</w:t>
      </w:r>
      <w:r w:rsidRPr="00056D6E">
        <w:rPr>
          <w:rFonts w:asciiTheme="minorHAnsi" w:hAnsiTheme="minorHAnsi" w:cstheme="minorHAnsi"/>
          <w:b w:val="0"/>
          <w:spacing w:val="-16"/>
        </w:rPr>
        <w:t xml:space="preserve"> </w:t>
      </w:r>
      <w:r w:rsidRPr="00056D6E">
        <w:rPr>
          <w:rFonts w:asciiTheme="minorHAnsi" w:hAnsiTheme="minorHAnsi" w:cstheme="minorHAnsi"/>
          <w:b w:val="0"/>
        </w:rPr>
        <w:t>such</w:t>
      </w:r>
      <w:r w:rsidRPr="00056D6E">
        <w:rPr>
          <w:rFonts w:asciiTheme="minorHAnsi" w:hAnsiTheme="minorHAnsi" w:cstheme="minorHAnsi"/>
          <w:b w:val="0"/>
          <w:spacing w:val="7"/>
        </w:rPr>
        <w:t xml:space="preserve"> </w:t>
      </w:r>
      <w:r w:rsidRPr="00056D6E">
        <w:rPr>
          <w:rFonts w:asciiTheme="minorHAnsi" w:hAnsiTheme="minorHAnsi" w:cstheme="minorHAnsi"/>
          <w:b w:val="0"/>
        </w:rPr>
        <w:t>a</w:t>
      </w:r>
      <w:r w:rsidRPr="00056D6E">
        <w:rPr>
          <w:rFonts w:asciiTheme="minorHAnsi" w:hAnsiTheme="minorHAnsi" w:cstheme="minorHAnsi"/>
          <w:b w:val="0"/>
          <w:spacing w:val="3"/>
        </w:rPr>
        <w:t xml:space="preserve"> </w:t>
      </w:r>
      <w:r w:rsidRPr="00056D6E">
        <w:rPr>
          <w:rFonts w:asciiTheme="minorHAnsi" w:hAnsiTheme="minorHAnsi" w:cstheme="minorHAnsi"/>
          <w:b w:val="0"/>
        </w:rPr>
        <w:t>country;</w:t>
      </w:r>
      <w:r w:rsidRPr="00056D6E">
        <w:rPr>
          <w:rFonts w:asciiTheme="minorHAnsi" w:hAnsiTheme="minorHAnsi" w:cstheme="minorHAnsi"/>
          <w:b w:val="0"/>
          <w:spacing w:val="9"/>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spacing w:before="48"/>
        <w:ind w:left="0" w:hanging="283"/>
        <w:jc w:val="both"/>
        <w:outlineLvl w:val="0"/>
        <w:rPr>
          <w:rFonts w:asciiTheme="minorHAnsi" w:hAnsiTheme="minorHAnsi" w:cstheme="minorHAnsi"/>
          <w:b w:val="0"/>
        </w:rPr>
      </w:pPr>
      <w:r w:rsidRPr="00056D6E">
        <w:rPr>
          <w:rFonts w:asciiTheme="minorHAnsi" w:hAnsiTheme="minorHAnsi" w:cstheme="minorHAnsi"/>
          <w:b w:val="0"/>
        </w:rPr>
        <w:t>An</w:t>
      </w:r>
      <w:r w:rsidRPr="00056D6E">
        <w:rPr>
          <w:rFonts w:asciiTheme="minorHAnsi" w:hAnsiTheme="minorHAnsi" w:cstheme="minorHAnsi"/>
          <w:b w:val="0"/>
          <w:spacing w:val="16"/>
        </w:rPr>
        <w:t xml:space="preserve"> </w:t>
      </w:r>
      <w:r w:rsidRPr="00056D6E">
        <w:rPr>
          <w:rFonts w:asciiTheme="minorHAnsi" w:hAnsiTheme="minorHAnsi" w:cstheme="minorHAnsi"/>
          <w:b w:val="0"/>
          <w:spacing w:val="-21"/>
        </w:rPr>
        <w:t>I</w:t>
      </w:r>
      <w:r w:rsidRPr="00056D6E">
        <w:rPr>
          <w:rFonts w:asciiTheme="minorHAnsi" w:hAnsiTheme="minorHAnsi" w:cstheme="minorHAnsi"/>
          <w:b w:val="0"/>
        </w:rPr>
        <w:t>ndian</w:t>
      </w:r>
      <w:r w:rsidRPr="00056D6E">
        <w:rPr>
          <w:rFonts w:asciiTheme="minorHAnsi" w:hAnsiTheme="minorHAnsi" w:cstheme="minorHAnsi"/>
          <w:b w:val="0"/>
          <w:spacing w:val="-5"/>
        </w:rPr>
        <w:t xml:space="preserve"> </w:t>
      </w:r>
      <w:r w:rsidRPr="00056D6E">
        <w:rPr>
          <w:rFonts w:asciiTheme="minorHAnsi" w:hAnsiTheme="minorHAnsi" w:cstheme="minorHAnsi"/>
          <w:b w:val="0"/>
        </w:rPr>
        <w:t>(or</w:t>
      </w:r>
      <w:r w:rsidRPr="00056D6E">
        <w:rPr>
          <w:rFonts w:asciiTheme="minorHAnsi" w:hAnsiTheme="minorHAnsi" w:cstheme="minorHAnsi"/>
          <w:b w:val="0"/>
          <w:spacing w:val="-5"/>
        </w:rPr>
        <w:t xml:space="preserve"> </w:t>
      </w:r>
      <w:r w:rsidRPr="00056D6E">
        <w:rPr>
          <w:rFonts w:asciiTheme="minorHAnsi" w:hAnsiTheme="minorHAnsi" w:cstheme="minorHAnsi"/>
          <w:b w:val="0"/>
        </w:rPr>
        <w:t>other)</w:t>
      </w:r>
      <w:r w:rsidRPr="00056D6E">
        <w:rPr>
          <w:rFonts w:asciiTheme="minorHAnsi" w:hAnsiTheme="minorHAnsi" w:cstheme="minorHAnsi"/>
          <w:b w:val="0"/>
          <w:spacing w:val="17"/>
        </w:rPr>
        <w:t xml:space="preserve"> </w:t>
      </w:r>
      <w:r w:rsidRPr="00056D6E">
        <w:rPr>
          <w:rFonts w:asciiTheme="minorHAnsi" w:hAnsiTheme="minorHAnsi" w:cstheme="minorHAnsi"/>
          <w:b w:val="0"/>
        </w:rPr>
        <w:t>agent</w:t>
      </w:r>
      <w:r w:rsidRPr="00056D6E">
        <w:rPr>
          <w:rFonts w:asciiTheme="minorHAnsi" w:hAnsiTheme="minorHAnsi" w:cstheme="minorHAnsi"/>
          <w:b w:val="0"/>
          <w:spacing w:val="2"/>
        </w:rPr>
        <w:t xml:space="preserve"> </w:t>
      </w:r>
      <w:r w:rsidRPr="00056D6E">
        <w:rPr>
          <w:rFonts w:asciiTheme="minorHAnsi" w:hAnsiTheme="minorHAnsi" w:cstheme="minorHAnsi"/>
          <w:b w:val="0"/>
        </w:rPr>
        <w:t>of</w:t>
      </w:r>
      <w:r w:rsidRPr="00056D6E">
        <w:rPr>
          <w:rFonts w:asciiTheme="minorHAnsi" w:hAnsiTheme="minorHAnsi" w:cstheme="minorHAnsi"/>
          <w:b w:val="0"/>
          <w:spacing w:val="-4"/>
        </w:rPr>
        <w:t xml:space="preserve"> </w:t>
      </w:r>
      <w:r w:rsidRPr="00056D6E">
        <w:rPr>
          <w:rFonts w:asciiTheme="minorHAnsi" w:hAnsiTheme="minorHAnsi" w:cstheme="minorHAnsi"/>
          <w:b w:val="0"/>
        </w:rPr>
        <w:t>such</w:t>
      </w:r>
      <w:r w:rsidRPr="00056D6E">
        <w:rPr>
          <w:rFonts w:asciiTheme="minorHAnsi" w:hAnsiTheme="minorHAnsi" w:cstheme="minorHAnsi"/>
          <w:b w:val="0"/>
          <w:spacing w:val="-1"/>
        </w:rPr>
        <w:t xml:space="preserve"> </w:t>
      </w:r>
      <w:r w:rsidRPr="00056D6E">
        <w:rPr>
          <w:rFonts w:asciiTheme="minorHAnsi" w:hAnsiTheme="minorHAnsi" w:cstheme="minorHAnsi"/>
          <w:b w:val="0"/>
        </w:rPr>
        <w:t>an</w:t>
      </w:r>
      <w:r w:rsidRPr="00056D6E">
        <w:rPr>
          <w:rFonts w:asciiTheme="minorHAnsi" w:hAnsiTheme="minorHAnsi" w:cstheme="minorHAnsi"/>
          <w:b w:val="0"/>
          <w:spacing w:val="-5"/>
        </w:rPr>
        <w:t xml:space="preserve"> </w:t>
      </w:r>
      <w:r w:rsidRPr="00056D6E">
        <w:rPr>
          <w:rFonts w:asciiTheme="minorHAnsi" w:hAnsiTheme="minorHAnsi" w:cstheme="minorHAnsi"/>
          <w:b w:val="0"/>
        </w:rPr>
        <w:t>entity;</w:t>
      </w:r>
      <w:r w:rsidRPr="00056D6E">
        <w:rPr>
          <w:rFonts w:asciiTheme="minorHAnsi" w:hAnsiTheme="minorHAnsi" w:cstheme="minorHAnsi"/>
          <w:b w:val="0"/>
          <w:spacing w:val="-5"/>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spacing w:before="41"/>
        <w:ind w:left="0" w:hanging="283"/>
        <w:jc w:val="both"/>
        <w:rPr>
          <w:rFonts w:asciiTheme="minorHAnsi" w:eastAsia="Arial" w:hAnsiTheme="minorHAnsi" w:cstheme="minorHAnsi"/>
          <w:b w:val="0"/>
        </w:rPr>
      </w:pPr>
      <w:r w:rsidRPr="00056D6E">
        <w:rPr>
          <w:rFonts w:asciiTheme="minorHAnsi" w:hAnsiTheme="minorHAnsi" w:cstheme="minorHAnsi"/>
          <w:b w:val="0"/>
        </w:rPr>
        <w:t>A</w:t>
      </w:r>
      <w:r w:rsidRPr="00056D6E">
        <w:rPr>
          <w:rFonts w:asciiTheme="minorHAnsi" w:hAnsiTheme="minorHAnsi" w:cstheme="minorHAnsi"/>
          <w:b w:val="0"/>
          <w:spacing w:val="15"/>
        </w:rPr>
        <w:t xml:space="preserve"> </w:t>
      </w:r>
      <w:r w:rsidRPr="00056D6E">
        <w:rPr>
          <w:rFonts w:asciiTheme="minorHAnsi" w:hAnsiTheme="minorHAnsi" w:cstheme="minorHAnsi"/>
          <w:b w:val="0"/>
        </w:rPr>
        <w:t>natural</w:t>
      </w:r>
      <w:r w:rsidRPr="00056D6E">
        <w:rPr>
          <w:rFonts w:asciiTheme="minorHAnsi" w:hAnsiTheme="minorHAnsi" w:cstheme="minorHAnsi"/>
          <w:b w:val="0"/>
          <w:spacing w:val="-1"/>
        </w:rPr>
        <w:t xml:space="preserve"> </w:t>
      </w:r>
      <w:r w:rsidRPr="00056D6E">
        <w:rPr>
          <w:rFonts w:asciiTheme="minorHAnsi" w:hAnsiTheme="minorHAnsi" w:cstheme="minorHAnsi"/>
          <w:b w:val="0"/>
        </w:rPr>
        <w:t>person</w:t>
      </w:r>
      <w:r w:rsidRPr="00056D6E">
        <w:rPr>
          <w:rFonts w:asciiTheme="minorHAnsi" w:hAnsiTheme="minorHAnsi" w:cstheme="minorHAnsi"/>
          <w:b w:val="0"/>
          <w:spacing w:val="-8"/>
        </w:rPr>
        <w:t xml:space="preserve"> </w:t>
      </w:r>
      <w:r w:rsidRPr="00056D6E">
        <w:rPr>
          <w:rFonts w:asciiTheme="minorHAnsi" w:hAnsiTheme="minorHAnsi" w:cstheme="minorHAnsi"/>
          <w:b w:val="0"/>
        </w:rPr>
        <w:t>who</w:t>
      </w:r>
      <w:r w:rsidRPr="00056D6E">
        <w:rPr>
          <w:rFonts w:asciiTheme="minorHAnsi" w:hAnsiTheme="minorHAnsi" w:cstheme="minorHAnsi"/>
          <w:b w:val="0"/>
          <w:spacing w:val="12"/>
        </w:rPr>
        <w:t xml:space="preserve"> </w:t>
      </w:r>
      <w:r w:rsidRPr="00056D6E">
        <w:rPr>
          <w:rFonts w:asciiTheme="minorHAnsi" w:hAnsiTheme="minorHAnsi" w:cstheme="minorHAnsi"/>
          <w:b w:val="0"/>
        </w:rPr>
        <w:t>is</w:t>
      </w:r>
      <w:r w:rsidRPr="00056D6E">
        <w:rPr>
          <w:rFonts w:asciiTheme="minorHAnsi" w:hAnsiTheme="minorHAnsi" w:cstheme="minorHAnsi"/>
          <w:b w:val="0"/>
          <w:spacing w:val="-16"/>
        </w:rPr>
        <w:t xml:space="preserve"> </w:t>
      </w:r>
      <w:r w:rsidRPr="00056D6E">
        <w:rPr>
          <w:rFonts w:asciiTheme="minorHAnsi" w:hAnsiTheme="minorHAnsi" w:cstheme="minorHAnsi"/>
          <w:b w:val="0"/>
        </w:rPr>
        <w:t>a</w:t>
      </w:r>
      <w:r w:rsidRPr="00056D6E">
        <w:rPr>
          <w:rFonts w:asciiTheme="minorHAnsi" w:hAnsiTheme="minorHAnsi" w:cstheme="minorHAnsi"/>
          <w:b w:val="0"/>
          <w:spacing w:val="-2"/>
        </w:rPr>
        <w:t xml:space="preserve"> </w:t>
      </w:r>
      <w:r w:rsidRPr="00056D6E">
        <w:rPr>
          <w:rFonts w:asciiTheme="minorHAnsi" w:hAnsiTheme="minorHAnsi" w:cstheme="minorHAnsi"/>
          <w:b w:val="0"/>
        </w:rPr>
        <w:t>citizen</w:t>
      </w:r>
      <w:r w:rsidRPr="00056D6E">
        <w:rPr>
          <w:rFonts w:asciiTheme="minorHAnsi" w:hAnsiTheme="minorHAnsi" w:cstheme="minorHAnsi"/>
          <w:b w:val="0"/>
          <w:spacing w:val="1"/>
        </w:rPr>
        <w:t xml:space="preserve"> </w:t>
      </w:r>
      <w:r w:rsidRPr="00056D6E">
        <w:rPr>
          <w:rFonts w:asciiTheme="minorHAnsi" w:hAnsiTheme="minorHAnsi" w:cstheme="minorHAnsi"/>
          <w:b w:val="0"/>
        </w:rPr>
        <w:t>of</w:t>
      </w:r>
      <w:r w:rsidRPr="00056D6E">
        <w:rPr>
          <w:rFonts w:asciiTheme="minorHAnsi" w:hAnsiTheme="minorHAnsi" w:cstheme="minorHAnsi"/>
          <w:b w:val="0"/>
          <w:spacing w:val="-6"/>
        </w:rPr>
        <w:t xml:space="preserve"> </w:t>
      </w:r>
      <w:r w:rsidRPr="00056D6E">
        <w:rPr>
          <w:rFonts w:asciiTheme="minorHAnsi" w:hAnsiTheme="minorHAnsi" w:cstheme="minorHAnsi"/>
          <w:b w:val="0"/>
        </w:rPr>
        <w:t>such</w:t>
      </w:r>
      <w:r w:rsidRPr="00056D6E">
        <w:rPr>
          <w:rFonts w:asciiTheme="minorHAnsi" w:hAnsiTheme="minorHAnsi" w:cstheme="minorHAnsi"/>
          <w:b w:val="0"/>
          <w:spacing w:val="-6"/>
        </w:rPr>
        <w:t xml:space="preserve"> </w:t>
      </w:r>
      <w:r w:rsidRPr="00056D6E">
        <w:rPr>
          <w:rFonts w:asciiTheme="minorHAnsi" w:hAnsiTheme="minorHAnsi" w:cstheme="minorHAnsi"/>
          <w:b w:val="0"/>
        </w:rPr>
        <w:t>a</w:t>
      </w:r>
      <w:r w:rsidRPr="00056D6E">
        <w:rPr>
          <w:rFonts w:asciiTheme="minorHAnsi" w:hAnsiTheme="minorHAnsi" w:cstheme="minorHAnsi"/>
          <w:b w:val="0"/>
          <w:spacing w:val="-3"/>
        </w:rPr>
        <w:t xml:space="preserve"> </w:t>
      </w:r>
      <w:r w:rsidRPr="00056D6E">
        <w:rPr>
          <w:rFonts w:asciiTheme="minorHAnsi" w:hAnsiTheme="minorHAnsi" w:cstheme="minorHAnsi"/>
          <w:b w:val="0"/>
        </w:rPr>
        <w:t>countr</w:t>
      </w:r>
      <w:r w:rsidRPr="00056D6E">
        <w:rPr>
          <w:rFonts w:asciiTheme="minorHAnsi" w:hAnsiTheme="minorHAnsi" w:cstheme="minorHAnsi"/>
          <w:b w:val="0"/>
          <w:spacing w:val="27"/>
        </w:rPr>
        <w:t>y</w:t>
      </w:r>
      <w:r w:rsidRPr="00056D6E">
        <w:rPr>
          <w:rFonts w:asciiTheme="minorHAnsi" w:hAnsiTheme="minorHAnsi" w:cstheme="minorHAnsi"/>
          <w:b w:val="0"/>
        </w:rPr>
        <w:t>;</w:t>
      </w:r>
      <w:r w:rsidRPr="00056D6E">
        <w:rPr>
          <w:rFonts w:asciiTheme="minorHAnsi" w:hAnsiTheme="minorHAnsi" w:cstheme="minorHAnsi"/>
          <w:b w:val="0"/>
          <w:spacing w:val="-23"/>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spacing w:before="41" w:after="200"/>
        <w:ind w:left="0" w:right="117" w:hanging="283"/>
        <w:jc w:val="both"/>
        <w:rPr>
          <w:rFonts w:asciiTheme="minorHAnsi" w:eastAsia="Arial" w:hAnsiTheme="minorHAnsi" w:cstheme="minorHAnsi"/>
          <w:b w:val="0"/>
        </w:rPr>
      </w:pPr>
      <w:r w:rsidRPr="00056D6E">
        <w:rPr>
          <w:rFonts w:asciiTheme="minorHAnsi" w:hAnsiTheme="minorHAnsi" w:cstheme="minorHAnsi"/>
          <w:b w:val="0"/>
        </w:rPr>
        <w:t>A</w:t>
      </w:r>
      <w:r w:rsidRPr="00056D6E">
        <w:rPr>
          <w:rFonts w:asciiTheme="minorHAnsi" w:hAnsiTheme="minorHAnsi" w:cstheme="minorHAnsi"/>
          <w:b w:val="0"/>
          <w:spacing w:val="6"/>
        </w:rPr>
        <w:t xml:space="preserve"> </w:t>
      </w:r>
      <w:r w:rsidRPr="00056D6E">
        <w:rPr>
          <w:rFonts w:asciiTheme="minorHAnsi" w:hAnsiTheme="minorHAnsi" w:cstheme="minorHAnsi"/>
          <w:b w:val="0"/>
        </w:rPr>
        <w:t>consortium</w:t>
      </w:r>
      <w:r w:rsidRPr="00056D6E">
        <w:rPr>
          <w:rFonts w:asciiTheme="minorHAnsi" w:hAnsiTheme="minorHAnsi" w:cstheme="minorHAnsi"/>
          <w:b w:val="0"/>
          <w:spacing w:val="14"/>
        </w:rPr>
        <w:t xml:space="preserve"> </w:t>
      </w:r>
      <w:r w:rsidRPr="00056D6E">
        <w:rPr>
          <w:rFonts w:asciiTheme="minorHAnsi" w:hAnsiTheme="minorHAnsi" w:cstheme="minorHAnsi"/>
          <w:b w:val="0"/>
        </w:rPr>
        <w:t>or</w:t>
      </w:r>
      <w:r w:rsidRPr="00056D6E">
        <w:rPr>
          <w:rFonts w:asciiTheme="minorHAnsi" w:hAnsiTheme="minorHAnsi" w:cstheme="minorHAnsi"/>
          <w:b w:val="0"/>
          <w:spacing w:val="-10"/>
        </w:rPr>
        <w:t xml:space="preserve"> </w:t>
      </w:r>
      <w:r w:rsidRPr="00056D6E">
        <w:rPr>
          <w:rFonts w:asciiTheme="minorHAnsi" w:hAnsiTheme="minorHAnsi" w:cstheme="minorHAnsi"/>
          <w:b w:val="0"/>
        </w:rPr>
        <w:t>joint</w:t>
      </w:r>
      <w:r w:rsidRPr="00056D6E">
        <w:rPr>
          <w:rFonts w:asciiTheme="minorHAnsi" w:hAnsiTheme="minorHAnsi" w:cstheme="minorHAnsi"/>
          <w:b w:val="0"/>
          <w:spacing w:val="14"/>
        </w:rPr>
        <w:t xml:space="preserve"> </w:t>
      </w:r>
      <w:r w:rsidRPr="00056D6E">
        <w:rPr>
          <w:rFonts w:asciiTheme="minorHAnsi" w:hAnsiTheme="minorHAnsi" w:cstheme="minorHAnsi"/>
          <w:b w:val="0"/>
        </w:rPr>
        <w:t>venture</w:t>
      </w:r>
      <w:r w:rsidRPr="00056D6E">
        <w:rPr>
          <w:rFonts w:asciiTheme="minorHAnsi" w:hAnsiTheme="minorHAnsi" w:cstheme="minorHAnsi"/>
          <w:b w:val="0"/>
          <w:spacing w:val="-3"/>
        </w:rPr>
        <w:t xml:space="preserve"> </w:t>
      </w:r>
      <w:r w:rsidRPr="00056D6E">
        <w:rPr>
          <w:rFonts w:asciiTheme="minorHAnsi" w:hAnsiTheme="minorHAnsi" w:cstheme="minorHAnsi"/>
          <w:b w:val="0"/>
        </w:rPr>
        <w:t>where</w:t>
      </w:r>
      <w:r w:rsidRPr="00056D6E">
        <w:rPr>
          <w:rFonts w:asciiTheme="minorHAnsi" w:hAnsiTheme="minorHAnsi" w:cstheme="minorHAnsi"/>
          <w:b w:val="0"/>
          <w:spacing w:val="10"/>
        </w:rPr>
        <w:t xml:space="preserve"> </w:t>
      </w:r>
      <w:r w:rsidRPr="00056D6E">
        <w:rPr>
          <w:rFonts w:asciiTheme="minorHAnsi" w:hAnsiTheme="minorHAnsi" w:cstheme="minorHAnsi"/>
          <w:b w:val="0"/>
        </w:rPr>
        <w:t>any</w:t>
      </w:r>
      <w:r w:rsidRPr="00056D6E">
        <w:rPr>
          <w:rFonts w:asciiTheme="minorHAnsi" w:hAnsiTheme="minorHAnsi" w:cstheme="minorHAnsi"/>
          <w:b w:val="0"/>
          <w:spacing w:val="5"/>
        </w:rPr>
        <w:t xml:space="preserve"> </w:t>
      </w:r>
      <w:r w:rsidRPr="00056D6E">
        <w:rPr>
          <w:rFonts w:asciiTheme="minorHAnsi" w:hAnsiTheme="minorHAnsi" w:cstheme="minorHAnsi"/>
          <w:b w:val="0"/>
        </w:rPr>
        <w:t>member</w:t>
      </w:r>
      <w:r w:rsidRPr="00056D6E">
        <w:rPr>
          <w:rFonts w:asciiTheme="minorHAnsi" w:hAnsiTheme="minorHAnsi" w:cstheme="minorHAnsi"/>
          <w:b w:val="0"/>
          <w:spacing w:val="4"/>
        </w:rPr>
        <w:t xml:space="preserve"> </w:t>
      </w:r>
      <w:r w:rsidRPr="00056D6E">
        <w:rPr>
          <w:rFonts w:asciiTheme="minorHAnsi" w:hAnsiTheme="minorHAnsi" w:cstheme="minorHAnsi"/>
          <w:b w:val="0"/>
        </w:rPr>
        <w:t>of</w:t>
      </w:r>
      <w:r w:rsidRPr="00056D6E">
        <w:rPr>
          <w:rFonts w:asciiTheme="minorHAnsi" w:hAnsiTheme="minorHAnsi" w:cstheme="minorHAnsi"/>
          <w:b w:val="0"/>
          <w:spacing w:val="-7"/>
        </w:rPr>
        <w:t xml:space="preserve"> </w:t>
      </w:r>
      <w:r w:rsidRPr="00056D6E">
        <w:rPr>
          <w:rFonts w:asciiTheme="minorHAnsi" w:hAnsiTheme="minorHAnsi" w:cstheme="minorHAnsi"/>
          <w:b w:val="0"/>
        </w:rPr>
        <w:t>the</w:t>
      </w:r>
      <w:r w:rsidRPr="00056D6E">
        <w:rPr>
          <w:rFonts w:asciiTheme="minorHAnsi" w:hAnsiTheme="minorHAnsi" w:cstheme="minorHAnsi"/>
          <w:b w:val="0"/>
          <w:spacing w:val="4"/>
        </w:rPr>
        <w:t xml:space="preserve"> </w:t>
      </w:r>
      <w:r w:rsidRPr="00056D6E">
        <w:rPr>
          <w:rFonts w:asciiTheme="minorHAnsi" w:hAnsiTheme="minorHAnsi" w:cstheme="minorHAnsi"/>
          <w:b w:val="0"/>
        </w:rPr>
        <w:t>consortium</w:t>
      </w:r>
      <w:r w:rsidRPr="00056D6E">
        <w:rPr>
          <w:rFonts w:asciiTheme="minorHAnsi" w:hAnsiTheme="minorHAnsi" w:cstheme="minorHAnsi"/>
          <w:b w:val="0"/>
          <w:spacing w:val="-11"/>
        </w:rPr>
        <w:t xml:space="preserve"> </w:t>
      </w:r>
      <w:r w:rsidRPr="00056D6E">
        <w:rPr>
          <w:rFonts w:asciiTheme="minorHAnsi" w:hAnsiTheme="minorHAnsi" w:cstheme="minorHAnsi"/>
          <w:b w:val="0"/>
        </w:rPr>
        <w:t>or</w:t>
      </w:r>
      <w:r w:rsidRPr="00056D6E">
        <w:rPr>
          <w:rFonts w:asciiTheme="minorHAnsi" w:hAnsiTheme="minorHAnsi" w:cstheme="minorHAnsi"/>
          <w:b w:val="0"/>
          <w:spacing w:val="-16"/>
        </w:rPr>
        <w:t xml:space="preserve"> </w:t>
      </w:r>
      <w:r w:rsidRPr="00056D6E">
        <w:rPr>
          <w:rFonts w:asciiTheme="minorHAnsi" w:hAnsiTheme="minorHAnsi" w:cstheme="minorHAnsi"/>
          <w:b w:val="0"/>
          <w:spacing w:val="4"/>
        </w:rPr>
        <w:t>joint</w:t>
      </w:r>
      <w:r w:rsidRPr="00056D6E">
        <w:rPr>
          <w:rFonts w:asciiTheme="minorHAnsi" w:hAnsiTheme="minorHAnsi" w:cstheme="minorHAnsi"/>
          <w:b w:val="0"/>
          <w:spacing w:val="26"/>
        </w:rPr>
        <w:t xml:space="preserve"> </w:t>
      </w:r>
      <w:r w:rsidRPr="00056D6E">
        <w:rPr>
          <w:rFonts w:asciiTheme="minorHAnsi" w:hAnsiTheme="minorHAnsi" w:cstheme="minorHAnsi"/>
          <w:b w:val="0"/>
        </w:rPr>
        <w:t>venture</w:t>
      </w:r>
      <w:r w:rsidRPr="00056D6E">
        <w:rPr>
          <w:rFonts w:asciiTheme="minorHAnsi" w:hAnsiTheme="minorHAnsi" w:cstheme="minorHAnsi"/>
          <w:b w:val="0"/>
          <w:spacing w:val="5"/>
        </w:rPr>
        <w:t xml:space="preserve"> </w:t>
      </w:r>
      <w:r w:rsidRPr="00056D6E">
        <w:rPr>
          <w:rFonts w:asciiTheme="minorHAnsi" w:hAnsiTheme="minorHAnsi" w:cstheme="minorHAnsi"/>
          <w:b w:val="0"/>
          <w:spacing w:val="1"/>
        </w:rPr>
        <w:t>falls</w:t>
      </w:r>
      <w:r w:rsidRPr="00056D6E">
        <w:rPr>
          <w:rFonts w:asciiTheme="minorHAnsi" w:hAnsiTheme="minorHAnsi" w:cstheme="minorHAnsi"/>
          <w:b w:val="0"/>
          <w:spacing w:val="-8"/>
        </w:rPr>
        <w:t xml:space="preserve"> </w:t>
      </w:r>
      <w:r w:rsidRPr="00056D6E">
        <w:rPr>
          <w:rFonts w:asciiTheme="minorHAnsi" w:hAnsiTheme="minorHAnsi" w:cstheme="minorHAnsi"/>
          <w:b w:val="0"/>
        </w:rPr>
        <w:t>under</w:t>
      </w:r>
      <w:r w:rsidRPr="00056D6E">
        <w:rPr>
          <w:rFonts w:asciiTheme="minorHAnsi" w:hAnsiTheme="minorHAnsi" w:cstheme="minorHAnsi"/>
          <w:b w:val="0"/>
          <w:spacing w:val="-2"/>
        </w:rPr>
        <w:t xml:space="preserve"> </w:t>
      </w:r>
      <w:r w:rsidRPr="00056D6E">
        <w:rPr>
          <w:rFonts w:asciiTheme="minorHAnsi" w:hAnsiTheme="minorHAnsi" w:cstheme="minorHAnsi"/>
          <w:b w:val="0"/>
        </w:rPr>
        <w:t>any</w:t>
      </w:r>
      <w:r w:rsidRPr="00056D6E">
        <w:rPr>
          <w:rFonts w:asciiTheme="minorHAnsi" w:hAnsiTheme="minorHAnsi" w:cstheme="minorHAnsi"/>
          <w:b w:val="0"/>
          <w:spacing w:val="2"/>
        </w:rPr>
        <w:t xml:space="preserve"> </w:t>
      </w:r>
      <w:r w:rsidRPr="00056D6E">
        <w:rPr>
          <w:rFonts w:asciiTheme="minorHAnsi" w:hAnsiTheme="minorHAnsi" w:cstheme="minorHAnsi"/>
          <w:b w:val="0"/>
        </w:rPr>
        <w:t>of</w:t>
      </w:r>
      <w:r w:rsidRPr="00056D6E">
        <w:rPr>
          <w:rFonts w:asciiTheme="minorHAnsi" w:hAnsiTheme="minorHAnsi" w:cstheme="minorHAnsi"/>
          <w:b w:val="0"/>
          <w:spacing w:val="-11"/>
        </w:rPr>
        <w:t xml:space="preserve"> </w:t>
      </w:r>
      <w:r w:rsidRPr="00056D6E">
        <w:rPr>
          <w:rFonts w:asciiTheme="minorHAnsi" w:hAnsiTheme="minorHAnsi" w:cstheme="minorHAnsi"/>
          <w:b w:val="0"/>
        </w:rPr>
        <w:t>the</w:t>
      </w:r>
      <w:r w:rsidRPr="00056D6E">
        <w:rPr>
          <w:rFonts w:asciiTheme="minorHAnsi" w:hAnsiTheme="minorHAnsi" w:cstheme="minorHAnsi"/>
          <w:b w:val="0"/>
          <w:spacing w:val="1"/>
        </w:rPr>
        <w:t xml:space="preserve"> </w:t>
      </w:r>
      <w:r w:rsidRPr="00056D6E">
        <w:rPr>
          <w:rFonts w:asciiTheme="minorHAnsi" w:hAnsiTheme="minorHAnsi" w:cstheme="minorHAnsi"/>
          <w:b w:val="0"/>
        </w:rPr>
        <w:t>above</w:t>
      </w:r>
    </w:p>
    <w:p w:rsidR="00C645D8" w:rsidRPr="00056D6E" w:rsidRDefault="00C645D8" w:rsidP="00474E30">
      <w:pPr>
        <w:widowControl w:val="0"/>
        <w:numPr>
          <w:ilvl w:val="1"/>
          <w:numId w:val="1"/>
        </w:numPr>
        <w:tabs>
          <w:tab w:val="left" w:pos="1560"/>
        </w:tabs>
        <w:ind w:left="0" w:right="127"/>
        <w:jc w:val="both"/>
        <w:rPr>
          <w:rFonts w:asciiTheme="minorHAnsi" w:hAnsiTheme="minorHAnsi" w:cstheme="minorHAnsi"/>
          <w:b w:val="0"/>
          <w:spacing w:val="10"/>
        </w:rPr>
      </w:pPr>
      <w:r w:rsidRPr="00056D6E">
        <w:rPr>
          <w:rFonts w:asciiTheme="minorHAnsi" w:hAnsiTheme="minorHAnsi" w:cstheme="minorHAnsi"/>
          <w:b w:val="0"/>
          <w:spacing w:val="10"/>
        </w:rPr>
        <w:t>The beneficial owner for the purpose of (iii) above will be as under:</w:t>
      </w:r>
    </w:p>
    <w:p w:rsidR="00C645D8" w:rsidRPr="00056D6E" w:rsidRDefault="00C645D8" w:rsidP="00474E30">
      <w:pPr>
        <w:widowControl w:val="0"/>
        <w:numPr>
          <w:ilvl w:val="1"/>
          <w:numId w:val="3"/>
        </w:numPr>
        <w:tabs>
          <w:tab w:val="left" w:pos="1843"/>
        </w:tabs>
        <w:spacing w:after="200"/>
        <w:ind w:left="0" w:right="140" w:hanging="283"/>
        <w:jc w:val="both"/>
        <w:rPr>
          <w:rFonts w:asciiTheme="minorHAnsi" w:hAnsiTheme="minorHAnsi" w:cstheme="minorHAnsi"/>
          <w:b w:val="0"/>
        </w:rPr>
      </w:pPr>
      <w:r w:rsidRPr="00056D6E">
        <w:rPr>
          <w:rFonts w:asciiTheme="minorHAnsi" w:hAnsiTheme="minorHAnsi" w:cstheme="minorHAnsi"/>
          <w:b w:val="0"/>
        </w:rPr>
        <w:t>In</w:t>
      </w:r>
      <w:r w:rsidRPr="00056D6E">
        <w:rPr>
          <w:rFonts w:asciiTheme="minorHAnsi" w:hAnsiTheme="minorHAnsi" w:cstheme="minorHAnsi"/>
          <w:b w:val="0"/>
          <w:spacing w:val="-16"/>
        </w:rPr>
        <w:t xml:space="preserve"> </w:t>
      </w:r>
      <w:r w:rsidRPr="00056D6E">
        <w:rPr>
          <w:rFonts w:asciiTheme="minorHAnsi" w:hAnsiTheme="minorHAnsi" w:cstheme="minorHAnsi"/>
          <w:b w:val="0"/>
        </w:rPr>
        <w:t>case</w:t>
      </w:r>
      <w:r w:rsidRPr="00056D6E">
        <w:rPr>
          <w:rFonts w:asciiTheme="minorHAnsi" w:hAnsiTheme="minorHAnsi" w:cstheme="minorHAnsi"/>
          <w:b w:val="0"/>
          <w:spacing w:val="7"/>
        </w:rPr>
        <w:t xml:space="preserve"> </w:t>
      </w:r>
      <w:r w:rsidRPr="00056D6E">
        <w:rPr>
          <w:rFonts w:asciiTheme="minorHAnsi" w:hAnsiTheme="minorHAnsi" w:cstheme="minorHAnsi"/>
          <w:b w:val="0"/>
        </w:rPr>
        <w:t>of</w:t>
      </w:r>
      <w:r w:rsidRPr="00056D6E">
        <w:rPr>
          <w:rFonts w:asciiTheme="minorHAnsi" w:hAnsiTheme="minorHAnsi" w:cstheme="minorHAnsi"/>
          <w:b w:val="0"/>
          <w:spacing w:val="1"/>
        </w:rPr>
        <w:t xml:space="preserve"> </w:t>
      </w:r>
      <w:r w:rsidRPr="00056D6E">
        <w:rPr>
          <w:rFonts w:asciiTheme="minorHAnsi" w:hAnsiTheme="minorHAnsi" w:cstheme="minorHAnsi"/>
          <w:b w:val="0"/>
        </w:rPr>
        <w:t>a</w:t>
      </w:r>
      <w:r w:rsidRPr="00056D6E">
        <w:rPr>
          <w:rFonts w:asciiTheme="minorHAnsi" w:hAnsiTheme="minorHAnsi" w:cstheme="minorHAnsi"/>
          <w:b w:val="0"/>
          <w:spacing w:val="9"/>
        </w:rPr>
        <w:t xml:space="preserve"> </w:t>
      </w:r>
      <w:r w:rsidRPr="00056D6E">
        <w:rPr>
          <w:rFonts w:asciiTheme="minorHAnsi" w:hAnsiTheme="minorHAnsi" w:cstheme="minorHAnsi"/>
          <w:b w:val="0"/>
        </w:rPr>
        <w:t>company</w:t>
      </w:r>
      <w:r w:rsidRPr="00056D6E">
        <w:rPr>
          <w:rFonts w:asciiTheme="minorHAnsi" w:hAnsiTheme="minorHAnsi" w:cstheme="minorHAnsi"/>
          <w:b w:val="0"/>
          <w:spacing w:val="14"/>
        </w:rPr>
        <w:t xml:space="preserve"> </w:t>
      </w:r>
      <w:r w:rsidRPr="00056D6E">
        <w:rPr>
          <w:rFonts w:asciiTheme="minorHAnsi" w:hAnsiTheme="minorHAnsi" w:cstheme="minorHAnsi"/>
          <w:b w:val="0"/>
        </w:rPr>
        <w:t>or</w:t>
      </w:r>
      <w:r w:rsidRPr="00056D6E">
        <w:rPr>
          <w:rFonts w:asciiTheme="minorHAnsi" w:hAnsiTheme="minorHAnsi" w:cstheme="minorHAnsi"/>
          <w:b w:val="0"/>
          <w:spacing w:val="10"/>
        </w:rPr>
        <w:t xml:space="preserve"> </w:t>
      </w:r>
      <w:r w:rsidRPr="00056D6E">
        <w:rPr>
          <w:rFonts w:asciiTheme="minorHAnsi" w:hAnsiTheme="minorHAnsi" w:cstheme="minorHAnsi"/>
          <w:b w:val="0"/>
        </w:rPr>
        <w:t>Limited</w:t>
      </w:r>
      <w:r w:rsidRPr="00056D6E">
        <w:rPr>
          <w:rFonts w:asciiTheme="minorHAnsi" w:hAnsiTheme="minorHAnsi" w:cstheme="minorHAnsi"/>
          <w:b w:val="0"/>
          <w:spacing w:val="8"/>
        </w:rPr>
        <w:t xml:space="preserve"> </w:t>
      </w:r>
      <w:r w:rsidRPr="00056D6E">
        <w:rPr>
          <w:rFonts w:asciiTheme="minorHAnsi" w:hAnsiTheme="minorHAnsi" w:cstheme="minorHAnsi"/>
          <w:b w:val="0"/>
        </w:rPr>
        <w:t>Liability</w:t>
      </w:r>
      <w:r w:rsidRPr="00056D6E">
        <w:rPr>
          <w:rFonts w:asciiTheme="minorHAnsi" w:hAnsiTheme="minorHAnsi" w:cstheme="minorHAnsi"/>
          <w:b w:val="0"/>
          <w:spacing w:val="18"/>
        </w:rPr>
        <w:t xml:space="preserve"> </w:t>
      </w:r>
      <w:r w:rsidRPr="00056D6E">
        <w:rPr>
          <w:rFonts w:asciiTheme="minorHAnsi" w:hAnsiTheme="minorHAnsi" w:cstheme="minorHAnsi"/>
          <w:b w:val="0"/>
          <w:spacing w:val="1"/>
        </w:rPr>
        <w:t>Partnershi</w:t>
      </w:r>
      <w:r w:rsidRPr="00056D6E">
        <w:rPr>
          <w:rFonts w:asciiTheme="minorHAnsi" w:hAnsiTheme="minorHAnsi" w:cstheme="minorHAnsi"/>
          <w:b w:val="0"/>
        </w:rPr>
        <w:t>p,</w:t>
      </w:r>
      <w:r w:rsidRPr="00056D6E">
        <w:rPr>
          <w:rFonts w:asciiTheme="minorHAnsi" w:hAnsiTheme="minorHAnsi" w:cstheme="minorHAnsi"/>
          <w:b w:val="0"/>
          <w:spacing w:val="-24"/>
        </w:rPr>
        <w:t xml:space="preserve"> </w:t>
      </w:r>
      <w:r w:rsidRPr="00056D6E">
        <w:rPr>
          <w:rFonts w:asciiTheme="minorHAnsi" w:hAnsiTheme="minorHAnsi" w:cstheme="minorHAnsi"/>
          <w:b w:val="0"/>
        </w:rPr>
        <w:t>the</w:t>
      </w:r>
      <w:r w:rsidRPr="00056D6E">
        <w:rPr>
          <w:rFonts w:asciiTheme="minorHAnsi" w:hAnsiTheme="minorHAnsi" w:cstheme="minorHAnsi"/>
          <w:b w:val="0"/>
          <w:spacing w:val="9"/>
        </w:rPr>
        <w:t xml:space="preserve"> </w:t>
      </w:r>
      <w:r w:rsidRPr="00056D6E">
        <w:rPr>
          <w:rFonts w:asciiTheme="minorHAnsi" w:hAnsiTheme="minorHAnsi" w:cstheme="minorHAnsi"/>
          <w:b w:val="0"/>
        </w:rPr>
        <w:t>beneficial</w:t>
      </w:r>
      <w:r w:rsidRPr="00056D6E">
        <w:rPr>
          <w:rFonts w:asciiTheme="minorHAnsi" w:hAnsiTheme="minorHAnsi" w:cstheme="minorHAnsi"/>
          <w:b w:val="0"/>
          <w:spacing w:val="-10"/>
        </w:rPr>
        <w:t xml:space="preserve"> </w:t>
      </w:r>
      <w:r w:rsidRPr="00056D6E">
        <w:rPr>
          <w:rFonts w:asciiTheme="minorHAnsi" w:hAnsiTheme="minorHAnsi" w:cstheme="minorHAnsi"/>
          <w:b w:val="0"/>
        </w:rPr>
        <w:t>owner</w:t>
      </w:r>
      <w:r w:rsidRPr="00056D6E">
        <w:rPr>
          <w:rFonts w:asciiTheme="minorHAnsi" w:hAnsiTheme="minorHAnsi" w:cstheme="minorHAnsi"/>
          <w:b w:val="0"/>
          <w:spacing w:val="25"/>
          <w:w w:val="98"/>
        </w:rPr>
        <w:t xml:space="preserve"> </w:t>
      </w:r>
      <w:r w:rsidRPr="00056D6E">
        <w:rPr>
          <w:rFonts w:asciiTheme="minorHAnsi" w:hAnsiTheme="minorHAnsi" w:cstheme="minorHAnsi"/>
          <w:b w:val="0"/>
        </w:rPr>
        <w:t>is</w:t>
      </w:r>
      <w:r w:rsidRPr="00056D6E">
        <w:rPr>
          <w:rFonts w:asciiTheme="minorHAnsi" w:hAnsiTheme="minorHAnsi" w:cstheme="minorHAnsi"/>
          <w:b w:val="0"/>
          <w:spacing w:val="-11"/>
        </w:rPr>
        <w:t xml:space="preserve"> </w:t>
      </w:r>
      <w:r w:rsidRPr="00056D6E">
        <w:rPr>
          <w:rFonts w:asciiTheme="minorHAnsi" w:hAnsiTheme="minorHAnsi" w:cstheme="minorHAnsi"/>
          <w:b w:val="0"/>
        </w:rPr>
        <w:t>the</w:t>
      </w:r>
      <w:r w:rsidRPr="00056D6E">
        <w:rPr>
          <w:rFonts w:asciiTheme="minorHAnsi" w:hAnsiTheme="minorHAnsi" w:cstheme="minorHAnsi"/>
          <w:b w:val="0"/>
          <w:spacing w:val="10"/>
        </w:rPr>
        <w:t xml:space="preserve"> </w:t>
      </w:r>
      <w:r w:rsidRPr="00056D6E">
        <w:rPr>
          <w:rFonts w:asciiTheme="minorHAnsi" w:hAnsiTheme="minorHAnsi" w:cstheme="minorHAnsi"/>
          <w:b w:val="0"/>
        </w:rPr>
        <w:t>natural</w:t>
      </w:r>
      <w:r w:rsidRPr="00056D6E">
        <w:rPr>
          <w:rFonts w:asciiTheme="minorHAnsi" w:hAnsiTheme="minorHAnsi" w:cstheme="minorHAnsi"/>
          <w:b w:val="0"/>
          <w:spacing w:val="3"/>
        </w:rPr>
        <w:t xml:space="preserve"> </w:t>
      </w:r>
      <w:r w:rsidRPr="00056D6E">
        <w:rPr>
          <w:rFonts w:asciiTheme="minorHAnsi" w:hAnsiTheme="minorHAnsi" w:cstheme="minorHAnsi"/>
          <w:b w:val="0"/>
        </w:rPr>
        <w:t>person(s),</w:t>
      </w:r>
      <w:r w:rsidRPr="00056D6E">
        <w:rPr>
          <w:rFonts w:asciiTheme="minorHAnsi" w:hAnsiTheme="minorHAnsi" w:cstheme="minorHAnsi"/>
          <w:b w:val="0"/>
          <w:spacing w:val="-7"/>
        </w:rPr>
        <w:t xml:space="preserve"> </w:t>
      </w:r>
      <w:r w:rsidRPr="00056D6E">
        <w:rPr>
          <w:rFonts w:asciiTheme="minorHAnsi" w:hAnsiTheme="minorHAnsi" w:cstheme="minorHAnsi"/>
          <w:b w:val="0"/>
        </w:rPr>
        <w:t>wh</w:t>
      </w:r>
      <w:r w:rsidRPr="00056D6E">
        <w:rPr>
          <w:rFonts w:asciiTheme="minorHAnsi" w:hAnsiTheme="minorHAnsi" w:cstheme="minorHAnsi"/>
          <w:b w:val="0"/>
          <w:spacing w:val="27"/>
        </w:rPr>
        <w:t>o</w:t>
      </w:r>
      <w:r w:rsidRPr="00056D6E">
        <w:rPr>
          <w:rFonts w:asciiTheme="minorHAnsi" w:hAnsiTheme="minorHAnsi" w:cstheme="minorHAnsi"/>
          <w:b w:val="0"/>
        </w:rPr>
        <w:t>,</w:t>
      </w:r>
      <w:r w:rsidRPr="00056D6E">
        <w:rPr>
          <w:rFonts w:asciiTheme="minorHAnsi" w:hAnsiTheme="minorHAnsi" w:cstheme="minorHAnsi"/>
          <w:b w:val="0"/>
          <w:spacing w:val="-8"/>
        </w:rPr>
        <w:t xml:space="preserve"> </w:t>
      </w:r>
      <w:r w:rsidRPr="00056D6E">
        <w:rPr>
          <w:rFonts w:asciiTheme="minorHAnsi" w:hAnsiTheme="minorHAnsi" w:cstheme="minorHAnsi"/>
          <w:b w:val="0"/>
        </w:rPr>
        <w:t>whether</w:t>
      </w:r>
      <w:r w:rsidRPr="00056D6E">
        <w:rPr>
          <w:rFonts w:asciiTheme="minorHAnsi" w:hAnsiTheme="minorHAnsi" w:cstheme="minorHAnsi"/>
          <w:b w:val="0"/>
          <w:spacing w:val="28"/>
        </w:rPr>
        <w:t xml:space="preserve"> </w:t>
      </w:r>
      <w:r w:rsidRPr="00056D6E">
        <w:rPr>
          <w:rFonts w:asciiTheme="minorHAnsi" w:hAnsiTheme="minorHAnsi" w:cstheme="minorHAnsi"/>
          <w:b w:val="0"/>
        </w:rPr>
        <w:t>acting</w:t>
      </w:r>
      <w:r w:rsidRPr="00056D6E">
        <w:rPr>
          <w:rFonts w:asciiTheme="minorHAnsi" w:hAnsiTheme="minorHAnsi" w:cstheme="minorHAnsi"/>
          <w:b w:val="0"/>
          <w:spacing w:val="-3"/>
        </w:rPr>
        <w:t xml:space="preserve"> </w:t>
      </w:r>
      <w:r w:rsidRPr="00056D6E">
        <w:rPr>
          <w:rFonts w:asciiTheme="minorHAnsi" w:hAnsiTheme="minorHAnsi" w:cstheme="minorHAnsi"/>
          <w:b w:val="0"/>
        </w:rPr>
        <w:t>alone</w:t>
      </w:r>
      <w:r w:rsidRPr="00056D6E">
        <w:rPr>
          <w:rFonts w:asciiTheme="minorHAnsi" w:hAnsiTheme="minorHAnsi" w:cstheme="minorHAnsi"/>
          <w:b w:val="0"/>
          <w:spacing w:val="5"/>
        </w:rPr>
        <w:t xml:space="preserve"> </w:t>
      </w:r>
      <w:r w:rsidRPr="00056D6E">
        <w:rPr>
          <w:rFonts w:asciiTheme="minorHAnsi" w:hAnsiTheme="minorHAnsi" w:cstheme="minorHAnsi"/>
          <w:b w:val="0"/>
        </w:rPr>
        <w:t>or</w:t>
      </w:r>
      <w:r w:rsidRPr="00056D6E">
        <w:rPr>
          <w:rFonts w:asciiTheme="minorHAnsi" w:hAnsiTheme="minorHAnsi" w:cstheme="minorHAnsi"/>
          <w:b w:val="0"/>
          <w:spacing w:val="-4"/>
        </w:rPr>
        <w:t xml:space="preserve"> </w:t>
      </w:r>
      <w:r w:rsidRPr="00056D6E">
        <w:rPr>
          <w:rFonts w:asciiTheme="minorHAnsi" w:hAnsiTheme="minorHAnsi" w:cstheme="minorHAnsi"/>
          <w:b w:val="0"/>
        </w:rPr>
        <w:t>together</w:t>
      </w:r>
      <w:r w:rsidRPr="00056D6E">
        <w:rPr>
          <w:rFonts w:asciiTheme="minorHAnsi" w:hAnsiTheme="minorHAnsi" w:cstheme="minorHAnsi"/>
          <w:b w:val="0"/>
          <w:spacing w:val="-35"/>
        </w:rPr>
        <w:t>,</w:t>
      </w:r>
      <w:r w:rsidRPr="00056D6E">
        <w:rPr>
          <w:rFonts w:asciiTheme="minorHAnsi" w:hAnsiTheme="minorHAnsi" w:cstheme="minorHAnsi"/>
          <w:b w:val="0"/>
          <w:spacing w:val="-25"/>
        </w:rPr>
        <w:t xml:space="preserve"> </w:t>
      </w:r>
      <w:r w:rsidRPr="00056D6E">
        <w:rPr>
          <w:rFonts w:asciiTheme="minorHAnsi" w:hAnsiTheme="minorHAnsi" w:cstheme="minorHAnsi"/>
          <w:b w:val="0"/>
        </w:rPr>
        <w:t>or</w:t>
      </w:r>
      <w:r w:rsidRPr="00056D6E">
        <w:rPr>
          <w:rFonts w:asciiTheme="minorHAnsi" w:hAnsiTheme="minorHAnsi" w:cstheme="minorHAnsi"/>
          <w:b w:val="0"/>
          <w:spacing w:val="-3"/>
        </w:rPr>
        <w:t xml:space="preserve"> </w:t>
      </w:r>
      <w:r w:rsidRPr="00056D6E">
        <w:rPr>
          <w:rFonts w:asciiTheme="minorHAnsi" w:hAnsiTheme="minorHAnsi" w:cstheme="minorHAnsi"/>
          <w:b w:val="0"/>
        </w:rPr>
        <w:t>through</w:t>
      </w:r>
      <w:r w:rsidRPr="00056D6E">
        <w:rPr>
          <w:rFonts w:asciiTheme="minorHAnsi" w:hAnsiTheme="minorHAnsi" w:cstheme="minorHAnsi"/>
          <w:b w:val="0"/>
          <w:spacing w:val="62"/>
          <w:w w:val="97"/>
        </w:rPr>
        <w:t xml:space="preserve"> </w:t>
      </w:r>
      <w:r w:rsidRPr="00056D6E">
        <w:rPr>
          <w:rFonts w:asciiTheme="minorHAnsi" w:hAnsiTheme="minorHAnsi" w:cstheme="minorHAnsi"/>
          <w:b w:val="0"/>
        </w:rPr>
        <w:t>one</w:t>
      </w:r>
      <w:r w:rsidRPr="00056D6E">
        <w:rPr>
          <w:rFonts w:asciiTheme="minorHAnsi" w:hAnsiTheme="minorHAnsi" w:cstheme="minorHAnsi"/>
          <w:b w:val="0"/>
          <w:spacing w:val="15"/>
        </w:rPr>
        <w:t xml:space="preserve"> </w:t>
      </w:r>
      <w:r w:rsidRPr="00056D6E">
        <w:rPr>
          <w:rFonts w:asciiTheme="minorHAnsi" w:hAnsiTheme="minorHAnsi" w:cstheme="minorHAnsi"/>
          <w:b w:val="0"/>
        </w:rPr>
        <w:t>or</w:t>
      </w:r>
      <w:r w:rsidRPr="00056D6E">
        <w:rPr>
          <w:rFonts w:asciiTheme="minorHAnsi" w:hAnsiTheme="minorHAnsi" w:cstheme="minorHAnsi"/>
          <w:b w:val="0"/>
          <w:spacing w:val="27"/>
        </w:rPr>
        <w:t xml:space="preserve"> </w:t>
      </w:r>
      <w:r w:rsidRPr="00056D6E">
        <w:rPr>
          <w:rFonts w:asciiTheme="minorHAnsi" w:hAnsiTheme="minorHAnsi" w:cstheme="minorHAnsi"/>
          <w:b w:val="0"/>
        </w:rPr>
        <w:t>more</w:t>
      </w:r>
      <w:r w:rsidRPr="00056D6E">
        <w:rPr>
          <w:rFonts w:asciiTheme="minorHAnsi" w:hAnsiTheme="minorHAnsi" w:cstheme="minorHAnsi"/>
          <w:b w:val="0"/>
          <w:spacing w:val="7"/>
        </w:rPr>
        <w:t xml:space="preserve"> </w:t>
      </w:r>
      <w:r w:rsidRPr="00056D6E">
        <w:rPr>
          <w:rFonts w:asciiTheme="minorHAnsi" w:hAnsiTheme="minorHAnsi" w:cstheme="minorHAnsi"/>
          <w:b w:val="0"/>
        </w:rPr>
        <w:t>juridical</w:t>
      </w:r>
      <w:r w:rsidRPr="00056D6E">
        <w:rPr>
          <w:rFonts w:asciiTheme="minorHAnsi" w:hAnsiTheme="minorHAnsi" w:cstheme="minorHAnsi"/>
          <w:b w:val="0"/>
          <w:spacing w:val="40"/>
        </w:rPr>
        <w:t xml:space="preserve"> </w:t>
      </w:r>
      <w:r w:rsidRPr="00056D6E">
        <w:rPr>
          <w:rFonts w:asciiTheme="minorHAnsi" w:hAnsiTheme="minorHAnsi" w:cstheme="minorHAnsi"/>
          <w:b w:val="0"/>
        </w:rPr>
        <w:t>perso</w:t>
      </w:r>
      <w:r w:rsidRPr="00056D6E">
        <w:rPr>
          <w:rFonts w:asciiTheme="minorHAnsi" w:hAnsiTheme="minorHAnsi" w:cstheme="minorHAnsi"/>
          <w:b w:val="0"/>
          <w:spacing w:val="15"/>
        </w:rPr>
        <w:t>n</w:t>
      </w:r>
      <w:r w:rsidRPr="00056D6E">
        <w:rPr>
          <w:rFonts w:asciiTheme="minorHAnsi" w:hAnsiTheme="minorHAnsi" w:cstheme="minorHAnsi"/>
          <w:b w:val="0"/>
        </w:rPr>
        <w:t>,</w:t>
      </w:r>
      <w:r w:rsidRPr="00056D6E">
        <w:rPr>
          <w:rFonts w:asciiTheme="minorHAnsi" w:hAnsiTheme="minorHAnsi" w:cstheme="minorHAnsi"/>
          <w:b w:val="0"/>
          <w:spacing w:val="23"/>
        </w:rPr>
        <w:t xml:space="preserve"> </w:t>
      </w:r>
      <w:r w:rsidRPr="00056D6E">
        <w:rPr>
          <w:rFonts w:asciiTheme="minorHAnsi" w:hAnsiTheme="minorHAnsi" w:cstheme="minorHAnsi"/>
          <w:b w:val="0"/>
        </w:rPr>
        <w:t>has</w:t>
      </w:r>
      <w:r w:rsidRPr="00056D6E">
        <w:rPr>
          <w:rFonts w:asciiTheme="minorHAnsi" w:hAnsiTheme="minorHAnsi" w:cstheme="minorHAnsi"/>
          <w:b w:val="0"/>
          <w:spacing w:val="19"/>
        </w:rPr>
        <w:t xml:space="preserve"> </w:t>
      </w:r>
      <w:r w:rsidRPr="00056D6E">
        <w:rPr>
          <w:rFonts w:asciiTheme="minorHAnsi" w:hAnsiTheme="minorHAnsi" w:cstheme="minorHAnsi"/>
          <w:b w:val="0"/>
        </w:rPr>
        <w:t>a</w:t>
      </w:r>
      <w:r w:rsidRPr="00056D6E">
        <w:rPr>
          <w:rFonts w:asciiTheme="minorHAnsi" w:hAnsiTheme="minorHAnsi" w:cstheme="minorHAnsi"/>
          <w:b w:val="0"/>
          <w:spacing w:val="19"/>
        </w:rPr>
        <w:t xml:space="preserve"> </w:t>
      </w:r>
      <w:r w:rsidRPr="00056D6E">
        <w:rPr>
          <w:rFonts w:asciiTheme="minorHAnsi" w:hAnsiTheme="minorHAnsi" w:cstheme="minorHAnsi"/>
          <w:b w:val="0"/>
        </w:rPr>
        <w:t>controlling</w:t>
      </w:r>
      <w:r w:rsidRPr="00056D6E">
        <w:rPr>
          <w:rFonts w:asciiTheme="minorHAnsi" w:hAnsiTheme="minorHAnsi" w:cstheme="minorHAnsi"/>
          <w:b w:val="0"/>
          <w:spacing w:val="41"/>
        </w:rPr>
        <w:t xml:space="preserve"> </w:t>
      </w:r>
      <w:r w:rsidRPr="00056D6E">
        <w:rPr>
          <w:rFonts w:asciiTheme="minorHAnsi" w:hAnsiTheme="minorHAnsi" w:cstheme="minorHAnsi"/>
          <w:b w:val="0"/>
        </w:rPr>
        <w:t>ownership</w:t>
      </w:r>
      <w:r w:rsidRPr="00056D6E">
        <w:rPr>
          <w:rFonts w:asciiTheme="minorHAnsi" w:hAnsiTheme="minorHAnsi" w:cstheme="minorHAnsi"/>
          <w:b w:val="0"/>
          <w:spacing w:val="45"/>
        </w:rPr>
        <w:t xml:space="preserve"> </w:t>
      </w:r>
      <w:r w:rsidRPr="00056D6E">
        <w:rPr>
          <w:rFonts w:asciiTheme="minorHAnsi" w:hAnsiTheme="minorHAnsi" w:cstheme="minorHAnsi"/>
          <w:b w:val="0"/>
          <w:spacing w:val="-22"/>
        </w:rPr>
        <w:t>i</w:t>
      </w:r>
      <w:r w:rsidRPr="00056D6E">
        <w:rPr>
          <w:rFonts w:asciiTheme="minorHAnsi" w:hAnsiTheme="minorHAnsi" w:cstheme="minorHAnsi"/>
          <w:b w:val="0"/>
        </w:rPr>
        <w:t>nterest</w:t>
      </w:r>
      <w:r w:rsidRPr="00056D6E">
        <w:rPr>
          <w:rFonts w:asciiTheme="minorHAnsi" w:hAnsiTheme="minorHAnsi" w:cstheme="minorHAnsi"/>
          <w:b w:val="0"/>
          <w:spacing w:val="14"/>
        </w:rPr>
        <w:t xml:space="preserve"> </w:t>
      </w:r>
      <w:r w:rsidRPr="00056D6E">
        <w:rPr>
          <w:rFonts w:asciiTheme="minorHAnsi" w:hAnsiTheme="minorHAnsi" w:cstheme="minorHAnsi"/>
          <w:b w:val="0"/>
        </w:rPr>
        <w:t>or</w:t>
      </w:r>
      <w:r w:rsidRPr="00056D6E">
        <w:rPr>
          <w:rFonts w:asciiTheme="minorHAnsi" w:hAnsiTheme="minorHAnsi" w:cstheme="minorHAnsi"/>
          <w:b w:val="0"/>
          <w:spacing w:val="13"/>
        </w:rPr>
        <w:t xml:space="preserve"> </w:t>
      </w:r>
      <w:r w:rsidRPr="00056D6E">
        <w:rPr>
          <w:rFonts w:asciiTheme="minorHAnsi" w:hAnsiTheme="minorHAnsi" w:cstheme="minorHAnsi"/>
          <w:b w:val="0"/>
        </w:rPr>
        <w:t>who exercises</w:t>
      </w:r>
      <w:r w:rsidRPr="00056D6E">
        <w:rPr>
          <w:rFonts w:asciiTheme="minorHAnsi" w:hAnsiTheme="minorHAnsi" w:cstheme="minorHAnsi"/>
          <w:b w:val="0"/>
          <w:spacing w:val="11"/>
        </w:rPr>
        <w:t xml:space="preserve"> </w:t>
      </w:r>
      <w:r w:rsidRPr="00056D6E">
        <w:rPr>
          <w:rFonts w:asciiTheme="minorHAnsi" w:hAnsiTheme="minorHAnsi" w:cstheme="minorHAnsi"/>
          <w:b w:val="0"/>
        </w:rPr>
        <w:t>control</w:t>
      </w:r>
      <w:r w:rsidRPr="00056D6E">
        <w:rPr>
          <w:rFonts w:asciiTheme="minorHAnsi" w:hAnsiTheme="minorHAnsi" w:cstheme="minorHAnsi"/>
          <w:b w:val="0"/>
          <w:spacing w:val="-18"/>
        </w:rPr>
        <w:t xml:space="preserve"> </w:t>
      </w:r>
      <w:r w:rsidRPr="00056D6E">
        <w:rPr>
          <w:rFonts w:asciiTheme="minorHAnsi" w:hAnsiTheme="minorHAnsi" w:cstheme="minorHAnsi"/>
          <w:b w:val="0"/>
        </w:rPr>
        <w:t>through other</w:t>
      </w:r>
      <w:r w:rsidRPr="00056D6E">
        <w:rPr>
          <w:rFonts w:asciiTheme="minorHAnsi" w:hAnsiTheme="minorHAnsi" w:cstheme="minorHAnsi"/>
          <w:b w:val="0"/>
          <w:spacing w:val="5"/>
        </w:rPr>
        <w:t xml:space="preserve"> </w:t>
      </w:r>
      <w:r w:rsidRPr="00056D6E">
        <w:rPr>
          <w:rFonts w:asciiTheme="minorHAnsi" w:hAnsiTheme="minorHAnsi" w:cstheme="minorHAnsi"/>
          <w:b w:val="0"/>
          <w:spacing w:val="3"/>
        </w:rPr>
        <w:t>means</w:t>
      </w:r>
      <w:r w:rsidRPr="00056D6E">
        <w:rPr>
          <w:rFonts w:asciiTheme="minorHAnsi" w:hAnsiTheme="minorHAnsi" w:cstheme="minorHAnsi"/>
          <w:b w:val="0"/>
          <w:spacing w:val="2"/>
        </w:rPr>
        <w:t>.</w:t>
      </w:r>
    </w:p>
    <w:p w:rsidR="00C645D8" w:rsidRPr="00056D6E" w:rsidRDefault="00C645D8" w:rsidP="00DB2C99">
      <w:pPr>
        <w:jc w:val="both"/>
        <w:rPr>
          <w:rFonts w:asciiTheme="minorHAnsi" w:eastAsia="Arial" w:hAnsiTheme="minorHAnsi" w:cstheme="minorHAnsi"/>
          <w:b w:val="0"/>
        </w:rPr>
      </w:pPr>
      <w:r w:rsidRPr="00056D6E">
        <w:rPr>
          <w:rFonts w:asciiTheme="minorHAnsi" w:hAnsiTheme="minorHAnsi" w:cstheme="minorHAnsi"/>
          <w:b w:val="0"/>
          <w:w w:val="110"/>
        </w:rPr>
        <w:t>[Explanation-</w:t>
      </w:r>
    </w:p>
    <w:p w:rsidR="00C645D8" w:rsidRPr="00056D6E" w:rsidRDefault="00C645D8" w:rsidP="00474E30">
      <w:pPr>
        <w:widowControl w:val="0"/>
        <w:numPr>
          <w:ilvl w:val="2"/>
          <w:numId w:val="3"/>
        </w:numPr>
        <w:spacing w:after="200"/>
        <w:ind w:left="0" w:right="100" w:hanging="578"/>
        <w:jc w:val="both"/>
        <w:rPr>
          <w:rFonts w:asciiTheme="minorHAnsi" w:eastAsia="Arial" w:hAnsiTheme="minorHAnsi" w:cstheme="minorHAnsi"/>
          <w:b w:val="0"/>
        </w:rPr>
      </w:pPr>
      <w:r w:rsidRPr="00056D6E">
        <w:rPr>
          <w:rFonts w:asciiTheme="minorHAnsi" w:hAnsiTheme="minorHAnsi" w:cstheme="minorHAnsi"/>
          <w:b w:val="0"/>
          <w:spacing w:val="1"/>
        </w:rPr>
        <w:t>"Controlli</w:t>
      </w:r>
      <w:r w:rsidRPr="00056D6E">
        <w:rPr>
          <w:rFonts w:asciiTheme="minorHAnsi" w:hAnsiTheme="minorHAnsi" w:cstheme="minorHAnsi"/>
          <w:b w:val="0"/>
        </w:rPr>
        <w:t>ng</w:t>
      </w:r>
      <w:r w:rsidRPr="00056D6E">
        <w:rPr>
          <w:rFonts w:asciiTheme="minorHAnsi" w:hAnsiTheme="minorHAnsi" w:cstheme="minorHAnsi"/>
          <w:b w:val="0"/>
          <w:spacing w:val="8"/>
        </w:rPr>
        <w:t xml:space="preserve"> </w:t>
      </w:r>
      <w:r w:rsidRPr="00056D6E">
        <w:rPr>
          <w:rFonts w:asciiTheme="minorHAnsi" w:hAnsiTheme="minorHAnsi" w:cstheme="minorHAnsi"/>
          <w:b w:val="0"/>
        </w:rPr>
        <w:t>ownership</w:t>
      </w:r>
      <w:r w:rsidRPr="00056D6E">
        <w:rPr>
          <w:rFonts w:asciiTheme="minorHAnsi" w:hAnsiTheme="minorHAnsi" w:cstheme="minorHAnsi"/>
          <w:b w:val="0"/>
          <w:spacing w:val="26"/>
        </w:rPr>
        <w:t xml:space="preserve"> </w:t>
      </w:r>
      <w:r w:rsidRPr="00056D6E">
        <w:rPr>
          <w:rFonts w:asciiTheme="minorHAnsi" w:hAnsiTheme="minorHAnsi" w:cstheme="minorHAnsi"/>
          <w:b w:val="0"/>
        </w:rPr>
        <w:t>interest"</w:t>
      </w:r>
      <w:r w:rsidRPr="00056D6E">
        <w:rPr>
          <w:rFonts w:asciiTheme="minorHAnsi" w:hAnsiTheme="minorHAnsi" w:cstheme="minorHAnsi"/>
          <w:b w:val="0"/>
          <w:spacing w:val="2"/>
        </w:rPr>
        <w:t xml:space="preserve"> </w:t>
      </w:r>
      <w:r w:rsidRPr="00056D6E">
        <w:rPr>
          <w:rFonts w:asciiTheme="minorHAnsi" w:hAnsiTheme="minorHAnsi" w:cstheme="minorHAnsi"/>
          <w:b w:val="0"/>
        </w:rPr>
        <w:t>means</w:t>
      </w:r>
      <w:r w:rsidRPr="00056D6E">
        <w:rPr>
          <w:rFonts w:asciiTheme="minorHAnsi" w:hAnsiTheme="minorHAnsi" w:cstheme="minorHAnsi"/>
          <w:b w:val="0"/>
          <w:spacing w:val="12"/>
        </w:rPr>
        <w:t xml:space="preserve"> </w:t>
      </w:r>
      <w:r w:rsidRPr="00056D6E">
        <w:rPr>
          <w:rFonts w:asciiTheme="minorHAnsi" w:hAnsiTheme="minorHAnsi" w:cstheme="minorHAnsi"/>
          <w:b w:val="0"/>
          <w:spacing w:val="1"/>
        </w:rPr>
        <w:t>ownershi</w:t>
      </w:r>
      <w:r w:rsidRPr="00056D6E">
        <w:rPr>
          <w:rFonts w:asciiTheme="minorHAnsi" w:hAnsiTheme="minorHAnsi" w:cstheme="minorHAnsi"/>
          <w:b w:val="0"/>
        </w:rPr>
        <w:t>p</w:t>
      </w:r>
      <w:r w:rsidRPr="00056D6E">
        <w:rPr>
          <w:rFonts w:asciiTheme="minorHAnsi" w:hAnsiTheme="minorHAnsi" w:cstheme="minorHAnsi"/>
          <w:b w:val="0"/>
          <w:spacing w:val="4"/>
        </w:rPr>
        <w:t xml:space="preserve"> </w:t>
      </w:r>
      <w:r w:rsidRPr="00056D6E">
        <w:rPr>
          <w:rFonts w:asciiTheme="minorHAnsi" w:hAnsiTheme="minorHAnsi" w:cstheme="minorHAnsi"/>
          <w:b w:val="0"/>
        </w:rPr>
        <w:t>of</w:t>
      </w:r>
      <w:r w:rsidRPr="00056D6E">
        <w:rPr>
          <w:rFonts w:asciiTheme="minorHAnsi" w:hAnsiTheme="minorHAnsi" w:cstheme="minorHAnsi"/>
          <w:b w:val="0"/>
          <w:spacing w:val="11"/>
        </w:rPr>
        <w:t xml:space="preserve"> </w:t>
      </w:r>
      <w:r w:rsidRPr="00056D6E">
        <w:rPr>
          <w:rFonts w:asciiTheme="minorHAnsi" w:hAnsiTheme="minorHAnsi" w:cstheme="minorHAnsi"/>
          <w:b w:val="0"/>
        </w:rPr>
        <w:t>or</w:t>
      </w:r>
      <w:r w:rsidRPr="00056D6E">
        <w:rPr>
          <w:rFonts w:asciiTheme="minorHAnsi" w:hAnsiTheme="minorHAnsi" w:cstheme="minorHAnsi"/>
          <w:b w:val="0"/>
          <w:spacing w:val="13"/>
        </w:rPr>
        <w:t xml:space="preserve"> </w:t>
      </w:r>
      <w:r w:rsidRPr="00056D6E">
        <w:rPr>
          <w:rFonts w:asciiTheme="minorHAnsi" w:hAnsiTheme="minorHAnsi" w:cstheme="minorHAnsi"/>
          <w:b w:val="0"/>
        </w:rPr>
        <w:t>entitlement</w:t>
      </w:r>
      <w:r w:rsidRPr="00056D6E">
        <w:rPr>
          <w:rFonts w:asciiTheme="minorHAnsi" w:hAnsiTheme="minorHAnsi" w:cstheme="minorHAnsi"/>
          <w:b w:val="0"/>
          <w:spacing w:val="24"/>
          <w:w w:val="97"/>
        </w:rPr>
        <w:t xml:space="preserve"> </w:t>
      </w:r>
      <w:r w:rsidRPr="00056D6E">
        <w:rPr>
          <w:rFonts w:asciiTheme="minorHAnsi" w:hAnsiTheme="minorHAnsi" w:cstheme="minorHAnsi"/>
          <w:b w:val="0"/>
        </w:rPr>
        <w:t>to</w:t>
      </w:r>
      <w:r w:rsidRPr="00056D6E">
        <w:rPr>
          <w:rFonts w:asciiTheme="minorHAnsi" w:hAnsiTheme="minorHAnsi" w:cstheme="minorHAnsi"/>
          <w:b w:val="0"/>
          <w:spacing w:val="55"/>
        </w:rPr>
        <w:t xml:space="preserve"> </w:t>
      </w:r>
      <w:r w:rsidRPr="00056D6E">
        <w:rPr>
          <w:rFonts w:asciiTheme="minorHAnsi" w:hAnsiTheme="minorHAnsi" w:cstheme="minorHAnsi"/>
          <w:b w:val="0"/>
        </w:rPr>
        <w:t>more</w:t>
      </w:r>
      <w:r w:rsidRPr="00056D6E">
        <w:rPr>
          <w:rFonts w:asciiTheme="minorHAnsi" w:hAnsiTheme="minorHAnsi" w:cstheme="minorHAnsi"/>
          <w:b w:val="0"/>
          <w:spacing w:val="30"/>
        </w:rPr>
        <w:t xml:space="preserve"> </w:t>
      </w:r>
      <w:r w:rsidRPr="00056D6E">
        <w:rPr>
          <w:rFonts w:asciiTheme="minorHAnsi" w:hAnsiTheme="minorHAnsi" w:cstheme="minorHAnsi"/>
          <w:b w:val="0"/>
        </w:rPr>
        <w:t>than</w:t>
      </w:r>
      <w:r w:rsidRPr="00056D6E">
        <w:rPr>
          <w:rFonts w:asciiTheme="minorHAnsi" w:hAnsiTheme="minorHAnsi" w:cstheme="minorHAnsi"/>
          <w:b w:val="0"/>
          <w:spacing w:val="47"/>
        </w:rPr>
        <w:t xml:space="preserve"> </w:t>
      </w:r>
      <w:r w:rsidRPr="00056D6E">
        <w:rPr>
          <w:rFonts w:asciiTheme="minorHAnsi" w:hAnsiTheme="minorHAnsi" w:cstheme="minorHAnsi"/>
          <w:b w:val="0"/>
        </w:rPr>
        <w:t>twenty-five</w:t>
      </w:r>
      <w:r w:rsidRPr="00056D6E">
        <w:rPr>
          <w:rFonts w:asciiTheme="minorHAnsi" w:hAnsiTheme="minorHAnsi" w:cstheme="minorHAnsi"/>
          <w:b w:val="0"/>
          <w:spacing w:val="4"/>
        </w:rPr>
        <w:t xml:space="preserve"> </w:t>
      </w:r>
      <w:r w:rsidRPr="00056D6E">
        <w:rPr>
          <w:rFonts w:asciiTheme="minorHAnsi" w:hAnsiTheme="minorHAnsi" w:cstheme="minorHAnsi"/>
          <w:b w:val="0"/>
        </w:rPr>
        <w:t>per</w:t>
      </w:r>
      <w:r w:rsidRPr="00056D6E">
        <w:rPr>
          <w:rFonts w:asciiTheme="minorHAnsi" w:hAnsiTheme="minorHAnsi" w:cstheme="minorHAnsi"/>
          <w:b w:val="0"/>
          <w:spacing w:val="39"/>
        </w:rPr>
        <w:t xml:space="preserve"> </w:t>
      </w:r>
      <w:r w:rsidRPr="00056D6E">
        <w:rPr>
          <w:rFonts w:asciiTheme="minorHAnsi" w:hAnsiTheme="minorHAnsi" w:cstheme="minorHAnsi"/>
          <w:b w:val="0"/>
        </w:rPr>
        <w:t>cent.</w:t>
      </w:r>
      <w:r w:rsidRPr="00056D6E">
        <w:rPr>
          <w:rFonts w:asciiTheme="minorHAnsi" w:hAnsiTheme="minorHAnsi" w:cstheme="minorHAnsi"/>
          <w:b w:val="0"/>
          <w:spacing w:val="47"/>
        </w:rPr>
        <w:t xml:space="preserve"> </w:t>
      </w:r>
      <w:r w:rsidRPr="00056D6E">
        <w:rPr>
          <w:rFonts w:asciiTheme="minorHAnsi" w:hAnsiTheme="minorHAnsi" w:cstheme="minorHAnsi"/>
          <w:b w:val="0"/>
        </w:rPr>
        <w:t>of</w:t>
      </w:r>
      <w:r w:rsidRPr="00056D6E">
        <w:rPr>
          <w:rFonts w:asciiTheme="minorHAnsi" w:hAnsiTheme="minorHAnsi" w:cstheme="minorHAnsi"/>
          <w:b w:val="0"/>
          <w:spacing w:val="41"/>
        </w:rPr>
        <w:t xml:space="preserve"> </w:t>
      </w:r>
      <w:r w:rsidRPr="00056D6E">
        <w:rPr>
          <w:rFonts w:asciiTheme="minorHAnsi" w:hAnsiTheme="minorHAnsi" w:cstheme="minorHAnsi"/>
          <w:b w:val="0"/>
        </w:rPr>
        <w:t>shares</w:t>
      </w:r>
      <w:r w:rsidRPr="00056D6E">
        <w:rPr>
          <w:rFonts w:asciiTheme="minorHAnsi" w:hAnsiTheme="minorHAnsi" w:cstheme="minorHAnsi"/>
          <w:b w:val="0"/>
          <w:spacing w:val="57"/>
        </w:rPr>
        <w:t xml:space="preserve"> </w:t>
      </w:r>
      <w:r w:rsidRPr="00056D6E">
        <w:rPr>
          <w:rFonts w:asciiTheme="minorHAnsi" w:hAnsiTheme="minorHAnsi" w:cstheme="minorHAnsi"/>
          <w:b w:val="0"/>
        </w:rPr>
        <w:t>or</w:t>
      </w:r>
      <w:r w:rsidRPr="00056D6E">
        <w:rPr>
          <w:rFonts w:asciiTheme="minorHAnsi" w:hAnsiTheme="minorHAnsi" w:cstheme="minorHAnsi"/>
          <w:b w:val="0"/>
          <w:spacing w:val="44"/>
        </w:rPr>
        <w:t xml:space="preserve"> </w:t>
      </w:r>
      <w:r w:rsidRPr="00056D6E">
        <w:rPr>
          <w:rFonts w:asciiTheme="minorHAnsi" w:hAnsiTheme="minorHAnsi" w:cstheme="minorHAnsi"/>
          <w:b w:val="0"/>
          <w:spacing w:val="-2"/>
        </w:rPr>
        <w:t>capital</w:t>
      </w:r>
      <w:r w:rsidRPr="00056D6E">
        <w:rPr>
          <w:rFonts w:asciiTheme="minorHAnsi" w:hAnsiTheme="minorHAnsi" w:cstheme="minorHAnsi"/>
          <w:b w:val="0"/>
          <w:spacing w:val="43"/>
        </w:rPr>
        <w:t xml:space="preserve"> </w:t>
      </w:r>
      <w:r w:rsidRPr="00056D6E">
        <w:rPr>
          <w:rFonts w:asciiTheme="minorHAnsi" w:hAnsiTheme="minorHAnsi" w:cstheme="minorHAnsi"/>
          <w:b w:val="0"/>
        </w:rPr>
        <w:t>or</w:t>
      </w:r>
      <w:r w:rsidRPr="00056D6E">
        <w:rPr>
          <w:rFonts w:asciiTheme="minorHAnsi" w:hAnsiTheme="minorHAnsi" w:cstheme="minorHAnsi"/>
          <w:b w:val="0"/>
          <w:spacing w:val="44"/>
        </w:rPr>
        <w:t xml:space="preserve"> </w:t>
      </w:r>
      <w:r w:rsidRPr="00056D6E">
        <w:rPr>
          <w:rFonts w:asciiTheme="minorHAnsi" w:hAnsiTheme="minorHAnsi" w:cstheme="minorHAnsi"/>
          <w:b w:val="0"/>
        </w:rPr>
        <w:t>profits</w:t>
      </w:r>
      <w:r w:rsidRPr="00056D6E">
        <w:rPr>
          <w:rFonts w:asciiTheme="minorHAnsi" w:hAnsiTheme="minorHAnsi" w:cstheme="minorHAnsi"/>
          <w:b w:val="0"/>
          <w:spacing w:val="39"/>
        </w:rPr>
        <w:t xml:space="preserve"> </w:t>
      </w:r>
      <w:r w:rsidRPr="00056D6E">
        <w:rPr>
          <w:rFonts w:asciiTheme="minorHAnsi" w:hAnsiTheme="minorHAnsi" w:cstheme="minorHAnsi"/>
          <w:b w:val="0"/>
        </w:rPr>
        <w:t>of</w:t>
      </w:r>
      <w:r w:rsidRPr="00056D6E">
        <w:rPr>
          <w:rFonts w:asciiTheme="minorHAnsi" w:hAnsiTheme="minorHAnsi" w:cstheme="minorHAnsi"/>
          <w:b w:val="0"/>
          <w:spacing w:val="34"/>
        </w:rPr>
        <w:t xml:space="preserve"> </w:t>
      </w:r>
      <w:r w:rsidRPr="00056D6E">
        <w:rPr>
          <w:rFonts w:asciiTheme="minorHAnsi" w:hAnsiTheme="minorHAnsi" w:cstheme="minorHAnsi"/>
          <w:b w:val="0"/>
        </w:rPr>
        <w:t>the</w:t>
      </w:r>
      <w:r w:rsidRPr="00056D6E">
        <w:rPr>
          <w:rFonts w:asciiTheme="minorHAnsi" w:hAnsiTheme="minorHAnsi" w:cstheme="minorHAnsi"/>
          <w:b w:val="0"/>
          <w:spacing w:val="21"/>
          <w:w w:val="101"/>
        </w:rPr>
        <w:t xml:space="preserve"> </w:t>
      </w:r>
      <w:r w:rsidRPr="00056D6E">
        <w:rPr>
          <w:rFonts w:asciiTheme="minorHAnsi" w:hAnsiTheme="minorHAnsi" w:cstheme="minorHAnsi"/>
          <w:b w:val="0"/>
        </w:rPr>
        <w:t>company</w:t>
      </w:r>
      <w:r w:rsidRPr="00056D6E">
        <w:rPr>
          <w:rFonts w:asciiTheme="minorHAnsi" w:hAnsiTheme="minorHAnsi" w:cstheme="minorHAnsi"/>
          <w:b w:val="0"/>
          <w:spacing w:val="-41"/>
        </w:rPr>
        <w:t xml:space="preserve"> </w:t>
      </w:r>
      <w:r w:rsidRPr="00056D6E">
        <w:rPr>
          <w:rFonts w:asciiTheme="minorHAnsi" w:hAnsiTheme="minorHAnsi" w:cstheme="minorHAnsi"/>
          <w:b w:val="0"/>
        </w:rPr>
        <w:t>;</w:t>
      </w:r>
    </w:p>
    <w:p w:rsidR="00C645D8" w:rsidRPr="00056D6E" w:rsidRDefault="00C645D8" w:rsidP="00474E30">
      <w:pPr>
        <w:widowControl w:val="0"/>
        <w:numPr>
          <w:ilvl w:val="2"/>
          <w:numId w:val="3"/>
        </w:numPr>
        <w:spacing w:after="200"/>
        <w:ind w:left="0" w:right="100" w:hanging="578"/>
        <w:jc w:val="both"/>
        <w:rPr>
          <w:rFonts w:asciiTheme="minorHAnsi" w:eastAsia="Arial" w:hAnsiTheme="minorHAnsi" w:cstheme="minorHAnsi"/>
          <w:b w:val="0"/>
        </w:rPr>
      </w:pPr>
      <w:r w:rsidRPr="00056D6E">
        <w:rPr>
          <w:rFonts w:asciiTheme="minorHAnsi" w:hAnsiTheme="minorHAnsi" w:cstheme="minorHAnsi"/>
          <w:b w:val="0"/>
        </w:rPr>
        <w:t>"Control"</w:t>
      </w:r>
      <w:r w:rsidRPr="00056D6E">
        <w:rPr>
          <w:rFonts w:asciiTheme="minorHAnsi" w:hAnsiTheme="minorHAnsi" w:cstheme="minorHAnsi"/>
          <w:b w:val="0"/>
          <w:spacing w:val="18"/>
        </w:rPr>
        <w:t xml:space="preserve"> </w:t>
      </w:r>
      <w:r w:rsidRPr="00056D6E">
        <w:rPr>
          <w:rFonts w:asciiTheme="minorHAnsi" w:hAnsiTheme="minorHAnsi" w:cstheme="minorHAnsi"/>
          <w:b w:val="0"/>
        </w:rPr>
        <w:t>shall</w:t>
      </w:r>
      <w:r w:rsidRPr="00056D6E">
        <w:rPr>
          <w:rFonts w:asciiTheme="minorHAnsi" w:hAnsiTheme="minorHAnsi" w:cstheme="minorHAnsi"/>
          <w:b w:val="0"/>
          <w:spacing w:val="19"/>
        </w:rPr>
        <w:t xml:space="preserve"> </w:t>
      </w:r>
      <w:r w:rsidRPr="00056D6E">
        <w:rPr>
          <w:rFonts w:asciiTheme="minorHAnsi" w:hAnsiTheme="minorHAnsi" w:cstheme="minorHAnsi"/>
          <w:b w:val="0"/>
        </w:rPr>
        <w:t>include</w:t>
      </w:r>
      <w:r w:rsidRPr="00056D6E">
        <w:rPr>
          <w:rFonts w:asciiTheme="minorHAnsi" w:hAnsiTheme="minorHAnsi" w:cstheme="minorHAnsi"/>
          <w:b w:val="0"/>
          <w:spacing w:val="9"/>
        </w:rPr>
        <w:t xml:space="preserve"> </w:t>
      </w:r>
      <w:r w:rsidRPr="00056D6E">
        <w:rPr>
          <w:rFonts w:asciiTheme="minorHAnsi" w:hAnsiTheme="minorHAnsi" w:cstheme="minorHAnsi"/>
          <w:b w:val="0"/>
        </w:rPr>
        <w:t>the</w:t>
      </w:r>
      <w:r w:rsidRPr="00056D6E">
        <w:rPr>
          <w:rFonts w:asciiTheme="minorHAnsi" w:hAnsiTheme="minorHAnsi" w:cstheme="minorHAnsi"/>
          <w:b w:val="0"/>
          <w:spacing w:val="25"/>
        </w:rPr>
        <w:t xml:space="preserve"> </w:t>
      </w:r>
      <w:r w:rsidRPr="00056D6E">
        <w:rPr>
          <w:rFonts w:asciiTheme="minorHAnsi" w:hAnsiTheme="minorHAnsi" w:cstheme="minorHAnsi"/>
          <w:b w:val="0"/>
        </w:rPr>
        <w:t>right</w:t>
      </w:r>
      <w:r w:rsidRPr="00056D6E">
        <w:rPr>
          <w:rFonts w:asciiTheme="minorHAnsi" w:hAnsiTheme="minorHAnsi" w:cstheme="minorHAnsi"/>
          <w:b w:val="0"/>
          <w:spacing w:val="4"/>
        </w:rPr>
        <w:t xml:space="preserve"> </w:t>
      </w:r>
      <w:r w:rsidRPr="00056D6E">
        <w:rPr>
          <w:rFonts w:asciiTheme="minorHAnsi" w:hAnsiTheme="minorHAnsi" w:cstheme="minorHAnsi"/>
          <w:b w:val="0"/>
        </w:rPr>
        <w:t>to</w:t>
      </w:r>
      <w:r w:rsidRPr="00056D6E">
        <w:rPr>
          <w:rFonts w:asciiTheme="minorHAnsi" w:hAnsiTheme="minorHAnsi" w:cstheme="minorHAnsi"/>
          <w:b w:val="0"/>
          <w:spacing w:val="24"/>
        </w:rPr>
        <w:t xml:space="preserve"> </w:t>
      </w:r>
      <w:r w:rsidRPr="00056D6E">
        <w:rPr>
          <w:rFonts w:asciiTheme="minorHAnsi" w:hAnsiTheme="minorHAnsi" w:cstheme="minorHAnsi"/>
          <w:b w:val="0"/>
        </w:rPr>
        <w:t>appoint</w:t>
      </w:r>
      <w:r w:rsidRPr="00056D6E">
        <w:rPr>
          <w:rFonts w:asciiTheme="minorHAnsi" w:hAnsiTheme="minorHAnsi" w:cstheme="minorHAnsi"/>
          <w:b w:val="0"/>
          <w:spacing w:val="23"/>
        </w:rPr>
        <w:t xml:space="preserve"> </w:t>
      </w:r>
      <w:r w:rsidRPr="00056D6E">
        <w:rPr>
          <w:rFonts w:asciiTheme="minorHAnsi" w:hAnsiTheme="minorHAnsi" w:cstheme="minorHAnsi"/>
          <w:b w:val="0"/>
          <w:spacing w:val="-2"/>
        </w:rPr>
        <w:t>majority</w:t>
      </w:r>
      <w:r w:rsidRPr="00056D6E">
        <w:rPr>
          <w:rFonts w:asciiTheme="minorHAnsi" w:hAnsiTheme="minorHAnsi" w:cstheme="minorHAnsi"/>
          <w:b w:val="0"/>
          <w:spacing w:val="16"/>
        </w:rPr>
        <w:t xml:space="preserve"> </w:t>
      </w:r>
      <w:r w:rsidRPr="00056D6E">
        <w:rPr>
          <w:rFonts w:asciiTheme="minorHAnsi" w:hAnsiTheme="minorHAnsi" w:cstheme="minorHAnsi"/>
          <w:b w:val="0"/>
        </w:rPr>
        <w:t>of</w:t>
      </w:r>
      <w:r w:rsidRPr="00056D6E">
        <w:rPr>
          <w:rFonts w:asciiTheme="minorHAnsi" w:hAnsiTheme="minorHAnsi" w:cstheme="minorHAnsi"/>
          <w:b w:val="0"/>
          <w:spacing w:val="4"/>
        </w:rPr>
        <w:t xml:space="preserve"> </w:t>
      </w:r>
      <w:r w:rsidRPr="00056D6E">
        <w:rPr>
          <w:rFonts w:asciiTheme="minorHAnsi" w:hAnsiTheme="minorHAnsi" w:cstheme="minorHAnsi"/>
          <w:b w:val="0"/>
        </w:rPr>
        <w:t>the</w:t>
      </w:r>
      <w:r w:rsidRPr="00056D6E">
        <w:rPr>
          <w:rFonts w:asciiTheme="minorHAnsi" w:hAnsiTheme="minorHAnsi" w:cstheme="minorHAnsi"/>
          <w:b w:val="0"/>
          <w:spacing w:val="10"/>
        </w:rPr>
        <w:t xml:space="preserve"> </w:t>
      </w:r>
      <w:r w:rsidRPr="00056D6E">
        <w:rPr>
          <w:rFonts w:asciiTheme="minorHAnsi" w:hAnsiTheme="minorHAnsi" w:cstheme="minorHAnsi"/>
          <w:b w:val="0"/>
        </w:rPr>
        <w:t>directors</w:t>
      </w:r>
      <w:r w:rsidRPr="00056D6E">
        <w:rPr>
          <w:rFonts w:asciiTheme="minorHAnsi" w:hAnsiTheme="minorHAnsi" w:cstheme="minorHAnsi"/>
          <w:b w:val="0"/>
          <w:spacing w:val="24"/>
          <w:w w:val="96"/>
        </w:rPr>
        <w:t xml:space="preserve"> </w:t>
      </w:r>
      <w:r w:rsidRPr="00056D6E">
        <w:rPr>
          <w:rFonts w:asciiTheme="minorHAnsi" w:hAnsiTheme="minorHAnsi" w:cstheme="minorHAnsi"/>
          <w:b w:val="0"/>
        </w:rPr>
        <w:t>or</w:t>
      </w:r>
      <w:r w:rsidRPr="00056D6E">
        <w:rPr>
          <w:rFonts w:asciiTheme="minorHAnsi" w:hAnsiTheme="minorHAnsi" w:cstheme="minorHAnsi"/>
          <w:b w:val="0"/>
          <w:spacing w:val="39"/>
        </w:rPr>
        <w:t xml:space="preserve"> </w:t>
      </w:r>
      <w:r w:rsidRPr="00056D6E">
        <w:rPr>
          <w:rFonts w:asciiTheme="minorHAnsi" w:hAnsiTheme="minorHAnsi" w:cstheme="minorHAnsi"/>
          <w:b w:val="0"/>
        </w:rPr>
        <w:t>to</w:t>
      </w:r>
      <w:r w:rsidRPr="00056D6E">
        <w:rPr>
          <w:rFonts w:asciiTheme="minorHAnsi" w:hAnsiTheme="minorHAnsi" w:cstheme="minorHAnsi"/>
          <w:b w:val="0"/>
          <w:spacing w:val="39"/>
        </w:rPr>
        <w:t xml:space="preserve"> </w:t>
      </w:r>
      <w:r w:rsidRPr="00056D6E">
        <w:rPr>
          <w:rFonts w:asciiTheme="minorHAnsi" w:hAnsiTheme="minorHAnsi" w:cstheme="minorHAnsi"/>
          <w:b w:val="0"/>
        </w:rPr>
        <w:t>control</w:t>
      </w:r>
      <w:r w:rsidRPr="00056D6E">
        <w:rPr>
          <w:rFonts w:asciiTheme="minorHAnsi" w:hAnsiTheme="minorHAnsi" w:cstheme="minorHAnsi"/>
          <w:b w:val="0"/>
          <w:spacing w:val="34"/>
        </w:rPr>
        <w:t xml:space="preserve"> </w:t>
      </w:r>
      <w:r w:rsidRPr="00056D6E">
        <w:rPr>
          <w:rFonts w:asciiTheme="minorHAnsi" w:hAnsiTheme="minorHAnsi" w:cstheme="minorHAnsi"/>
          <w:b w:val="0"/>
        </w:rPr>
        <w:t>the</w:t>
      </w:r>
      <w:r w:rsidRPr="00056D6E">
        <w:rPr>
          <w:rFonts w:asciiTheme="minorHAnsi" w:hAnsiTheme="minorHAnsi" w:cstheme="minorHAnsi"/>
          <w:b w:val="0"/>
          <w:spacing w:val="46"/>
        </w:rPr>
        <w:t xml:space="preserve"> </w:t>
      </w:r>
      <w:r w:rsidRPr="00056D6E">
        <w:rPr>
          <w:rFonts w:asciiTheme="minorHAnsi" w:hAnsiTheme="minorHAnsi" w:cstheme="minorHAnsi"/>
          <w:b w:val="0"/>
        </w:rPr>
        <w:t>management</w:t>
      </w:r>
      <w:r w:rsidRPr="00056D6E">
        <w:rPr>
          <w:rFonts w:asciiTheme="minorHAnsi" w:hAnsiTheme="minorHAnsi" w:cstheme="minorHAnsi"/>
          <w:b w:val="0"/>
          <w:spacing w:val="51"/>
        </w:rPr>
        <w:t xml:space="preserve"> </w:t>
      </w:r>
      <w:r w:rsidRPr="00056D6E">
        <w:rPr>
          <w:rFonts w:asciiTheme="minorHAnsi" w:hAnsiTheme="minorHAnsi" w:cstheme="minorHAnsi"/>
          <w:b w:val="0"/>
        </w:rPr>
        <w:t>or</w:t>
      </w:r>
      <w:r w:rsidRPr="00056D6E">
        <w:rPr>
          <w:rFonts w:asciiTheme="minorHAnsi" w:hAnsiTheme="minorHAnsi" w:cstheme="minorHAnsi"/>
          <w:b w:val="0"/>
          <w:spacing w:val="47"/>
        </w:rPr>
        <w:t xml:space="preserve"> </w:t>
      </w:r>
      <w:r w:rsidRPr="00056D6E">
        <w:rPr>
          <w:rFonts w:asciiTheme="minorHAnsi" w:hAnsiTheme="minorHAnsi" w:cstheme="minorHAnsi"/>
          <w:b w:val="0"/>
        </w:rPr>
        <w:t>po</w:t>
      </w:r>
      <w:r w:rsidRPr="00056D6E">
        <w:rPr>
          <w:rFonts w:asciiTheme="minorHAnsi" w:hAnsiTheme="minorHAnsi" w:cstheme="minorHAnsi"/>
          <w:b w:val="0"/>
          <w:spacing w:val="-6"/>
        </w:rPr>
        <w:t>l</w:t>
      </w:r>
      <w:r w:rsidRPr="00056D6E">
        <w:rPr>
          <w:rFonts w:asciiTheme="minorHAnsi" w:hAnsiTheme="minorHAnsi" w:cstheme="minorHAnsi"/>
          <w:b w:val="0"/>
          <w:spacing w:val="-22"/>
        </w:rPr>
        <w:t>i</w:t>
      </w:r>
      <w:r w:rsidRPr="00056D6E">
        <w:rPr>
          <w:rFonts w:asciiTheme="minorHAnsi" w:hAnsiTheme="minorHAnsi" w:cstheme="minorHAnsi"/>
          <w:b w:val="0"/>
        </w:rPr>
        <w:t>cy</w:t>
      </w:r>
      <w:r w:rsidRPr="00056D6E">
        <w:rPr>
          <w:rFonts w:asciiTheme="minorHAnsi" w:hAnsiTheme="minorHAnsi" w:cstheme="minorHAnsi"/>
          <w:b w:val="0"/>
          <w:spacing w:val="40"/>
        </w:rPr>
        <w:t xml:space="preserve"> </w:t>
      </w:r>
      <w:r w:rsidRPr="00056D6E">
        <w:rPr>
          <w:rFonts w:asciiTheme="minorHAnsi" w:hAnsiTheme="minorHAnsi" w:cstheme="minorHAnsi"/>
          <w:b w:val="0"/>
        </w:rPr>
        <w:t>de</w:t>
      </w:r>
      <w:r w:rsidRPr="00056D6E">
        <w:rPr>
          <w:rFonts w:asciiTheme="minorHAnsi" w:hAnsiTheme="minorHAnsi" w:cstheme="minorHAnsi"/>
          <w:b w:val="0"/>
          <w:spacing w:val="12"/>
        </w:rPr>
        <w:t>c</w:t>
      </w:r>
      <w:r w:rsidRPr="00056D6E">
        <w:rPr>
          <w:rFonts w:asciiTheme="minorHAnsi" w:hAnsiTheme="minorHAnsi" w:cstheme="minorHAnsi"/>
          <w:b w:val="0"/>
        </w:rPr>
        <w:t>isions</w:t>
      </w:r>
      <w:r w:rsidRPr="00056D6E">
        <w:rPr>
          <w:rFonts w:asciiTheme="minorHAnsi" w:hAnsiTheme="minorHAnsi" w:cstheme="minorHAnsi"/>
          <w:b w:val="0"/>
          <w:spacing w:val="47"/>
        </w:rPr>
        <w:t xml:space="preserve"> </w:t>
      </w:r>
      <w:r w:rsidRPr="00056D6E">
        <w:rPr>
          <w:rFonts w:asciiTheme="minorHAnsi" w:hAnsiTheme="minorHAnsi" w:cstheme="minorHAnsi"/>
          <w:b w:val="0"/>
          <w:spacing w:val="-16"/>
        </w:rPr>
        <w:t>i</w:t>
      </w:r>
      <w:r w:rsidRPr="00056D6E">
        <w:rPr>
          <w:rFonts w:asciiTheme="minorHAnsi" w:hAnsiTheme="minorHAnsi" w:cstheme="minorHAnsi"/>
          <w:b w:val="0"/>
        </w:rPr>
        <w:t>nc</w:t>
      </w:r>
      <w:r w:rsidRPr="00056D6E">
        <w:rPr>
          <w:rFonts w:asciiTheme="minorHAnsi" w:hAnsiTheme="minorHAnsi" w:cstheme="minorHAnsi"/>
          <w:b w:val="0"/>
          <w:spacing w:val="-7"/>
        </w:rPr>
        <w:t>l</w:t>
      </w:r>
      <w:r w:rsidRPr="00056D6E">
        <w:rPr>
          <w:rFonts w:asciiTheme="minorHAnsi" w:hAnsiTheme="minorHAnsi" w:cstheme="minorHAnsi"/>
          <w:b w:val="0"/>
        </w:rPr>
        <w:t>ud</w:t>
      </w:r>
      <w:r w:rsidRPr="00056D6E">
        <w:rPr>
          <w:rFonts w:asciiTheme="minorHAnsi" w:hAnsiTheme="minorHAnsi" w:cstheme="minorHAnsi"/>
          <w:b w:val="0"/>
          <w:spacing w:val="-6"/>
        </w:rPr>
        <w:t>i</w:t>
      </w:r>
      <w:r w:rsidRPr="00056D6E">
        <w:rPr>
          <w:rFonts w:asciiTheme="minorHAnsi" w:hAnsiTheme="minorHAnsi" w:cstheme="minorHAnsi"/>
          <w:b w:val="0"/>
        </w:rPr>
        <w:t>ng</w:t>
      </w:r>
      <w:r w:rsidRPr="00056D6E">
        <w:rPr>
          <w:rFonts w:asciiTheme="minorHAnsi" w:hAnsiTheme="minorHAnsi" w:cstheme="minorHAnsi"/>
          <w:b w:val="0"/>
          <w:spacing w:val="42"/>
        </w:rPr>
        <w:t xml:space="preserve"> </w:t>
      </w:r>
      <w:r w:rsidRPr="00056D6E">
        <w:rPr>
          <w:rFonts w:asciiTheme="minorHAnsi" w:hAnsiTheme="minorHAnsi" w:cstheme="minorHAnsi"/>
          <w:b w:val="0"/>
        </w:rPr>
        <w:t>by</w:t>
      </w:r>
      <w:r w:rsidRPr="00056D6E">
        <w:rPr>
          <w:rFonts w:asciiTheme="minorHAnsi" w:hAnsiTheme="minorHAnsi" w:cstheme="minorHAnsi"/>
          <w:b w:val="0"/>
          <w:spacing w:val="35"/>
        </w:rPr>
        <w:t xml:space="preserve"> </w:t>
      </w:r>
      <w:r w:rsidRPr="00056D6E">
        <w:rPr>
          <w:rFonts w:asciiTheme="minorHAnsi" w:hAnsiTheme="minorHAnsi" w:cstheme="minorHAnsi"/>
          <w:b w:val="0"/>
        </w:rPr>
        <w:t>v</w:t>
      </w:r>
      <w:r w:rsidRPr="00056D6E">
        <w:rPr>
          <w:rFonts w:asciiTheme="minorHAnsi" w:hAnsiTheme="minorHAnsi" w:cstheme="minorHAnsi"/>
          <w:b w:val="0"/>
          <w:spacing w:val="-3"/>
        </w:rPr>
        <w:t>i</w:t>
      </w:r>
      <w:r w:rsidRPr="00056D6E">
        <w:rPr>
          <w:rFonts w:asciiTheme="minorHAnsi" w:hAnsiTheme="minorHAnsi" w:cstheme="minorHAnsi"/>
          <w:b w:val="0"/>
        </w:rPr>
        <w:t>rtue</w:t>
      </w:r>
      <w:r w:rsidRPr="00056D6E">
        <w:rPr>
          <w:rFonts w:asciiTheme="minorHAnsi" w:hAnsiTheme="minorHAnsi" w:cstheme="minorHAnsi"/>
          <w:b w:val="0"/>
          <w:spacing w:val="31"/>
        </w:rPr>
        <w:t xml:space="preserve"> </w:t>
      </w:r>
      <w:r w:rsidRPr="00056D6E">
        <w:rPr>
          <w:rFonts w:asciiTheme="minorHAnsi" w:hAnsiTheme="minorHAnsi" w:cstheme="minorHAnsi"/>
          <w:b w:val="0"/>
        </w:rPr>
        <w:t>of their</w:t>
      </w:r>
      <w:r w:rsidRPr="00056D6E">
        <w:rPr>
          <w:rFonts w:asciiTheme="minorHAnsi" w:hAnsiTheme="minorHAnsi" w:cstheme="minorHAnsi"/>
          <w:b w:val="0"/>
          <w:spacing w:val="18"/>
        </w:rPr>
        <w:t xml:space="preserve"> </w:t>
      </w:r>
      <w:r w:rsidRPr="00056D6E">
        <w:rPr>
          <w:rFonts w:asciiTheme="minorHAnsi" w:hAnsiTheme="minorHAnsi" w:cstheme="minorHAnsi"/>
          <w:b w:val="0"/>
          <w:spacing w:val="1"/>
        </w:rPr>
        <w:t>shareholding</w:t>
      </w:r>
      <w:r w:rsidRPr="00056D6E">
        <w:rPr>
          <w:rFonts w:asciiTheme="minorHAnsi" w:hAnsiTheme="minorHAnsi" w:cstheme="minorHAnsi"/>
          <w:b w:val="0"/>
          <w:spacing w:val="8"/>
        </w:rPr>
        <w:t xml:space="preserve"> </w:t>
      </w:r>
      <w:r w:rsidRPr="00056D6E">
        <w:rPr>
          <w:rFonts w:asciiTheme="minorHAnsi" w:hAnsiTheme="minorHAnsi" w:cstheme="minorHAnsi"/>
          <w:b w:val="0"/>
        </w:rPr>
        <w:t>or</w:t>
      </w:r>
      <w:r w:rsidRPr="00056D6E">
        <w:rPr>
          <w:rFonts w:asciiTheme="minorHAnsi" w:hAnsiTheme="minorHAnsi" w:cstheme="minorHAnsi"/>
          <w:b w:val="0"/>
          <w:spacing w:val="12"/>
        </w:rPr>
        <w:t xml:space="preserve"> </w:t>
      </w:r>
      <w:r w:rsidRPr="00056D6E">
        <w:rPr>
          <w:rFonts w:asciiTheme="minorHAnsi" w:hAnsiTheme="minorHAnsi" w:cstheme="minorHAnsi"/>
          <w:b w:val="0"/>
        </w:rPr>
        <w:t>management</w:t>
      </w:r>
      <w:r w:rsidRPr="00056D6E">
        <w:rPr>
          <w:rFonts w:asciiTheme="minorHAnsi" w:hAnsiTheme="minorHAnsi" w:cstheme="minorHAnsi"/>
          <w:b w:val="0"/>
          <w:spacing w:val="33"/>
        </w:rPr>
        <w:t xml:space="preserve"> </w:t>
      </w:r>
      <w:r w:rsidRPr="00056D6E">
        <w:rPr>
          <w:rFonts w:asciiTheme="minorHAnsi" w:hAnsiTheme="minorHAnsi" w:cstheme="minorHAnsi"/>
          <w:b w:val="0"/>
        </w:rPr>
        <w:t>rights</w:t>
      </w:r>
      <w:r w:rsidRPr="00056D6E">
        <w:rPr>
          <w:rFonts w:asciiTheme="minorHAnsi" w:hAnsiTheme="minorHAnsi" w:cstheme="minorHAnsi"/>
          <w:b w:val="0"/>
          <w:spacing w:val="13"/>
        </w:rPr>
        <w:t xml:space="preserve"> </w:t>
      </w:r>
      <w:r w:rsidRPr="00056D6E">
        <w:rPr>
          <w:rFonts w:asciiTheme="minorHAnsi" w:hAnsiTheme="minorHAnsi" w:cstheme="minorHAnsi"/>
          <w:b w:val="0"/>
        </w:rPr>
        <w:t>or</w:t>
      </w:r>
      <w:r w:rsidRPr="00056D6E">
        <w:rPr>
          <w:rFonts w:asciiTheme="minorHAnsi" w:hAnsiTheme="minorHAnsi" w:cstheme="minorHAnsi"/>
          <w:b w:val="0"/>
          <w:spacing w:val="18"/>
        </w:rPr>
        <w:t xml:space="preserve"> </w:t>
      </w:r>
      <w:r w:rsidRPr="00056D6E">
        <w:rPr>
          <w:rFonts w:asciiTheme="minorHAnsi" w:hAnsiTheme="minorHAnsi" w:cstheme="minorHAnsi"/>
          <w:b w:val="0"/>
        </w:rPr>
        <w:t>shareholders</w:t>
      </w:r>
      <w:r w:rsidRPr="00056D6E">
        <w:rPr>
          <w:rFonts w:asciiTheme="minorHAnsi" w:hAnsiTheme="minorHAnsi" w:cstheme="minorHAnsi"/>
          <w:b w:val="0"/>
          <w:spacing w:val="42"/>
        </w:rPr>
        <w:t xml:space="preserve"> </w:t>
      </w:r>
      <w:r w:rsidRPr="00056D6E">
        <w:rPr>
          <w:rFonts w:asciiTheme="minorHAnsi" w:hAnsiTheme="minorHAnsi" w:cstheme="minorHAnsi"/>
          <w:b w:val="0"/>
        </w:rPr>
        <w:t>agreements</w:t>
      </w:r>
      <w:r w:rsidRPr="00056D6E">
        <w:rPr>
          <w:rFonts w:asciiTheme="minorHAnsi" w:hAnsiTheme="minorHAnsi" w:cstheme="minorHAnsi"/>
          <w:b w:val="0"/>
          <w:spacing w:val="21"/>
        </w:rPr>
        <w:t xml:space="preserve"> </w:t>
      </w:r>
      <w:r w:rsidRPr="00056D6E">
        <w:rPr>
          <w:rFonts w:asciiTheme="minorHAnsi" w:hAnsiTheme="minorHAnsi" w:cstheme="minorHAnsi"/>
          <w:b w:val="0"/>
        </w:rPr>
        <w:t>or</w:t>
      </w:r>
      <w:r w:rsidRPr="00056D6E">
        <w:rPr>
          <w:rFonts w:asciiTheme="minorHAnsi" w:hAnsiTheme="minorHAnsi" w:cstheme="minorHAnsi"/>
          <w:b w:val="0"/>
          <w:spacing w:val="24"/>
        </w:rPr>
        <w:t xml:space="preserve"> </w:t>
      </w:r>
      <w:r w:rsidRPr="00056D6E">
        <w:rPr>
          <w:rFonts w:asciiTheme="minorHAnsi" w:hAnsiTheme="minorHAnsi" w:cstheme="minorHAnsi"/>
          <w:b w:val="0"/>
          <w:spacing w:val="1"/>
        </w:rPr>
        <w:t>voting</w:t>
      </w:r>
      <w:r w:rsidRPr="00056D6E">
        <w:rPr>
          <w:rFonts w:asciiTheme="minorHAnsi" w:hAnsiTheme="minorHAnsi" w:cstheme="minorHAnsi"/>
          <w:b w:val="0"/>
          <w:spacing w:val="-31"/>
        </w:rPr>
        <w:t xml:space="preserve">  </w:t>
      </w:r>
      <w:r w:rsidRPr="00056D6E">
        <w:rPr>
          <w:rFonts w:asciiTheme="minorHAnsi" w:hAnsiTheme="minorHAnsi" w:cstheme="minorHAnsi"/>
          <w:b w:val="0"/>
        </w:rPr>
        <w:t>agreements</w:t>
      </w:r>
      <w:r w:rsidRPr="00056D6E">
        <w:rPr>
          <w:rFonts w:asciiTheme="minorHAnsi" w:hAnsiTheme="minorHAnsi" w:cstheme="minorHAnsi"/>
          <w:b w:val="0"/>
          <w:spacing w:val="-41"/>
        </w:rPr>
        <w:t xml:space="preserve"> </w:t>
      </w:r>
      <w:r w:rsidRPr="00056D6E">
        <w:rPr>
          <w:rFonts w:asciiTheme="minorHAnsi" w:hAnsiTheme="minorHAnsi" w:cstheme="minorHAnsi"/>
          <w:b w:val="0"/>
        </w:rPr>
        <w:t>]</w:t>
      </w:r>
    </w:p>
    <w:p w:rsidR="00C645D8" w:rsidRPr="00056D6E" w:rsidRDefault="00C645D8" w:rsidP="00474E30">
      <w:pPr>
        <w:widowControl w:val="0"/>
        <w:numPr>
          <w:ilvl w:val="1"/>
          <w:numId w:val="3"/>
        </w:numPr>
        <w:spacing w:after="200"/>
        <w:ind w:left="0" w:right="140" w:hanging="283"/>
        <w:jc w:val="both"/>
        <w:rPr>
          <w:rFonts w:asciiTheme="minorHAnsi" w:eastAsia="Arial" w:hAnsiTheme="minorHAnsi" w:cstheme="minorHAnsi"/>
          <w:b w:val="0"/>
        </w:rPr>
      </w:pPr>
      <w:r w:rsidRPr="00056D6E">
        <w:rPr>
          <w:rFonts w:asciiTheme="minorHAnsi" w:hAnsiTheme="minorHAnsi" w:cstheme="minorHAnsi"/>
          <w:b w:val="0"/>
        </w:rPr>
        <w:t>In</w:t>
      </w:r>
      <w:r w:rsidRPr="00056D6E">
        <w:rPr>
          <w:rFonts w:asciiTheme="minorHAnsi" w:hAnsiTheme="minorHAnsi" w:cstheme="minorHAnsi"/>
          <w:b w:val="0"/>
          <w:spacing w:val="-18"/>
        </w:rPr>
        <w:t xml:space="preserve"> </w:t>
      </w:r>
      <w:r w:rsidRPr="00056D6E">
        <w:rPr>
          <w:rFonts w:asciiTheme="minorHAnsi" w:hAnsiTheme="minorHAnsi" w:cstheme="minorHAnsi"/>
          <w:b w:val="0"/>
        </w:rPr>
        <w:t>case</w:t>
      </w:r>
      <w:r w:rsidRPr="00056D6E">
        <w:rPr>
          <w:rFonts w:asciiTheme="minorHAnsi" w:hAnsiTheme="minorHAnsi" w:cstheme="minorHAnsi"/>
          <w:b w:val="0"/>
          <w:spacing w:val="7"/>
        </w:rPr>
        <w:t xml:space="preserve"> </w:t>
      </w:r>
      <w:r w:rsidRPr="00056D6E">
        <w:rPr>
          <w:rFonts w:asciiTheme="minorHAnsi" w:hAnsiTheme="minorHAnsi" w:cstheme="minorHAnsi"/>
          <w:b w:val="0"/>
        </w:rPr>
        <w:t>of a</w:t>
      </w:r>
      <w:r w:rsidRPr="00056D6E">
        <w:rPr>
          <w:rFonts w:asciiTheme="minorHAnsi" w:hAnsiTheme="minorHAnsi" w:cstheme="minorHAnsi"/>
          <w:b w:val="0"/>
          <w:spacing w:val="6"/>
        </w:rPr>
        <w:t xml:space="preserve"> </w:t>
      </w:r>
      <w:r w:rsidRPr="00056D6E">
        <w:rPr>
          <w:rFonts w:asciiTheme="minorHAnsi" w:hAnsiTheme="minorHAnsi" w:cstheme="minorHAnsi"/>
          <w:b w:val="0"/>
          <w:spacing w:val="-1"/>
        </w:rPr>
        <w:t>partnership</w:t>
      </w:r>
      <w:r w:rsidRPr="00056D6E">
        <w:rPr>
          <w:rFonts w:asciiTheme="minorHAnsi" w:hAnsiTheme="minorHAnsi" w:cstheme="minorHAnsi"/>
          <w:b w:val="0"/>
          <w:spacing w:val="-15"/>
        </w:rPr>
        <w:t xml:space="preserve"> </w:t>
      </w:r>
      <w:r w:rsidRPr="00056D6E">
        <w:rPr>
          <w:rFonts w:asciiTheme="minorHAnsi" w:hAnsiTheme="minorHAnsi" w:cstheme="minorHAnsi"/>
          <w:b w:val="0"/>
        </w:rPr>
        <w:t>fir</w:t>
      </w:r>
      <w:r w:rsidRPr="00056D6E">
        <w:rPr>
          <w:rFonts w:asciiTheme="minorHAnsi" w:hAnsiTheme="minorHAnsi" w:cstheme="minorHAnsi"/>
          <w:b w:val="0"/>
          <w:spacing w:val="25"/>
        </w:rPr>
        <w:t>m</w:t>
      </w:r>
      <w:r w:rsidRPr="00056D6E">
        <w:rPr>
          <w:rFonts w:asciiTheme="minorHAnsi" w:hAnsiTheme="minorHAnsi" w:cstheme="minorHAnsi"/>
          <w:b w:val="0"/>
        </w:rPr>
        <w:t>,</w:t>
      </w:r>
      <w:r w:rsidRPr="00056D6E">
        <w:rPr>
          <w:rFonts w:asciiTheme="minorHAnsi" w:hAnsiTheme="minorHAnsi" w:cstheme="minorHAnsi"/>
          <w:b w:val="0"/>
          <w:spacing w:val="-2"/>
        </w:rPr>
        <w:t xml:space="preserve"> </w:t>
      </w:r>
      <w:r w:rsidRPr="00056D6E">
        <w:rPr>
          <w:rFonts w:asciiTheme="minorHAnsi" w:hAnsiTheme="minorHAnsi" w:cstheme="minorHAnsi"/>
          <w:b w:val="0"/>
        </w:rPr>
        <w:t>the</w:t>
      </w:r>
      <w:r w:rsidRPr="00056D6E">
        <w:rPr>
          <w:rFonts w:asciiTheme="minorHAnsi" w:hAnsiTheme="minorHAnsi" w:cstheme="minorHAnsi"/>
          <w:b w:val="0"/>
          <w:spacing w:val="14"/>
        </w:rPr>
        <w:t xml:space="preserve"> </w:t>
      </w:r>
      <w:r w:rsidRPr="00056D6E">
        <w:rPr>
          <w:rFonts w:asciiTheme="minorHAnsi" w:hAnsiTheme="minorHAnsi" w:cstheme="minorHAnsi"/>
          <w:b w:val="0"/>
        </w:rPr>
        <w:t>beneficial</w:t>
      </w:r>
      <w:r w:rsidRPr="00056D6E">
        <w:rPr>
          <w:rFonts w:asciiTheme="minorHAnsi" w:hAnsiTheme="minorHAnsi" w:cstheme="minorHAnsi"/>
          <w:b w:val="0"/>
          <w:spacing w:val="6"/>
        </w:rPr>
        <w:t xml:space="preserve"> </w:t>
      </w:r>
      <w:r w:rsidRPr="00056D6E">
        <w:rPr>
          <w:rFonts w:asciiTheme="minorHAnsi" w:hAnsiTheme="minorHAnsi" w:cstheme="minorHAnsi"/>
          <w:b w:val="0"/>
        </w:rPr>
        <w:t>owner</w:t>
      </w:r>
      <w:r w:rsidRPr="00056D6E">
        <w:rPr>
          <w:rFonts w:asciiTheme="minorHAnsi" w:hAnsiTheme="minorHAnsi" w:cstheme="minorHAnsi"/>
          <w:b w:val="0"/>
          <w:spacing w:val="15"/>
        </w:rPr>
        <w:t xml:space="preserve"> </w:t>
      </w:r>
      <w:r w:rsidRPr="00056D6E">
        <w:rPr>
          <w:rFonts w:asciiTheme="minorHAnsi" w:hAnsiTheme="minorHAnsi" w:cstheme="minorHAnsi"/>
          <w:b w:val="0"/>
        </w:rPr>
        <w:t>is</w:t>
      </w:r>
      <w:r w:rsidRPr="00056D6E">
        <w:rPr>
          <w:rFonts w:asciiTheme="minorHAnsi" w:hAnsiTheme="minorHAnsi" w:cstheme="minorHAnsi"/>
          <w:b w:val="0"/>
          <w:spacing w:val="-5"/>
        </w:rPr>
        <w:t xml:space="preserve"> </w:t>
      </w:r>
      <w:r w:rsidRPr="00056D6E">
        <w:rPr>
          <w:rFonts w:asciiTheme="minorHAnsi" w:hAnsiTheme="minorHAnsi" w:cstheme="minorHAnsi"/>
          <w:b w:val="0"/>
        </w:rPr>
        <w:t>the</w:t>
      </w:r>
      <w:r w:rsidRPr="00056D6E">
        <w:rPr>
          <w:rFonts w:asciiTheme="minorHAnsi" w:hAnsiTheme="minorHAnsi" w:cstheme="minorHAnsi"/>
          <w:b w:val="0"/>
          <w:spacing w:val="12"/>
        </w:rPr>
        <w:t xml:space="preserve"> </w:t>
      </w:r>
      <w:r w:rsidRPr="00056D6E">
        <w:rPr>
          <w:rFonts w:asciiTheme="minorHAnsi" w:hAnsiTheme="minorHAnsi" w:cstheme="minorHAnsi"/>
          <w:b w:val="0"/>
        </w:rPr>
        <w:t>natural</w:t>
      </w:r>
      <w:r w:rsidRPr="00056D6E">
        <w:rPr>
          <w:rFonts w:asciiTheme="minorHAnsi" w:hAnsiTheme="minorHAnsi" w:cstheme="minorHAnsi"/>
          <w:b w:val="0"/>
          <w:spacing w:val="2"/>
        </w:rPr>
        <w:t xml:space="preserve"> </w:t>
      </w:r>
      <w:r w:rsidRPr="00056D6E">
        <w:rPr>
          <w:rFonts w:asciiTheme="minorHAnsi" w:hAnsiTheme="minorHAnsi" w:cstheme="minorHAnsi"/>
          <w:b w:val="0"/>
        </w:rPr>
        <w:t>person(s)</w:t>
      </w:r>
      <w:r w:rsidRPr="00056D6E">
        <w:rPr>
          <w:rFonts w:asciiTheme="minorHAnsi" w:hAnsiTheme="minorHAnsi" w:cstheme="minorHAnsi"/>
          <w:b w:val="0"/>
          <w:spacing w:val="76"/>
          <w:w w:val="111"/>
        </w:rPr>
        <w:t xml:space="preserve"> </w:t>
      </w:r>
      <w:r w:rsidRPr="00056D6E">
        <w:rPr>
          <w:rFonts w:asciiTheme="minorHAnsi" w:hAnsiTheme="minorHAnsi" w:cstheme="minorHAnsi"/>
          <w:b w:val="0"/>
        </w:rPr>
        <w:t>who,</w:t>
      </w:r>
      <w:r w:rsidRPr="00056D6E">
        <w:rPr>
          <w:rFonts w:asciiTheme="minorHAnsi" w:hAnsiTheme="minorHAnsi" w:cstheme="minorHAnsi"/>
          <w:b w:val="0"/>
          <w:spacing w:val="30"/>
        </w:rPr>
        <w:t xml:space="preserve"> </w:t>
      </w:r>
      <w:r w:rsidRPr="00056D6E">
        <w:rPr>
          <w:rFonts w:asciiTheme="minorHAnsi" w:hAnsiTheme="minorHAnsi" w:cstheme="minorHAnsi"/>
          <w:b w:val="0"/>
        </w:rPr>
        <w:t>whether</w:t>
      </w:r>
      <w:r w:rsidRPr="00056D6E">
        <w:rPr>
          <w:rFonts w:asciiTheme="minorHAnsi" w:hAnsiTheme="minorHAnsi" w:cstheme="minorHAnsi"/>
          <w:b w:val="0"/>
          <w:spacing w:val="50"/>
        </w:rPr>
        <w:t xml:space="preserve"> </w:t>
      </w:r>
      <w:r w:rsidRPr="00056D6E">
        <w:rPr>
          <w:rFonts w:asciiTheme="minorHAnsi" w:hAnsiTheme="minorHAnsi" w:cstheme="minorHAnsi"/>
          <w:b w:val="0"/>
        </w:rPr>
        <w:t>acting</w:t>
      </w:r>
      <w:r w:rsidRPr="00056D6E">
        <w:rPr>
          <w:rFonts w:asciiTheme="minorHAnsi" w:hAnsiTheme="minorHAnsi" w:cstheme="minorHAnsi"/>
          <w:b w:val="0"/>
          <w:spacing w:val="23"/>
        </w:rPr>
        <w:t xml:space="preserve"> </w:t>
      </w:r>
      <w:r w:rsidRPr="00056D6E">
        <w:rPr>
          <w:rFonts w:asciiTheme="minorHAnsi" w:hAnsiTheme="minorHAnsi" w:cstheme="minorHAnsi"/>
          <w:b w:val="0"/>
        </w:rPr>
        <w:t>alone</w:t>
      </w:r>
      <w:r w:rsidRPr="00056D6E">
        <w:rPr>
          <w:rFonts w:asciiTheme="minorHAnsi" w:hAnsiTheme="minorHAnsi" w:cstheme="minorHAnsi"/>
          <w:b w:val="0"/>
          <w:spacing w:val="29"/>
        </w:rPr>
        <w:t xml:space="preserve"> </w:t>
      </w:r>
      <w:r w:rsidRPr="00056D6E">
        <w:rPr>
          <w:rFonts w:asciiTheme="minorHAnsi" w:hAnsiTheme="minorHAnsi" w:cstheme="minorHAnsi"/>
          <w:b w:val="0"/>
        </w:rPr>
        <w:t>or</w:t>
      </w:r>
      <w:r w:rsidRPr="00056D6E">
        <w:rPr>
          <w:rFonts w:asciiTheme="minorHAnsi" w:hAnsiTheme="minorHAnsi" w:cstheme="minorHAnsi"/>
          <w:b w:val="0"/>
          <w:spacing w:val="21"/>
        </w:rPr>
        <w:t xml:space="preserve"> </w:t>
      </w:r>
      <w:r w:rsidRPr="00056D6E">
        <w:rPr>
          <w:rFonts w:asciiTheme="minorHAnsi" w:hAnsiTheme="minorHAnsi" w:cstheme="minorHAnsi"/>
          <w:b w:val="0"/>
        </w:rPr>
        <w:t>together,</w:t>
      </w:r>
      <w:r w:rsidRPr="00056D6E">
        <w:rPr>
          <w:rFonts w:asciiTheme="minorHAnsi" w:hAnsiTheme="minorHAnsi" w:cstheme="minorHAnsi"/>
          <w:b w:val="0"/>
          <w:spacing w:val="39"/>
        </w:rPr>
        <w:t xml:space="preserve"> </w:t>
      </w:r>
      <w:r w:rsidRPr="00056D6E">
        <w:rPr>
          <w:rFonts w:asciiTheme="minorHAnsi" w:hAnsiTheme="minorHAnsi" w:cstheme="minorHAnsi"/>
          <w:b w:val="0"/>
        </w:rPr>
        <w:t>or</w:t>
      </w:r>
      <w:r w:rsidRPr="00056D6E">
        <w:rPr>
          <w:rFonts w:asciiTheme="minorHAnsi" w:hAnsiTheme="minorHAnsi" w:cstheme="minorHAnsi"/>
          <w:b w:val="0"/>
          <w:spacing w:val="21"/>
        </w:rPr>
        <w:t xml:space="preserve"> </w:t>
      </w:r>
      <w:r w:rsidRPr="00056D6E">
        <w:rPr>
          <w:rFonts w:asciiTheme="minorHAnsi" w:hAnsiTheme="minorHAnsi" w:cstheme="minorHAnsi"/>
          <w:b w:val="0"/>
        </w:rPr>
        <w:t>through</w:t>
      </w:r>
      <w:r w:rsidRPr="00056D6E">
        <w:rPr>
          <w:rFonts w:asciiTheme="minorHAnsi" w:hAnsiTheme="minorHAnsi" w:cstheme="minorHAnsi"/>
          <w:b w:val="0"/>
          <w:spacing w:val="34"/>
        </w:rPr>
        <w:t xml:space="preserve"> </w:t>
      </w:r>
      <w:r w:rsidRPr="00056D6E">
        <w:rPr>
          <w:rFonts w:asciiTheme="minorHAnsi" w:hAnsiTheme="minorHAnsi" w:cstheme="minorHAnsi"/>
          <w:b w:val="0"/>
        </w:rPr>
        <w:t>one</w:t>
      </w:r>
      <w:r w:rsidRPr="00056D6E">
        <w:rPr>
          <w:rFonts w:asciiTheme="minorHAnsi" w:hAnsiTheme="minorHAnsi" w:cstheme="minorHAnsi"/>
          <w:b w:val="0"/>
          <w:spacing w:val="23"/>
        </w:rPr>
        <w:t xml:space="preserve"> </w:t>
      </w:r>
      <w:r w:rsidRPr="00056D6E">
        <w:rPr>
          <w:rFonts w:asciiTheme="minorHAnsi" w:hAnsiTheme="minorHAnsi" w:cstheme="minorHAnsi"/>
          <w:b w:val="0"/>
        </w:rPr>
        <w:t>or</w:t>
      </w:r>
      <w:r w:rsidRPr="00056D6E">
        <w:rPr>
          <w:rFonts w:asciiTheme="minorHAnsi" w:hAnsiTheme="minorHAnsi" w:cstheme="minorHAnsi"/>
          <w:b w:val="0"/>
          <w:spacing w:val="28"/>
        </w:rPr>
        <w:t xml:space="preserve"> </w:t>
      </w:r>
      <w:r w:rsidRPr="00056D6E">
        <w:rPr>
          <w:rFonts w:asciiTheme="minorHAnsi" w:hAnsiTheme="minorHAnsi" w:cstheme="minorHAnsi"/>
          <w:b w:val="0"/>
        </w:rPr>
        <w:t>more</w:t>
      </w:r>
      <w:r w:rsidRPr="00056D6E">
        <w:rPr>
          <w:rFonts w:asciiTheme="minorHAnsi" w:hAnsiTheme="minorHAnsi" w:cstheme="minorHAnsi"/>
          <w:b w:val="0"/>
          <w:spacing w:val="15"/>
        </w:rPr>
        <w:t xml:space="preserve"> </w:t>
      </w:r>
      <w:r w:rsidRPr="00056D6E">
        <w:rPr>
          <w:rFonts w:asciiTheme="minorHAnsi" w:hAnsiTheme="minorHAnsi" w:cstheme="minorHAnsi"/>
          <w:b w:val="0"/>
        </w:rPr>
        <w:t>juridical</w:t>
      </w:r>
      <w:r w:rsidRPr="00056D6E">
        <w:rPr>
          <w:rFonts w:asciiTheme="minorHAnsi" w:hAnsiTheme="minorHAnsi" w:cstheme="minorHAnsi"/>
          <w:b w:val="0"/>
          <w:spacing w:val="24"/>
          <w:w w:val="96"/>
        </w:rPr>
        <w:t xml:space="preserve"> </w:t>
      </w:r>
      <w:r w:rsidRPr="00056D6E">
        <w:rPr>
          <w:rFonts w:asciiTheme="minorHAnsi" w:hAnsiTheme="minorHAnsi" w:cstheme="minorHAnsi"/>
          <w:b w:val="0"/>
        </w:rPr>
        <w:t>person,</w:t>
      </w:r>
      <w:r w:rsidRPr="00056D6E">
        <w:rPr>
          <w:rFonts w:asciiTheme="minorHAnsi" w:hAnsiTheme="minorHAnsi" w:cstheme="minorHAnsi"/>
          <w:b w:val="0"/>
          <w:spacing w:val="3"/>
        </w:rPr>
        <w:t xml:space="preserve"> </w:t>
      </w:r>
      <w:r w:rsidRPr="00056D6E">
        <w:rPr>
          <w:rFonts w:asciiTheme="minorHAnsi" w:hAnsiTheme="minorHAnsi" w:cstheme="minorHAnsi"/>
          <w:b w:val="0"/>
        </w:rPr>
        <w:t>has</w:t>
      </w:r>
      <w:r w:rsidRPr="00056D6E">
        <w:rPr>
          <w:rFonts w:asciiTheme="minorHAnsi" w:hAnsiTheme="minorHAnsi" w:cstheme="minorHAnsi"/>
          <w:b w:val="0"/>
          <w:spacing w:val="62"/>
        </w:rPr>
        <w:t xml:space="preserve"> </w:t>
      </w:r>
      <w:r w:rsidRPr="00056D6E">
        <w:rPr>
          <w:rFonts w:asciiTheme="minorHAnsi" w:hAnsiTheme="minorHAnsi" w:cstheme="minorHAnsi"/>
          <w:b w:val="0"/>
          <w:spacing w:val="1"/>
        </w:rPr>
        <w:t>ownershi</w:t>
      </w:r>
      <w:r w:rsidRPr="00056D6E">
        <w:rPr>
          <w:rFonts w:asciiTheme="minorHAnsi" w:hAnsiTheme="minorHAnsi" w:cstheme="minorHAnsi"/>
          <w:b w:val="0"/>
        </w:rPr>
        <w:t>p</w:t>
      </w:r>
      <w:r w:rsidRPr="00056D6E">
        <w:rPr>
          <w:rFonts w:asciiTheme="minorHAnsi" w:hAnsiTheme="minorHAnsi" w:cstheme="minorHAnsi"/>
          <w:b w:val="0"/>
          <w:spacing w:val="48"/>
        </w:rPr>
        <w:t xml:space="preserve"> </w:t>
      </w:r>
      <w:r w:rsidRPr="00056D6E">
        <w:rPr>
          <w:rFonts w:asciiTheme="minorHAnsi" w:hAnsiTheme="minorHAnsi" w:cstheme="minorHAnsi"/>
          <w:b w:val="0"/>
        </w:rPr>
        <w:t>of</w:t>
      </w:r>
      <w:r w:rsidRPr="00056D6E">
        <w:rPr>
          <w:rFonts w:asciiTheme="minorHAnsi" w:hAnsiTheme="minorHAnsi" w:cstheme="minorHAnsi"/>
          <w:b w:val="0"/>
          <w:spacing w:val="61"/>
        </w:rPr>
        <w:t xml:space="preserve"> </w:t>
      </w:r>
      <w:r w:rsidRPr="00056D6E">
        <w:rPr>
          <w:rFonts w:asciiTheme="minorHAnsi" w:hAnsiTheme="minorHAnsi" w:cstheme="minorHAnsi"/>
          <w:b w:val="0"/>
          <w:spacing w:val="-3"/>
        </w:rPr>
        <w:t>entitlement</w:t>
      </w:r>
      <w:r w:rsidRPr="00056D6E">
        <w:rPr>
          <w:rFonts w:asciiTheme="minorHAnsi" w:hAnsiTheme="minorHAnsi" w:cstheme="minorHAnsi"/>
          <w:b w:val="0"/>
          <w:spacing w:val="3"/>
        </w:rPr>
        <w:t xml:space="preserve"> </w:t>
      </w:r>
      <w:r w:rsidRPr="00056D6E">
        <w:rPr>
          <w:rFonts w:asciiTheme="minorHAnsi" w:hAnsiTheme="minorHAnsi" w:cstheme="minorHAnsi"/>
          <w:b w:val="0"/>
        </w:rPr>
        <w:t>to</w:t>
      </w:r>
      <w:r w:rsidRPr="00056D6E">
        <w:rPr>
          <w:rFonts w:asciiTheme="minorHAnsi" w:hAnsiTheme="minorHAnsi" w:cstheme="minorHAnsi"/>
          <w:b w:val="0"/>
          <w:spacing w:val="1"/>
        </w:rPr>
        <w:t xml:space="preserve"> </w:t>
      </w:r>
      <w:r w:rsidRPr="00056D6E">
        <w:rPr>
          <w:rFonts w:asciiTheme="minorHAnsi" w:hAnsiTheme="minorHAnsi" w:cstheme="minorHAnsi"/>
          <w:b w:val="0"/>
        </w:rPr>
        <w:t>more</w:t>
      </w:r>
      <w:r w:rsidRPr="00056D6E">
        <w:rPr>
          <w:rFonts w:asciiTheme="minorHAnsi" w:hAnsiTheme="minorHAnsi" w:cstheme="minorHAnsi"/>
          <w:b w:val="0"/>
          <w:spacing w:val="52"/>
        </w:rPr>
        <w:t xml:space="preserve"> </w:t>
      </w:r>
      <w:r w:rsidRPr="00056D6E">
        <w:rPr>
          <w:rFonts w:asciiTheme="minorHAnsi" w:hAnsiTheme="minorHAnsi" w:cstheme="minorHAnsi"/>
          <w:b w:val="0"/>
        </w:rPr>
        <w:t>than</w:t>
      </w:r>
      <w:r w:rsidRPr="00056D6E">
        <w:rPr>
          <w:rFonts w:asciiTheme="minorHAnsi" w:hAnsiTheme="minorHAnsi" w:cstheme="minorHAnsi"/>
          <w:b w:val="0"/>
          <w:spacing w:val="60"/>
        </w:rPr>
        <w:t xml:space="preserve"> </w:t>
      </w:r>
      <w:r w:rsidRPr="00056D6E">
        <w:rPr>
          <w:rFonts w:asciiTheme="minorHAnsi" w:hAnsiTheme="minorHAnsi" w:cstheme="minorHAnsi"/>
          <w:b w:val="0"/>
        </w:rPr>
        <w:t>fifteen</w:t>
      </w:r>
      <w:r w:rsidRPr="00056D6E">
        <w:rPr>
          <w:rFonts w:asciiTheme="minorHAnsi" w:hAnsiTheme="minorHAnsi" w:cstheme="minorHAnsi"/>
          <w:b w:val="0"/>
          <w:spacing w:val="13"/>
        </w:rPr>
        <w:t xml:space="preserve"> </w:t>
      </w:r>
      <w:r w:rsidRPr="00056D6E">
        <w:rPr>
          <w:rFonts w:asciiTheme="minorHAnsi" w:hAnsiTheme="minorHAnsi" w:cstheme="minorHAnsi"/>
          <w:b w:val="0"/>
        </w:rPr>
        <w:t>percent</w:t>
      </w:r>
      <w:r w:rsidRPr="00056D6E">
        <w:rPr>
          <w:rFonts w:asciiTheme="minorHAnsi" w:hAnsiTheme="minorHAnsi" w:cstheme="minorHAnsi"/>
          <w:b w:val="0"/>
          <w:spacing w:val="65"/>
        </w:rPr>
        <w:t xml:space="preserve"> </w:t>
      </w:r>
      <w:r w:rsidRPr="00056D6E">
        <w:rPr>
          <w:rFonts w:asciiTheme="minorHAnsi" w:hAnsiTheme="minorHAnsi" w:cstheme="minorHAnsi"/>
          <w:b w:val="0"/>
        </w:rPr>
        <w:t>of</w:t>
      </w:r>
      <w:r w:rsidRPr="00056D6E">
        <w:rPr>
          <w:rFonts w:asciiTheme="minorHAnsi" w:hAnsiTheme="minorHAnsi" w:cstheme="minorHAnsi"/>
          <w:b w:val="0"/>
          <w:spacing w:val="32"/>
        </w:rPr>
        <w:t xml:space="preserve"> </w:t>
      </w:r>
      <w:r w:rsidRPr="00056D6E">
        <w:rPr>
          <w:rFonts w:asciiTheme="minorHAnsi" w:hAnsiTheme="minorHAnsi" w:cstheme="minorHAnsi"/>
          <w:b w:val="0"/>
          <w:spacing w:val="-2"/>
        </w:rPr>
        <w:t>capital</w:t>
      </w:r>
      <w:r w:rsidRPr="00056D6E">
        <w:rPr>
          <w:rFonts w:asciiTheme="minorHAnsi" w:hAnsiTheme="minorHAnsi" w:cstheme="minorHAnsi"/>
          <w:b w:val="0"/>
          <w:spacing w:val="-8"/>
        </w:rPr>
        <w:t xml:space="preserve"> </w:t>
      </w:r>
      <w:r w:rsidRPr="00056D6E">
        <w:rPr>
          <w:rFonts w:asciiTheme="minorHAnsi" w:hAnsiTheme="minorHAnsi" w:cstheme="minorHAnsi"/>
          <w:b w:val="0"/>
        </w:rPr>
        <w:t>or</w:t>
      </w:r>
      <w:r w:rsidRPr="00056D6E">
        <w:rPr>
          <w:rFonts w:asciiTheme="minorHAnsi" w:hAnsiTheme="minorHAnsi" w:cstheme="minorHAnsi"/>
          <w:b w:val="0"/>
          <w:spacing w:val="-4"/>
        </w:rPr>
        <w:t xml:space="preserve"> </w:t>
      </w:r>
      <w:r w:rsidRPr="00056D6E">
        <w:rPr>
          <w:rFonts w:asciiTheme="minorHAnsi" w:hAnsiTheme="minorHAnsi" w:cstheme="minorHAnsi"/>
          <w:b w:val="0"/>
        </w:rPr>
        <w:t>profits</w:t>
      </w:r>
      <w:r w:rsidRPr="00056D6E">
        <w:rPr>
          <w:rFonts w:asciiTheme="minorHAnsi" w:hAnsiTheme="minorHAnsi" w:cstheme="minorHAnsi"/>
          <w:b w:val="0"/>
          <w:spacing w:val="-10"/>
        </w:rPr>
        <w:t xml:space="preserve"> </w:t>
      </w:r>
      <w:r w:rsidRPr="00056D6E">
        <w:rPr>
          <w:rFonts w:asciiTheme="minorHAnsi" w:hAnsiTheme="minorHAnsi" w:cstheme="minorHAnsi"/>
          <w:b w:val="0"/>
        </w:rPr>
        <w:t>of</w:t>
      </w:r>
      <w:r w:rsidRPr="00056D6E">
        <w:rPr>
          <w:rFonts w:asciiTheme="minorHAnsi" w:hAnsiTheme="minorHAnsi" w:cstheme="minorHAnsi"/>
          <w:b w:val="0"/>
          <w:spacing w:val="-14"/>
        </w:rPr>
        <w:t xml:space="preserve"> </w:t>
      </w:r>
      <w:r w:rsidRPr="00056D6E">
        <w:rPr>
          <w:rFonts w:asciiTheme="minorHAnsi" w:hAnsiTheme="minorHAnsi" w:cstheme="minorHAnsi"/>
          <w:b w:val="0"/>
        </w:rPr>
        <w:t xml:space="preserve">the </w:t>
      </w:r>
      <w:r w:rsidRPr="00056D6E">
        <w:rPr>
          <w:rFonts w:asciiTheme="minorHAnsi" w:hAnsiTheme="minorHAnsi" w:cstheme="minorHAnsi"/>
          <w:b w:val="0"/>
          <w:spacing w:val="1"/>
        </w:rPr>
        <w:t>partnership</w:t>
      </w:r>
      <w:r w:rsidRPr="00056D6E">
        <w:rPr>
          <w:rFonts w:asciiTheme="minorHAnsi" w:hAnsiTheme="minorHAnsi" w:cstheme="minorHAnsi"/>
          <w:b w:val="0"/>
        </w:rPr>
        <w:t>;</w:t>
      </w:r>
    </w:p>
    <w:p w:rsidR="00C645D8" w:rsidRPr="00056D6E" w:rsidRDefault="00C645D8" w:rsidP="00474E30">
      <w:pPr>
        <w:widowControl w:val="0"/>
        <w:numPr>
          <w:ilvl w:val="1"/>
          <w:numId w:val="3"/>
        </w:numPr>
        <w:spacing w:after="200"/>
        <w:ind w:left="0" w:right="141" w:hanging="283"/>
        <w:jc w:val="both"/>
        <w:rPr>
          <w:rFonts w:asciiTheme="minorHAnsi" w:eastAsia="Arial" w:hAnsiTheme="minorHAnsi" w:cstheme="minorHAnsi"/>
          <w:b w:val="0"/>
        </w:rPr>
      </w:pPr>
      <w:r w:rsidRPr="00056D6E">
        <w:rPr>
          <w:rFonts w:asciiTheme="minorHAnsi" w:hAnsiTheme="minorHAnsi" w:cstheme="minorHAnsi"/>
          <w:b w:val="0"/>
        </w:rPr>
        <w:t>In</w:t>
      </w:r>
      <w:r w:rsidRPr="00056D6E">
        <w:rPr>
          <w:rFonts w:asciiTheme="minorHAnsi" w:hAnsiTheme="minorHAnsi" w:cstheme="minorHAnsi"/>
          <w:b w:val="0"/>
          <w:spacing w:val="46"/>
        </w:rPr>
        <w:t xml:space="preserve"> </w:t>
      </w:r>
      <w:r w:rsidRPr="00056D6E">
        <w:rPr>
          <w:rFonts w:asciiTheme="minorHAnsi" w:hAnsiTheme="minorHAnsi" w:cstheme="minorHAnsi"/>
          <w:b w:val="0"/>
        </w:rPr>
        <w:t>case</w:t>
      </w:r>
      <w:r w:rsidRPr="00056D6E">
        <w:rPr>
          <w:rFonts w:asciiTheme="minorHAnsi" w:hAnsiTheme="minorHAnsi" w:cstheme="minorHAnsi"/>
          <w:b w:val="0"/>
          <w:spacing w:val="65"/>
        </w:rPr>
        <w:t xml:space="preserve"> </w:t>
      </w:r>
      <w:r w:rsidRPr="00056D6E">
        <w:rPr>
          <w:rFonts w:asciiTheme="minorHAnsi" w:hAnsiTheme="minorHAnsi" w:cstheme="minorHAnsi"/>
          <w:b w:val="0"/>
        </w:rPr>
        <w:t>of</w:t>
      </w:r>
      <w:r w:rsidRPr="00056D6E">
        <w:rPr>
          <w:rFonts w:asciiTheme="minorHAnsi" w:hAnsiTheme="minorHAnsi" w:cstheme="minorHAnsi"/>
          <w:b w:val="0"/>
          <w:spacing w:val="65"/>
        </w:rPr>
        <w:t xml:space="preserve"> </w:t>
      </w:r>
      <w:r w:rsidRPr="00056D6E">
        <w:rPr>
          <w:rFonts w:asciiTheme="minorHAnsi" w:hAnsiTheme="minorHAnsi" w:cstheme="minorHAnsi"/>
          <w:b w:val="0"/>
        </w:rPr>
        <w:t>an</w:t>
      </w:r>
      <w:r w:rsidRPr="00056D6E">
        <w:rPr>
          <w:rFonts w:asciiTheme="minorHAnsi" w:hAnsiTheme="minorHAnsi" w:cstheme="minorHAnsi"/>
          <w:b w:val="0"/>
          <w:spacing w:val="2"/>
        </w:rPr>
        <w:t xml:space="preserve"> </w:t>
      </w:r>
      <w:r w:rsidRPr="00056D6E">
        <w:rPr>
          <w:rFonts w:asciiTheme="minorHAnsi" w:hAnsiTheme="minorHAnsi" w:cstheme="minorHAnsi"/>
          <w:b w:val="0"/>
        </w:rPr>
        <w:t>unincorporated</w:t>
      </w:r>
      <w:r w:rsidRPr="00056D6E">
        <w:rPr>
          <w:rFonts w:asciiTheme="minorHAnsi" w:hAnsiTheme="minorHAnsi" w:cstheme="minorHAnsi"/>
          <w:b w:val="0"/>
          <w:spacing w:val="14"/>
        </w:rPr>
        <w:t xml:space="preserve"> </w:t>
      </w:r>
      <w:r w:rsidRPr="00056D6E">
        <w:rPr>
          <w:rFonts w:asciiTheme="minorHAnsi" w:hAnsiTheme="minorHAnsi" w:cstheme="minorHAnsi"/>
          <w:b w:val="0"/>
        </w:rPr>
        <w:t>association</w:t>
      </w:r>
      <w:r w:rsidRPr="00056D6E">
        <w:rPr>
          <w:rFonts w:asciiTheme="minorHAnsi" w:hAnsiTheme="minorHAnsi" w:cstheme="minorHAnsi"/>
          <w:b w:val="0"/>
          <w:spacing w:val="17"/>
        </w:rPr>
        <w:t xml:space="preserve"> </w:t>
      </w:r>
      <w:r w:rsidRPr="00056D6E">
        <w:rPr>
          <w:rFonts w:asciiTheme="minorHAnsi" w:hAnsiTheme="minorHAnsi" w:cstheme="minorHAnsi"/>
          <w:b w:val="0"/>
        </w:rPr>
        <w:t>or</w:t>
      </w:r>
      <w:r w:rsidRPr="00056D6E">
        <w:rPr>
          <w:rFonts w:asciiTheme="minorHAnsi" w:hAnsiTheme="minorHAnsi" w:cstheme="minorHAnsi"/>
          <w:b w:val="0"/>
          <w:spacing w:val="13"/>
        </w:rPr>
        <w:t xml:space="preserve"> </w:t>
      </w:r>
      <w:r w:rsidRPr="00056D6E">
        <w:rPr>
          <w:rFonts w:asciiTheme="minorHAnsi" w:hAnsiTheme="minorHAnsi" w:cstheme="minorHAnsi"/>
          <w:b w:val="0"/>
        </w:rPr>
        <w:t>body</w:t>
      </w:r>
      <w:r w:rsidRPr="00056D6E">
        <w:rPr>
          <w:rFonts w:asciiTheme="minorHAnsi" w:hAnsiTheme="minorHAnsi" w:cstheme="minorHAnsi"/>
          <w:b w:val="0"/>
          <w:spacing w:val="2"/>
        </w:rPr>
        <w:t xml:space="preserve"> </w:t>
      </w:r>
      <w:r w:rsidRPr="00056D6E">
        <w:rPr>
          <w:rFonts w:asciiTheme="minorHAnsi" w:hAnsiTheme="minorHAnsi" w:cstheme="minorHAnsi"/>
          <w:b w:val="0"/>
        </w:rPr>
        <w:t>of</w:t>
      </w:r>
      <w:r w:rsidRPr="00056D6E">
        <w:rPr>
          <w:rFonts w:asciiTheme="minorHAnsi" w:hAnsiTheme="minorHAnsi" w:cstheme="minorHAnsi"/>
          <w:b w:val="0"/>
          <w:spacing w:val="5"/>
        </w:rPr>
        <w:t xml:space="preserve"> </w:t>
      </w:r>
      <w:r w:rsidRPr="00056D6E">
        <w:rPr>
          <w:rFonts w:asciiTheme="minorHAnsi" w:hAnsiTheme="minorHAnsi" w:cstheme="minorHAnsi"/>
          <w:b w:val="0"/>
        </w:rPr>
        <w:t>individuals,</w:t>
      </w:r>
      <w:r w:rsidRPr="00056D6E">
        <w:rPr>
          <w:rFonts w:asciiTheme="minorHAnsi" w:hAnsiTheme="minorHAnsi" w:cstheme="minorHAnsi"/>
          <w:b w:val="0"/>
          <w:spacing w:val="11"/>
        </w:rPr>
        <w:t xml:space="preserve"> </w:t>
      </w:r>
      <w:r w:rsidRPr="00056D6E">
        <w:rPr>
          <w:rFonts w:asciiTheme="minorHAnsi" w:hAnsiTheme="minorHAnsi" w:cstheme="minorHAnsi"/>
          <w:b w:val="0"/>
        </w:rPr>
        <w:t>the beneficial</w:t>
      </w:r>
      <w:r w:rsidRPr="00056D6E">
        <w:rPr>
          <w:rFonts w:asciiTheme="minorHAnsi" w:hAnsiTheme="minorHAnsi" w:cstheme="minorHAnsi"/>
          <w:b w:val="0"/>
          <w:spacing w:val="32"/>
        </w:rPr>
        <w:t xml:space="preserve"> </w:t>
      </w:r>
      <w:r w:rsidRPr="00056D6E">
        <w:rPr>
          <w:rFonts w:asciiTheme="minorHAnsi" w:hAnsiTheme="minorHAnsi" w:cstheme="minorHAnsi"/>
          <w:b w:val="0"/>
        </w:rPr>
        <w:t>owner</w:t>
      </w:r>
      <w:r w:rsidRPr="00056D6E">
        <w:rPr>
          <w:rFonts w:asciiTheme="minorHAnsi" w:hAnsiTheme="minorHAnsi" w:cstheme="minorHAnsi"/>
          <w:b w:val="0"/>
          <w:spacing w:val="48"/>
        </w:rPr>
        <w:t xml:space="preserve"> </w:t>
      </w:r>
      <w:r w:rsidRPr="00056D6E">
        <w:rPr>
          <w:rFonts w:asciiTheme="minorHAnsi" w:hAnsiTheme="minorHAnsi" w:cstheme="minorHAnsi"/>
          <w:b w:val="0"/>
        </w:rPr>
        <w:t>is</w:t>
      </w:r>
      <w:r w:rsidRPr="00056D6E">
        <w:rPr>
          <w:rFonts w:asciiTheme="minorHAnsi" w:hAnsiTheme="minorHAnsi" w:cstheme="minorHAnsi"/>
          <w:b w:val="0"/>
          <w:spacing w:val="20"/>
        </w:rPr>
        <w:t xml:space="preserve"> </w:t>
      </w:r>
      <w:r w:rsidRPr="00056D6E">
        <w:rPr>
          <w:rFonts w:asciiTheme="minorHAnsi" w:hAnsiTheme="minorHAnsi" w:cstheme="minorHAnsi"/>
          <w:b w:val="0"/>
        </w:rPr>
        <w:t>the</w:t>
      </w:r>
      <w:r w:rsidRPr="00056D6E">
        <w:rPr>
          <w:rFonts w:asciiTheme="minorHAnsi" w:hAnsiTheme="minorHAnsi" w:cstheme="minorHAnsi"/>
          <w:b w:val="0"/>
          <w:spacing w:val="48"/>
        </w:rPr>
        <w:t xml:space="preserve"> </w:t>
      </w:r>
      <w:r w:rsidRPr="00056D6E">
        <w:rPr>
          <w:rFonts w:asciiTheme="minorHAnsi" w:hAnsiTheme="minorHAnsi" w:cstheme="minorHAnsi"/>
          <w:b w:val="0"/>
        </w:rPr>
        <w:t>natural</w:t>
      </w:r>
      <w:r w:rsidRPr="00056D6E">
        <w:rPr>
          <w:rFonts w:asciiTheme="minorHAnsi" w:hAnsiTheme="minorHAnsi" w:cstheme="minorHAnsi"/>
          <w:b w:val="0"/>
          <w:spacing w:val="34"/>
        </w:rPr>
        <w:t xml:space="preserve"> </w:t>
      </w:r>
      <w:r w:rsidRPr="00056D6E">
        <w:rPr>
          <w:rFonts w:asciiTheme="minorHAnsi" w:hAnsiTheme="minorHAnsi" w:cstheme="minorHAnsi"/>
          <w:b w:val="0"/>
        </w:rPr>
        <w:t>person(s),</w:t>
      </w:r>
      <w:r w:rsidRPr="00056D6E">
        <w:rPr>
          <w:rFonts w:asciiTheme="minorHAnsi" w:hAnsiTheme="minorHAnsi" w:cstheme="minorHAnsi"/>
          <w:b w:val="0"/>
          <w:spacing w:val="41"/>
        </w:rPr>
        <w:t xml:space="preserve"> </w:t>
      </w:r>
      <w:r w:rsidRPr="00056D6E">
        <w:rPr>
          <w:rFonts w:asciiTheme="minorHAnsi" w:hAnsiTheme="minorHAnsi" w:cstheme="minorHAnsi"/>
          <w:b w:val="0"/>
        </w:rPr>
        <w:t>wh</w:t>
      </w:r>
      <w:r w:rsidRPr="00056D6E">
        <w:rPr>
          <w:rFonts w:asciiTheme="minorHAnsi" w:hAnsiTheme="minorHAnsi" w:cstheme="minorHAnsi"/>
          <w:b w:val="0"/>
          <w:spacing w:val="27"/>
        </w:rPr>
        <w:t>o</w:t>
      </w:r>
      <w:r w:rsidRPr="00056D6E">
        <w:rPr>
          <w:rFonts w:asciiTheme="minorHAnsi" w:hAnsiTheme="minorHAnsi" w:cstheme="minorHAnsi"/>
          <w:b w:val="0"/>
        </w:rPr>
        <w:t>,</w:t>
      </w:r>
      <w:r w:rsidRPr="00056D6E">
        <w:rPr>
          <w:rFonts w:asciiTheme="minorHAnsi" w:hAnsiTheme="minorHAnsi" w:cstheme="minorHAnsi"/>
          <w:b w:val="0"/>
          <w:spacing w:val="7"/>
        </w:rPr>
        <w:t xml:space="preserve"> </w:t>
      </w:r>
      <w:r w:rsidRPr="00056D6E">
        <w:rPr>
          <w:rFonts w:asciiTheme="minorHAnsi" w:hAnsiTheme="minorHAnsi" w:cstheme="minorHAnsi"/>
          <w:b w:val="0"/>
        </w:rPr>
        <w:t>whether</w:t>
      </w:r>
      <w:r w:rsidRPr="00056D6E">
        <w:rPr>
          <w:rFonts w:asciiTheme="minorHAnsi" w:hAnsiTheme="minorHAnsi" w:cstheme="minorHAnsi"/>
          <w:b w:val="0"/>
          <w:spacing w:val="50"/>
        </w:rPr>
        <w:t xml:space="preserve"> </w:t>
      </w:r>
      <w:r w:rsidRPr="00056D6E">
        <w:rPr>
          <w:rFonts w:asciiTheme="minorHAnsi" w:hAnsiTheme="minorHAnsi" w:cstheme="minorHAnsi"/>
          <w:b w:val="0"/>
          <w:spacing w:val="-1"/>
        </w:rPr>
        <w:t>acting</w:t>
      </w:r>
      <w:r w:rsidRPr="00056D6E">
        <w:rPr>
          <w:rFonts w:asciiTheme="minorHAnsi" w:hAnsiTheme="minorHAnsi" w:cstheme="minorHAnsi"/>
          <w:b w:val="0"/>
          <w:spacing w:val="22"/>
        </w:rPr>
        <w:t xml:space="preserve"> </w:t>
      </w:r>
      <w:r w:rsidRPr="00056D6E">
        <w:rPr>
          <w:rFonts w:asciiTheme="minorHAnsi" w:hAnsiTheme="minorHAnsi" w:cstheme="minorHAnsi"/>
          <w:b w:val="0"/>
        </w:rPr>
        <w:t>alone</w:t>
      </w:r>
      <w:r w:rsidRPr="00056D6E">
        <w:rPr>
          <w:rFonts w:asciiTheme="minorHAnsi" w:hAnsiTheme="minorHAnsi" w:cstheme="minorHAnsi"/>
          <w:b w:val="0"/>
          <w:spacing w:val="42"/>
        </w:rPr>
        <w:t xml:space="preserve"> </w:t>
      </w:r>
      <w:r w:rsidRPr="00056D6E">
        <w:rPr>
          <w:rFonts w:asciiTheme="minorHAnsi" w:hAnsiTheme="minorHAnsi" w:cstheme="minorHAnsi"/>
          <w:b w:val="0"/>
        </w:rPr>
        <w:t>or</w:t>
      </w:r>
      <w:r w:rsidRPr="00056D6E">
        <w:rPr>
          <w:rFonts w:asciiTheme="minorHAnsi" w:hAnsiTheme="minorHAnsi" w:cstheme="minorHAnsi"/>
          <w:b w:val="0"/>
          <w:spacing w:val="60"/>
          <w:w w:val="94"/>
        </w:rPr>
        <w:t xml:space="preserve"> </w:t>
      </w:r>
      <w:r w:rsidRPr="00056D6E">
        <w:rPr>
          <w:rFonts w:asciiTheme="minorHAnsi" w:hAnsiTheme="minorHAnsi" w:cstheme="minorHAnsi"/>
          <w:b w:val="0"/>
        </w:rPr>
        <w:t>together</w:t>
      </w:r>
      <w:r w:rsidRPr="00056D6E">
        <w:rPr>
          <w:rFonts w:asciiTheme="minorHAnsi" w:hAnsiTheme="minorHAnsi" w:cstheme="minorHAnsi"/>
          <w:b w:val="0"/>
          <w:spacing w:val="-34"/>
        </w:rPr>
        <w:t xml:space="preserve"> </w:t>
      </w:r>
      <w:r w:rsidRPr="00056D6E">
        <w:rPr>
          <w:rFonts w:asciiTheme="minorHAnsi" w:hAnsiTheme="minorHAnsi" w:cstheme="minorHAnsi"/>
          <w:b w:val="0"/>
        </w:rPr>
        <w:t>,</w:t>
      </w:r>
      <w:r w:rsidRPr="00056D6E">
        <w:rPr>
          <w:rFonts w:asciiTheme="minorHAnsi" w:hAnsiTheme="minorHAnsi" w:cstheme="minorHAnsi"/>
          <w:b w:val="0"/>
          <w:spacing w:val="25"/>
        </w:rPr>
        <w:t xml:space="preserve"> </w:t>
      </w:r>
      <w:r w:rsidRPr="00056D6E">
        <w:rPr>
          <w:rFonts w:asciiTheme="minorHAnsi" w:hAnsiTheme="minorHAnsi" w:cstheme="minorHAnsi"/>
          <w:b w:val="0"/>
        </w:rPr>
        <w:t>or</w:t>
      </w:r>
      <w:r w:rsidRPr="00056D6E">
        <w:rPr>
          <w:rFonts w:asciiTheme="minorHAnsi" w:hAnsiTheme="minorHAnsi" w:cstheme="minorHAnsi"/>
          <w:b w:val="0"/>
          <w:spacing w:val="38"/>
        </w:rPr>
        <w:t xml:space="preserve"> </w:t>
      </w:r>
      <w:r w:rsidRPr="00056D6E">
        <w:rPr>
          <w:rFonts w:asciiTheme="minorHAnsi" w:hAnsiTheme="minorHAnsi" w:cstheme="minorHAnsi"/>
          <w:b w:val="0"/>
        </w:rPr>
        <w:t>through</w:t>
      </w:r>
      <w:r w:rsidRPr="00056D6E">
        <w:rPr>
          <w:rFonts w:asciiTheme="minorHAnsi" w:hAnsiTheme="minorHAnsi" w:cstheme="minorHAnsi"/>
          <w:b w:val="0"/>
          <w:spacing w:val="46"/>
        </w:rPr>
        <w:t xml:space="preserve"> </w:t>
      </w:r>
      <w:r w:rsidRPr="00056D6E">
        <w:rPr>
          <w:rFonts w:asciiTheme="minorHAnsi" w:hAnsiTheme="minorHAnsi" w:cstheme="minorHAnsi"/>
          <w:b w:val="0"/>
        </w:rPr>
        <w:t>one</w:t>
      </w:r>
      <w:r w:rsidRPr="00056D6E">
        <w:rPr>
          <w:rFonts w:asciiTheme="minorHAnsi" w:hAnsiTheme="minorHAnsi" w:cstheme="minorHAnsi"/>
          <w:b w:val="0"/>
          <w:spacing w:val="35"/>
        </w:rPr>
        <w:t xml:space="preserve"> </w:t>
      </w:r>
      <w:r w:rsidRPr="00056D6E">
        <w:rPr>
          <w:rFonts w:asciiTheme="minorHAnsi" w:hAnsiTheme="minorHAnsi" w:cstheme="minorHAnsi"/>
          <w:b w:val="0"/>
        </w:rPr>
        <w:t>or</w:t>
      </w:r>
      <w:r w:rsidRPr="00056D6E">
        <w:rPr>
          <w:rFonts w:asciiTheme="minorHAnsi" w:hAnsiTheme="minorHAnsi" w:cstheme="minorHAnsi"/>
          <w:b w:val="0"/>
          <w:spacing w:val="47"/>
        </w:rPr>
        <w:t xml:space="preserve"> </w:t>
      </w:r>
      <w:r w:rsidRPr="00056D6E">
        <w:rPr>
          <w:rFonts w:asciiTheme="minorHAnsi" w:hAnsiTheme="minorHAnsi" w:cstheme="minorHAnsi"/>
          <w:b w:val="0"/>
        </w:rPr>
        <w:t>more</w:t>
      </w:r>
      <w:r w:rsidRPr="00056D6E">
        <w:rPr>
          <w:rFonts w:asciiTheme="minorHAnsi" w:hAnsiTheme="minorHAnsi" w:cstheme="minorHAnsi"/>
          <w:b w:val="0"/>
          <w:spacing w:val="24"/>
        </w:rPr>
        <w:t xml:space="preserve"> </w:t>
      </w:r>
      <w:r w:rsidRPr="00056D6E">
        <w:rPr>
          <w:rFonts w:asciiTheme="minorHAnsi" w:hAnsiTheme="minorHAnsi" w:cstheme="minorHAnsi"/>
          <w:b w:val="0"/>
          <w:spacing w:val="1"/>
        </w:rPr>
        <w:t>juridi</w:t>
      </w:r>
      <w:r w:rsidRPr="00056D6E">
        <w:rPr>
          <w:rFonts w:asciiTheme="minorHAnsi" w:hAnsiTheme="minorHAnsi" w:cstheme="minorHAnsi"/>
          <w:b w:val="0"/>
        </w:rPr>
        <w:t>cal</w:t>
      </w:r>
      <w:r w:rsidRPr="00056D6E">
        <w:rPr>
          <w:rFonts w:asciiTheme="minorHAnsi" w:hAnsiTheme="minorHAnsi" w:cstheme="minorHAnsi"/>
          <w:b w:val="0"/>
          <w:spacing w:val="41"/>
        </w:rPr>
        <w:t xml:space="preserve"> </w:t>
      </w:r>
      <w:r w:rsidRPr="00056D6E">
        <w:rPr>
          <w:rFonts w:asciiTheme="minorHAnsi" w:hAnsiTheme="minorHAnsi" w:cstheme="minorHAnsi"/>
          <w:b w:val="0"/>
          <w:spacing w:val="2"/>
        </w:rPr>
        <w:t>person</w:t>
      </w:r>
      <w:r w:rsidRPr="00056D6E">
        <w:rPr>
          <w:rFonts w:asciiTheme="minorHAnsi" w:hAnsiTheme="minorHAnsi" w:cstheme="minorHAnsi"/>
          <w:b w:val="0"/>
          <w:spacing w:val="1"/>
        </w:rPr>
        <w:t>,</w:t>
      </w:r>
      <w:r w:rsidRPr="00056D6E">
        <w:rPr>
          <w:rFonts w:asciiTheme="minorHAnsi" w:hAnsiTheme="minorHAnsi" w:cstheme="minorHAnsi"/>
          <w:b w:val="0"/>
          <w:spacing w:val="24"/>
        </w:rPr>
        <w:t xml:space="preserve"> </w:t>
      </w:r>
      <w:r w:rsidRPr="00056D6E">
        <w:rPr>
          <w:rFonts w:asciiTheme="minorHAnsi" w:hAnsiTheme="minorHAnsi" w:cstheme="minorHAnsi"/>
          <w:b w:val="0"/>
        </w:rPr>
        <w:t>has</w:t>
      </w:r>
      <w:r w:rsidRPr="00056D6E">
        <w:rPr>
          <w:rFonts w:asciiTheme="minorHAnsi" w:hAnsiTheme="minorHAnsi" w:cstheme="minorHAnsi"/>
          <w:b w:val="0"/>
          <w:spacing w:val="38"/>
        </w:rPr>
        <w:t xml:space="preserve"> </w:t>
      </w:r>
      <w:r w:rsidRPr="00056D6E">
        <w:rPr>
          <w:rFonts w:asciiTheme="minorHAnsi" w:hAnsiTheme="minorHAnsi" w:cstheme="minorHAnsi"/>
          <w:b w:val="0"/>
          <w:spacing w:val="1"/>
        </w:rPr>
        <w:t>ownershi</w:t>
      </w:r>
      <w:r w:rsidRPr="00056D6E">
        <w:rPr>
          <w:rFonts w:asciiTheme="minorHAnsi" w:hAnsiTheme="minorHAnsi" w:cstheme="minorHAnsi"/>
          <w:b w:val="0"/>
        </w:rPr>
        <w:t>p</w:t>
      </w:r>
      <w:r w:rsidRPr="00056D6E">
        <w:rPr>
          <w:rFonts w:asciiTheme="minorHAnsi" w:hAnsiTheme="minorHAnsi" w:cstheme="minorHAnsi"/>
          <w:b w:val="0"/>
          <w:spacing w:val="30"/>
        </w:rPr>
        <w:t xml:space="preserve"> </w:t>
      </w:r>
      <w:r w:rsidRPr="00056D6E">
        <w:rPr>
          <w:rFonts w:asciiTheme="minorHAnsi" w:hAnsiTheme="minorHAnsi" w:cstheme="minorHAnsi"/>
          <w:b w:val="0"/>
        </w:rPr>
        <w:t>of</w:t>
      </w:r>
      <w:r w:rsidRPr="00056D6E">
        <w:rPr>
          <w:rFonts w:asciiTheme="minorHAnsi" w:hAnsiTheme="minorHAnsi" w:cstheme="minorHAnsi"/>
          <w:b w:val="0"/>
          <w:spacing w:val="43"/>
        </w:rPr>
        <w:t xml:space="preserve"> </w:t>
      </w:r>
      <w:r w:rsidRPr="00056D6E">
        <w:rPr>
          <w:rFonts w:asciiTheme="minorHAnsi" w:hAnsiTheme="minorHAnsi" w:cstheme="minorHAnsi"/>
          <w:b w:val="0"/>
        </w:rPr>
        <w:t>or</w:t>
      </w:r>
      <w:r w:rsidRPr="00056D6E">
        <w:rPr>
          <w:rFonts w:asciiTheme="minorHAnsi" w:hAnsiTheme="minorHAnsi" w:cstheme="minorHAnsi"/>
          <w:b w:val="0"/>
          <w:spacing w:val="26"/>
          <w:w w:val="97"/>
        </w:rPr>
        <w:t xml:space="preserve"> </w:t>
      </w:r>
      <w:r w:rsidRPr="00056D6E">
        <w:rPr>
          <w:rFonts w:asciiTheme="minorHAnsi" w:hAnsiTheme="minorHAnsi" w:cstheme="minorHAnsi"/>
          <w:b w:val="0"/>
          <w:spacing w:val="-1"/>
        </w:rPr>
        <w:t>entitlement</w:t>
      </w:r>
      <w:r w:rsidRPr="00056D6E">
        <w:rPr>
          <w:rFonts w:asciiTheme="minorHAnsi" w:hAnsiTheme="minorHAnsi" w:cstheme="minorHAnsi"/>
          <w:b w:val="0"/>
          <w:spacing w:val="-7"/>
        </w:rPr>
        <w:t xml:space="preserve"> </w:t>
      </w:r>
      <w:r w:rsidRPr="00056D6E">
        <w:rPr>
          <w:rFonts w:asciiTheme="minorHAnsi" w:hAnsiTheme="minorHAnsi" w:cstheme="minorHAnsi"/>
          <w:b w:val="0"/>
        </w:rPr>
        <w:t>to more</w:t>
      </w:r>
      <w:r w:rsidRPr="00056D6E">
        <w:rPr>
          <w:rFonts w:asciiTheme="minorHAnsi" w:hAnsiTheme="minorHAnsi" w:cstheme="minorHAnsi"/>
          <w:b w:val="0"/>
          <w:spacing w:val="-9"/>
        </w:rPr>
        <w:t xml:space="preserve"> </w:t>
      </w:r>
      <w:r w:rsidRPr="00056D6E">
        <w:rPr>
          <w:rFonts w:asciiTheme="minorHAnsi" w:hAnsiTheme="minorHAnsi" w:cstheme="minorHAnsi"/>
          <w:b w:val="0"/>
        </w:rPr>
        <w:t>than</w:t>
      </w:r>
      <w:r w:rsidRPr="00056D6E">
        <w:rPr>
          <w:rFonts w:asciiTheme="minorHAnsi" w:hAnsiTheme="minorHAnsi" w:cstheme="minorHAnsi"/>
          <w:b w:val="0"/>
          <w:spacing w:val="-6"/>
        </w:rPr>
        <w:t xml:space="preserve"> </w:t>
      </w:r>
      <w:r w:rsidRPr="00056D6E">
        <w:rPr>
          <w:rFonts w:asciiTheme="minorHAnsi" w:hAnsiTheme="minorHAnsi" w:cstheme="minorHAnsi"/>
          <w:b w:val="0"/>
        </w:rPr>
        <w:t>fifteen</w:t>
      </w:r>
      <w:r w:rsidRPr="00056D6E">
        <w:rPr>
          <w:rFonts w:asciiTheme="minorHAnsi" w:hAnsiTheme="minorHAnsi" w:cstheme="minorHAnsi"/>
          <w:b w:val="0"/>
          <w:spacing w:val="9"/>
        </w:rPr>
        <w:t xml:space="preserve"> </w:t>
      </w:r>
      <w:r w:rsidRPr="00056D6E">
        <w:rPr>
          <w:rFonts w:asciiTheme="minorHAnsi" w:hAnsiTheme="minorHAnsi" w:cstheme="minorHAnsi"/>
          <w:b w:val="0"/>
        </w:rPr>
        <w:t>percent</w:t>
      </w:r>
      <w:r w:rsidRPr="00056D6E">
        <w:rPr>
          <w:rFonts w:asciiTheme="minorHAnsi" w:hAnsiTheme="minorHAnsi" w:cstheme="minorHAnsi"/>
          <w:b w:val="0"/>
          <w:spacing w:val="3"/>
        </w:rPr>
        <w:t xml:space="preserve"> </w:t>
      </w:r>
      <w:r w:rsidRPr="00056D6E">
        <w:rPr>
          <w:rFonts w:asciiTheme="minorHAnsi" w:hAnsiTheme="minorHAnsi" w:cstheme="minorHAnsi"/>
          <w:b w:val="0"/>
        </w:rPr>
        <w:t>of</w:t>
      </w:r>
      <w:r w:rsidRPr="00056D6E">
        <w:rPr>
          <w:rFonts w:asciiTheme="minorHAnsi" w:hAnsiTheme="minorHAnsi" w:cstheme="minorHAnsi"/>
          <w:b w:val="0"/>
          <w:spacing w:val="-12"/>
        </w:rPr>
        <w:t xml:space="preserve"> </w:t>
      </w:r>
      <w:r w:rsidRPr="00056D6E">
        <w:rPr>
          <w:rFonts w:asciiTheme="minorHAnsi" w:hAnsiTheme="minorHAnsi" w:cstheme="minorHAnsi"/>
          <w:b w:val="0"/>
        </w:rPr>
        <w:t>the</w:t>
      </w:r>
      <w:r w:rsidRPr="00056D6E">
        <w:rPr>
          <w:rFonts w:asciiTheme="minorHAnsi" w:hAnsiTheme="minorHAnsi" w:cstheme="minorHAnsi"/>
          <w:b w:val="0"/>
          <w:spacing w:val="9"/>
        </w:rPr>
        <w:t xml:space="preserve"> </w:t>
      </w:r>
      <w:r w:rsidRPr="00056D6E">
        <w:rPr>
          <w:rFonts w:asciiTheme="minorHAnsi" w:hAnsiTheme="minorHAnsi" w:cstheme="minorHAnsi"/>
          <w:b w:val="0"/>
        </w:rPr>
        <w:t>property</w:t>
      </w:r>
      <w:r w:rsidRPr="00056D6E">
        <w:rPr>
          <w:rFonts w:asciiTheme="minorHAnsi" w:hAnsiTheme="minorHAnsi" w:cstheme="minorHAnsi"/>
          <w:b w:val="0"/>
          <w:spacing w:val="4"/>
        </w:rPr>
        <w:t xml:space="preserve"> </w:t>
      </w:r>
      <w:r w:rsidRPr="00056D6E">
        <w:rPr>
          <w:rFonts w:asciiTheme="minorHAnsi" w:hAnsiTheme="minorHAnsi" w:cstheme="minorHAnsi"/>
          <w:b w:val="0"/>
        </w:rPr>
        <w:t>or</w:t>
      </w:r>
      <w:r w:rsidRPr="00056D6E">
        <w:rPr>
          <w:rFonts w:asciiTheme="minorHAnsi" w:hAnsiTheme="minorHAnsi" w:cstheme="minorHAnsi"/>
          <w:b w:val="0"/>
          <w:spacing w:val="-9"/>
        </w:rPr>
        <w:t xml:space="preserve"> </w:t>
      </w:r>
      <w:r w:rsidRPr="00056D6E">
        <w:rPr>
          <w:rFonts w:asciiTheme="minorHAnsi" w:hAnsiTheme="minorHAnsi" w:cstheme="minorHAnsi"/>
          <w:b w:val="0"/>
        </w:rPr>
        <w:t>capital</w:t>
      </w:r>
      <w:r w:rsidRPr="00056D6E">
        <w:rPr>
          <w:rFonts w:asciiTheme="minorHAnsi" w:hAnsiTheme="minorHAnsi" w:cstheme="minorHAnsi"/>
          <w:b w:val="0"/>
          <w:spacing w:val="6"/>
        </w:rPr>
        <w:t xml:space="preserve"> </w:t>
      </w:r>
      <w:r w:rsidRPr="00056D6E">
        <w:rPr>
          <w:rFonts w:asciiTheme="minorHAnsi" w:hAnsiTheme="minorHAnsi" w:cstheme="minorHAnsi"/>
          <w:b w:val="0"/>
        </w:rPr>
        <w:t>or</w:t>
      </w:r>
      <w:r w:rsidRPr="00056D6E">
        <w:rPr>
          <w:rFonts w:asciiTheme="minorHAnsi" w:hAnsiTheme="minorHAnsi" w:cstheme="minorHAnsi"/>
          <w:b w:val="0"/>
          <w:spacing w:val="-4"/>
        </w:rPr>
        <w:t xml:space="preserve"> </w:t>
      </w:r>
      <w:r w:rsidRPr="00056D6E">
        <w:rPr>
          <w:rFonts w:asciiTheme="minorHAnsi" w:hAnsiTheme="minorHAnsi" w:cstheme="minorHAnsi"/>
          <w:b w:val="0"/>
        </w:rPr>
        <w:t>profits</w:t>
      </w:r>
      <w:r w:rsidRPr="00056D6E">
        <w:rPr>
          <w:rFonts w:asciiTheme="minorHAnsi" w:hAnsiTheme="minorHAnsi" w:cstheme="minorHAnsi"/>
          <w:b w:val="0"/>
          <w:spacing w:val="20"/>
          <w:w w:val="96"/>
        </w:rPr>
        <w:t xml:space="preserve"> </w:t>
      </w:r>
      <w:r w:rsidRPr="00056D6E">
        <w:rPr>
          <w:rFonts w:asciiTheme="minorHAnsi" w:hAnsiTheme="minorHAnsi" w:cstheme="minorHAnsi"/>
          <w:b w:val="0"/>
        </w:rPr>
        <w:t>of</w:t>
      </w:r>
      <w:r w:rsidRPr="00056D6E">
        <w:rPr>
          <w:rFonts w:asciiTheme="minorHAnsi" w:hAnsiTheme="minorHAnsi" w:cstheme="minorHAnsi"/>
          <w:b w:val="0"/>
          <w:spacing w:val="-7"/>
        </w:rPr>
        <w:t xml:space="preserve"> </w:t>
      </w:r>
      <w:r w:rsidRPr="00056D6E">
        <w:rPr>
          <w:rFonts w:asciiTheme="minorHAnsi" w:hAnsiTheme="minorHAnsi" w:cstheme="minorHAnsi"/>
          <w:b w:val="0"/>
        </w:rPr>
        <w:t>such</w:t>
      </w:r>
      <w:r w:rsidRPr="00056D6E">
        <w:rPr>
          <w:rFonts w:asciiTheme="minorHAnsi" w:hAnsiTheme="minorHAnsi" w:cstheme="minorHAnsi"/>
          <w:b w:val="0"/>
          <w:spacing w:val="-3"/>
        </w:rPr>
        <w:t xml:space="preserve"> </w:t>
      </w:r>
      <w:r w:rsidRPr="00056D6E">
        <w:rPr>
          <w:rFonts w:asciiTheme="minorHAnsi" w:hAnsiTheme="minorHAnsi" w:cstheme="minorHAnsi"/>
          <w:b w:val="0"/>
        </w:rPr>
        <w:t>association</w:t>
      </w:r>
      <w:r w:rsidRPr="00056D6E">
        <w:rPr>
          <w:rFonts w:asciiTheme="minorHAnsi" w:hAnsiTheme="minorHAnsi" w:cstheme="minorHAnsi"/>
          <w:b w:val="0"/>
          <w:spacing w:val="3"/>
        </w:rPr>
        <w:t xml:space="preserve"> </w:t>
      </w:r>
      <w:r w:rsidRPr="00056D6E">
        <w:rPr>
          <w:rFonts w:asciiTheme="minorHAnsi" w:hAnsiTheme="minorHAnsi" w:cstheme="minorHAnsi"/>
          <w:b w:val="0"/>
        </w:rPr>
        <w:t>or</w:t>
      </w:r>
      <w:r w:rsidRPr="00056D6E">
        <w:rPr>
          <w:rFonts w:asciiTheme="minorHAnsi" w:hAnsiTheme="minorHAnsi" w:cstheme="minorHAnsi"/>
          <w:b w:val="0"/>
          <w:spacing w:val="-5"/>
        </w:rPr>
        <w:t xml:space="preserve"> </w:t>
      </w:r>
      <w:r w:rsidRPr="00056D6E">
        <w:rPr>
          <w:rFonts w:asciiTheme="minorHAnsi" w:hAnsiTheme="minorHAnsi" w:cstheme="minorHAnsi"/>
          <w:b w:val="0"/>
        </w:rPr>
        <w:t>body</w:t>
      </w:r>
      <w:r w:rsidRPr="00056D6E">
        <w:rPr>
          <w:rFonts w:asciiTheme="minorHAnsi" w:hAnsiTheme="minorHAnsi" w:cstheme="minorHAnsi"/>
          <w:b w:val="0"/>
          <w:spacing w:val="-7"/>
        </w:rPr>
        <w:t xml:space="preserve"> </w:t>
      </w:r>
      <w:r w:rsidRPr="00056D6E">
        <w:rPr>
          <w:rFonts w:asciiTheme="minorHAnsi" w:hAnsiTheme="minorHAnsi" w:cstheme="minorHAnsi"/>
          <w:b w:val="0"/>
        </w:rPr>
        <w:t>of</w:t>
      </w:r>
      <w:r w:rsidRPr="00056D6E">
        <w:rPr>
          <w:rFonts w:asciiTheme="minorHAnsi" w:hAnsiTheme="minorHAnsi" w:cstheme="minorHAnsi"/>
          <w:b w:val="0"/>
          <w:spacing w:val="-1"/>
        </w:rPr>
        <w:t xml:space="preserve"> </w:t>
      </w:r>
      <w:r w:rsidRPr="00056D6E">
        <w:rPr>
          <w:rFonts w:asciiTheme="minorHAnsi" w:hAnsiTheme="minorHAnsi" w:cstheme="minorHAnsi"/>
          <w:b w:val="0"/>
          <w:spacing w:val="-2"/>
        </w:rPr>
        <w:t>i</w:t>
      </w:r>
      <w:r w:rsidRPr="00056D6E">
        <w:rPr>
          <w:rFonts w:asciiTheme="minorHAnsi" w:hAnsiTheme="minorHAnsi" w:cstheme="minorHAnsi"/>
          <w:b w:val="0"/>
          <w:spacing w:val="-3"/>
        </w:rPr>
        <w:t>ndividuals</w:t>
      </w:r>
      <w:r w:rsidRPr="00056D6E">
        <w:rPr>
          <w:rFonts w:asciiTheme="minorHAnsi" w:hAnsiTheme="minorHAnsi" w:cstheme="minorHAnsi"/>
          <w:b w:val="0"/>
        </w:rPr>
        <w:t>;</w:t>
      </w:r>
    </w:p>
    <w:p w:rsidR="00C645D8" w:rsidRPr="00056D6E" w:rsidRDefault="00C645D8" w:rsidP="00474E30">
      <w:pPr>
        <w:widowControl w:val="0"/>
        <w:numPr>
          <w:ilvl w:val="1"/>
          <w:numId w:val="3"/>
        </w:numPr>
        <w:spacing w:after="200"/>
        <w:ind w:left="0" w:right="141" w:hanging="283"/>
        <w:jc w:val="both"/>
        <w:rPr>
          <w:rFonts w:asciiTheme="minorHAnsi" w:eastAsia="Arial" w:hAnsiTheme="minorHAnsi" w:cstheme="minorHAnsi"/>
          <w:b w:val="0"/>
        </w:rPr>
      </w:pPr>
      <w:r w:rsidRPr="00056D6E">
        <w:rPr>
          <w:rFonts w:asciiTheme="minorHAnsi" w:hAnsiTheme="minorHAnsi" w:cstheme="minorHAnsi"/>
          <w:b w:val="0"/>
        </w:rPr>
        <w:t>Where</w:t>
      </w:r>
      <w:r w:rsidRPr="00056D6E">
        <w:rPr>
          <w:rFonts w:asciiTheme="minorHAnsi" w:hAnsiTheme="minorHAnsi" w:cstheme="minorHAnsi"/>
          <w:b w:val="0"/>
          <w:spacing w:val="46"/>
        </w:rPr>
        <w:t xml:space="preserve"> </w:t>
      </w:r>
      <w:r w:rsidRPr="00056D6E">
        <w:rPr>
          <w:rFonts w:asciiTheme="minorHAnsi" w:hAnsiTheme="minorHAnsi" w:cstheme="minorHAnsi"/>
          <w:b w:val="0"/>
        </w:rPr>
        <w:t>no</w:t>
      </w:r>
      <w:r w:rsidRPr="00056D6E">
        <w:rPr>
          <w:rFonts w:asciiTheme="minorHAnsi" w:hAnsiTheme="minorHAnsi" w:cstheme="minorHAnsi"/>
          <w:b w:val="0"/>
          <w:spacing w:val="29"/>
        </w:rPr>
        <w:t xml:space="preserve"> </w:t>
      </w:r>
      <w:r w:rsidRPr="00056D6E">
        <w:rPr>
          <w:rFonts w:asciiTheme="minorHAnsi" w:hAnsiTheme="minorHAnsi" w:cstheme="minorHAnsi"/>
          <w:b w:val="0"/>
        </w:rPr>
        <w:t>natural</w:t>
      </w:r>
      <w:r w:rsidRPr="00056D6E">
        <w:rPr>
          <w:rFonts w:asciiTheme="minorHAnsi" w:hAnsiTheme="minorHAnsi" w:cstheme="minorHAnsi"/>
          <w:b w:val="0"/>
          <w:spacing w:val="34"/>
        </w:rPr>
        <w:t xml:space="preserve"> </w:t>
      </w:r>
      <w:r w:rsidRPr="00056D6E">
        <w:rPr>
          <w:rFonts w:asciiTheme="minorHAnsi" w:hAnsiTheme="minorHAnsi" w:cstheme="minorHAnsi"/>
          <w:b w:val="0"/>
        </w:rPr>
        <w:t>person</w:t>
      </w:r>
      <w:r w:rsidRPr="00056D6E">
        <w:rPr>
          <w:rFonts w:asciiTheme="minorHAnsi" w:hAnsiTheme="minorHAnsi" w:cstheme="minorHAnsi"/>
          <w:b w:val="0"/>
          <w:spacing w:val="35"/>
        </w:rPr>
        <w:t xml:space="preserve"> </w:t>
      </w:r>
      <w:r w:rsidRPr="00056D6E">
        <w:rPr>
          <w:rFonts w:asciiTheme="minorHAnsi" w:hAnsiTheme="minorHAnsi" w:cstheme="minorHAnsi"/>
          <w:b w:val="0"/>
        </w:rPr>
        <w:t>is</w:t>
      </w:r>
      <w:r w:rsidRPr="00056D6E">
        <w:rPr>
          <w:rFonts w:asciiTheme="minorHAnsi" w:hAnsiTheme="minorHAnsi" w:cstheme="minorHAnsi"/>
          <w:b w:val="0"/>
          <w:spacing w:val="34"/>
        </w:rPr>
        <w:t xml:space="preserve"> </w:t>
      </w:r>
      <w:r w:rsidRPr="00056D6E">
        <w:rPr>
          <w:rFonts w:asciiTheme="minorHAnsi" w:hAnsiTheme="minorHAnsi" w:cstheme="minorHAnsi"/>
          <w:b w:val="0"/>
          <w:spacing w:val="-3"/>
        </w:rPr>
        <w:t>identified</w:t>
      </w:r>
      <w:r w:rsidRPr="00056D6E">
        <w:rPr>
          <w:rFonts w:asciiTheme="minorHAnsi" w:hAnsiTheme="minorHAnsi" w:cstheme="minorHAnsi"/>
          <w:b w:val="0"/>
          <w:spacing w:val="42"/>
        </w:rPr>
        <w:t xml:space="preserve"> </w:t>
      </w:r>
      <w:r w:rsidRPr="00056D6E">
        <w:rPr>
          <w:rFonts w:asciiTheme="minorHAnsi" w:hAnsiTheme="minorHAnsi" w:cstheme="minorHAnsi"/>
          <w:b w:val="0"/>
        </w:rPr>
        <w:t>under</w:t>
      </w:r>
      <w:r w:rsidRPr="00056D6E">
        <w:rPr>
          <w:rFonts w:asciiTheme="minorHAnsi" w:hAnsiTheme="minorHAnsi" w:cstheme="minorHAnsi"/>
          <w:b w:val="0"/>
          <w:spacing w:val="31"/>
        </w:rPr>
        <w:t xml:space="preserve"> (</w:t>
      </w:r>
      <w:proofErr w:type="spellStart"/>
      <w:r w:rsidRPr="00056D6E">
        <w:rPr>
          <w:rFonts w:asciiTheme="minorHAnsi" w:hAnsiTheme="minorHAnsi" w:cstheme="minorHAnsi"/>
          <w:b w:val="0"/>
          <w:spacing w:val="31"/>
        </w:rPr>
        <w:t>i</w:t>
      </w:r>
      <w:proofErr w:type="spellEnd"/>
      <w:r w:rsidRPr="00056D6E">
        <w:rPr>
          <w:rFonts w:asciiTheme="minorHAnsi" w:hAnsiTheme="minorHAnsi" w:cstheme="minorHAnsi"/>
          <w:b w:val="0"/>
          <w:spacing w:val="31"/>
        </w:rPr>
        <w:t>)</w:t>
      </w:r>
      <w:r w:rsidRPr="00056D6E">
        <w:rPr>
          <w:rFonts w:asciiTheme="minorHAnsi" w:hAnsiTheme="minorHAnsi" w:cstheme="minorHAnsi"/>
          <w:b w:val="0"/>
        </w:rPr>
        <w:t>.</w:t>
      </w:r>
      <w:r w:rsidRPr="00056D6E">
        <w:rPr>
          <w:rFonts w:asciiTheme="minorHAnsi" w:hAnsiTheme="minorHAnsi" w:cstheme="minorHAnsi"/>
          <w:b w:val="0"/>
          <w:spacing w:val="25"/>
        </w:rPr>
        <w:t xml:space="preserve"> </w:t>
      </w:r>
      <w:r w:rsidRPr="00056D6E">
        <w:rPr>
          <w:rFonts w:asciiTheme="minorHAnsi" w:hAnsiTheme="minorHAnsi" w:cstheme="minorHAnsi"/>
          <w:b w:val="0"/>
        </w:rPr>
        <w:t>or</w:t>
      </w:r>
      <w:r w:rsidRPr="00056D6E">
        <w:rPr>
          <w:rFonts w:asciiTheme="minorHAnsi" w:hAnsiTheme="minorHAnsi" w:cstheme="minorHAnsi"/>
          <w:b w:val="0"/>
          <w:spacing w:val="33"/>
        </w:rPr>
        <w:t xml:space="preserve"> </w:t>
      </w:r>
      <w:r w:rsidRPr="00056D6E">
        <w:rPr>
          <w:rFonts w:asciiTheme="minorHAnsi" w:hAnsiTheme="minorHAnsi" w:cstheme="minorHAnsi"/>
          <w:b w:val="0"/>
        </w:rPr>
        <w:t>(ii).</w:t>
      </w:r>
      <w:r w:rsidRPr="00056D6E">
        <w:rPr>
          <w:rFonts w:asciiTheme="minorHAnsi" w:hAnsiTheme="minorHAnsi" w:cstheme="minorHAnsi"/>
          <w:b w:val="0"/>
          <w:spacing w:val="32"/>
        </w:rPr>
        <w:t xml:space="preserve"> </w:t>
      </w:r>
      <w:r w:rsidRPr="00056D6E">
        <w:rPr>
          <w:rFonts w:asciiTheme="minorHAnsi" w:hAnsiTheme="minorHAnsi" w:cstheme="minorHAnsi"/>
          <w:b w:val="0"/>
        </w:rPr>
        <w:t>or</w:t>
      </w:r>
      <w:r w:rsidRPr="00056D6E">
        <w:rPr>
          <w:rFonts w:asciiTheme="minorHAnsi" w:hAnsiTheme="minorHAnsi" w:cstheme="minorHAnsi"/>
          <w:b w:val="0"/>
          <w:spacing w:val="40"/>
        </w:rPr>
        <w:t xml:space="preserve"> </w:t>
      </w:r>
      <w:r w:rsidRPr="00056D6E">
        <w:rPr>
          <w:rFonts w:asciiTheme="minorHAnsi" w:hAnsiTheme="minorHAnsi" w:cstheme="minorHAnsi"/>
          <w:b w:val="0"/>
        </w:rPr>
        <w:t xml:space="preserve">(iii). </w:t>
      </w:r>
      <w:r w:rsidRPr="00056D6E">
        <w:rPr>
          <w:rFonts w:asciiTheme="minorHAnsi" w:hAnsiTheme="minorHAnsi" w:cstheme="minorHAnsi"/>
          <w:b w:val="0"/>
          <w:spacing w:val="-4"/>
        </w:rPr>
        <w:t xml:space="preserve"> </w:t>
      </w:r>
      <w:r w:rsidRPr="00056D6E">
        <w:rPr>
          <w:rFonts w:asciiTheme="minorHAnsi" w:hAnsiTheme="minorHAnsi" w:cstheme="minorHAnsi"/>
          <w:b w:val="0"/>
          <w:spacing w:val="3"/>
        </w:rPr>
        <w:t>above</w:t>
      </w:r>
      <w:r w:rsidRPr="00056D6E">
        <w:rPr>
          <w:rFonts w:asciiTheme="minorHAnsi" w:hAnsiTheme="minorHAnsi" w:cstheme="minorHAnsi"/>
          <w:b w:val="0"/>
          <w:spacing w:val="2"/>
        </w:rPr>
        <w:t>,</w:t>
      </w:r>
      <w:r w:rsidRPr="00056D6E">
        <w:rPr>
          <w:rFonts w:asciiTheme="minorHAnsi" w:hAnsiTheme="minorHAnsi" w:cstheme="minorHAnsi"/>
          <w:b w:val="0"/>
          <w:spacing w:val="-8"/>
        </w:rPr>
        <w:t xml:space="preserve"> </w:t>
      </w:r>
      <w:r w:rsidRPr="00056D6E">
        <w:rPr>
          <w:rFonts w:asciiTheme="minorHAnsi" w:hAnsiTheme="minorHAnsi" w:cstheme="minorHAnsi"/>
          <w:b w:val="0"/>
        </w:rPr>
        <w:t>the</w:t>
      </w:r>
      <w:r w:rsidRPr="00056D6E">
        <w:rPr>
          <w:rFonts w:asciiTheme="minorHAnsi" w:hAnsiTheme="minorHAnsi" w:cstheme="minorHAnsi"/>
          <w:b w:val="0"/>
          <w:spacing w:val="-9"/>
        </w:rPr>
        <w:t xml:space="preserve"> </w:t>
      </w:r>
      <w:r w:rsidRPr="00056D6E">
        <w:rPr>
          <w:rFonts w:asciiTheme="minorHAnsi" w:hAnsiTheme="minorHAnsi" w:cstheme="minorHAnsi"/>
          <w:b w:val="0"/>
        </w:rPr>
        <w:t>beneficial</w:t>
      </w:r>
      <w:r w:rsidRPr="00056D6E">
        <w:rPr>
          <w:rFonts w:asciiTheme="minorHAnsi" w:hAnsiTheme="minorHAnsi" w:cstheme="minorHAnsi"/>
          <w:b w:val="0"/>
          <w:spacing w:val="24"/>
        </w:rPr>
        <w:t xml:space="preserve"> </w:t>
      </w:r>
      <w:r w:rsidRPr="00056D6E">
        <w:rPr>
          <w:rFonts w:asciiTheme="minorHAnsi" w:hAnsiTheme="minorHAnsi" w:cstheme="minorHAnsi"/>
          <w:b w:val="0"/>
        </w:rPr>
        <w:t>owner</w:t>
      </w:r>
      <w:r w:rsidRPr="00056D6E">
        <w:rPr>
          <w:rFonts w:asciiTheme="minorHAnsi" w:hAnsiTheme="minorHAnsi" w:cstheme="minorHAnsi"/>
          <w:b w:val="0"/>
          <w:spacing w:val="33"/>
        </w:rPr>
        <w:t xml:space="preserve"> </w:t>
      </w:r>
      <w:r w:rsidRPr="00056D6E">
        <w:rPr>
          <w:rFonts w:asciiTheme="minorHAnsi" w:hAnsiTheme="minorHAnsi" w:cstheme="minorHAnsi"/>
          <w:b w:val="0"/>
        </w:rPr>
        <w:t>is</w:t>
      </w:r>
      <w:r w:rsidRPr="00056D6E">
        <w:rPr>
          <w:rFonts w:asciiTheme="minorHAnsi" w:hAnsiTheme="minorHAnsi" w:cstheme="minorHAnsi"/>
          <w:b w:val="0"/>
          <w:spacing w:val="7"/>
        </w:rPr>
        <w:t xml:space="preserve"> </w:t>
      </w:r>
      <w:r w:rsidRPr="00056D6E">
        <w:rPr>
          <w:rFonts w:asciiTheme="minorHAnsi" w:hAnsiTheme="minorHAnsi" w:cstheme="minorHAnsi"/>
          <w:b w:val="0"/>
        </w:rPr>
        <w:t>the</w:t>
      </w:r>
      <w:r w:rsidRPr="00056D6E">
        <w:rPr>
          <w:rFonts w:asciiTheme="minorHAnsi" w:hAnsiTheme="minorHAnsi" w:cstheme="minorHAnsi"/>
          <w:b w:val="0"/>
          <w:spacing w:val="26"/>
        </w:rPr>
        <w:t xml:space="preserve"> </w:t>
      </w:r>
      <w:r w:rsidRPr="00056D6E">
        <w:rPr>
          <w:rFonts w:asciiTheme="minorHAnsi" w:hAnsiTheme="minorHAnsi" w:cstheme="minorHAnsi"/>
          <w:b w:val="0"/>
          <w:spacing w:val="-2"/>
        </w:rPr>
        <w:t>rel</w:t>
      </w:r>
      <w:r w:rsidRPr="00056D6E">
        <w:rPr>
          <w:rFonts w:asciiTheme="minorHAnsi" w:hAnsiTheme="minorHAnsi" w:cstheme="minorHAnsi"/>
          <w:b w:val="0"/>
          <w:spacing w:val="-3"/>
        </w:rPr>
        <w:t>evant</w:t>
      </w:r>
      <w:r w:rsidRPr="00056D6E">
        <w:rPr>
          <w:rFonts w:asciiTheme="minorHAnsi" w:hAnsiTheme="minorHAnsi" w:cstheme="minorHAnsi"/>
          <w:b w:val="0"/>
          <w:spacing w:val="27"/>
        </w:rPr>
        <w:t xml:space="preserve"> </w:t>
      </w:r>
      <w:r w:rsidRPr="00056D6E">
        <w:rPr>
          <w:rFonts w:asciiTheme="minorHAnsi" w:hAnsiTheme="minorHAnsi" w:cstheme="minorHAnsi"/>
          <w:b w:val="0"/>
        </w:rPr>
        <w:t>natural</w:t>
      </w:r>
      <w:r w:rsidRPr="00056D6E">
        <w:rPr>
          <w:rFonts w:asciiTheme="minorHAnsi" w:hAnsiTheme="minorHAnsi" w:cstheme="minorHAnsi"/>
          <w:b w:val="0"/>
          <w:spacing w:val="21"/>
        </w:rPr>
        <w:t xml:space="preserve"> </w:t>
      </w:r>
      <w:r w:rsidRPr="00056D6E">
        <w:rPr>
          <w:rFonts w:asciiTheme="minorHAnsi" w:hAnsiTheme="minorHAnsi" w:cstheme="minorHAnsi"/>
          <w:b w:val="0"/>
        </w:rPr>
        <w:t>person</w:t>
      </w:r>
      <w:r w:rsidRPr="00056D6E">
        <w:rPr>
          <w:rFonts w:asciiTheme="minorHAnsi" w:hAnsiTheme="minorHAnsi" w:cstheme="minorHAnsi"/>
          <w:b w:val="0"/>
          <w:spacing w:val="13"/>
        </w:rPr>
        <w:t xml:space="preserve"> </w:t>
      </w:r>
      <w:r w:rsidRPr="00056D6E">
        <w:rPr>
          <w:rFonts w:asciiTheme="minorHAnsi" w:hAnsiTheme="minorHAnsi" w:cstheme="minorHAnsi"/>
          <w:b w:val="0"/>
        </w:rPr>
        <w:t>who</w:t>
      </w:r>
      <w:r w:rsidRPr="00056D6E">
        <w:rPr>
          <w:rFonts w:asciiTheme="minorHAnsi" w:hAnsiTheme="minorHAnsi" w:cstheme="minorHAnsi"/>
          <w:b w:val="0"/>
          <w:spacing w:val="33"/>
        </w:rPr>
        <w:t xml:space="preserve"> </w:t>
      </w:r>
      <w:r w:rsidRPr="00056D6E">
        <w:rPr>
          <w:rFonts w:asciiTheme="minorHAnsi" w:hAnsiTheme="minorHAnsi" w:cstheme="minorHAnsi"/>
          <w:b w:val="0"/>
        </w:rPr>
        <w:t>holds</w:t>
      </w:r>
      <w:r w:rsidRPr="00056D6E">
        <w:rPr>
          <w:rFonts w:asciiTheme="minorHAnsi" w:hAnsiTheme="minorHAnsi" w:cstheme="minorHAnsi"/>
          <w:b w:val="0"/>
          <w:spacing w:val="14"/>
        </w:rPr>
        <w:t xml:space="preserve"> </w:t>
      </w:r>
      <w:r w:rsidRPr="00056D6E">
        <w:rPr>
          <w:rFonts w:asciiTheme="minorHAnsi" w:hAnsiTheme="minorHAnsi" w:cstheme="minorHAnsi"/>
          <w:b w:val="0"/>
        </w:rPr>
        <w:t xml:space="preserve">the </w:t>
      </w:r>
      <w:r w:rsidRPr="00056D6E">
        <w:rPr>
          <w:rFonts w:asciiTheme="minorHAnsi" w:hAnsiTheme="minorHAnsi" w:cstheme="minorHAnsi"/>
          <w:b w:val="0"/>
          <w:spacing w:val="-7"/>
        </w:rPr>
        <w:t xml:space="preserve"> </w:t>
      </w:r>
      <w:r w:rsidRPr="00056D6E">
        <w:rPr>
          <w:rFonts w:asciiTheme="minorHAnsi" w:hAnsiTheme="minorHAnsi" w:cstheme="minorHAnsi"/>
          <w:b w:val="0"/>
        </w:rPr>
        <w:t>position</w:t>
      </w:r>
      <w:r w:rsidRPr="00056D6E">
        <w:rPr>
          <w:rFonts w:asciiTheme="minorHAnsi" w:hAnsiTheme="minorHAnsi" w:cstheme="minorHAnsi"/>
          <w:b w:val="0"/>
          <w:spacing w:val="15"/>
        </w:rPr>
        <w:t xml:space="preserve"> </w:t>
      </w:r>
      <w:r w:rsidRPr="00056D6E">
        <w:rPr>
          <w:rFonts w:asciiTheme="minorHAnsi" w:hAnsiTheme="minorHAnsi" w:cstheme="minorHAnsi"/>
          <w:b w:val="0"/>
        </w:rPr>
        <w:t>of</w:t>
      </w:r>
      <w:r w:rsidRPr="00056D6E">
        <w:rPr>
          <w:rFonts w:asciiTheme="minorHAnsi" w:hAnsiTheme="minorHAnsi" w:cstheme="minorHAnsi"/>
          <w:b w:val="0"/>
          <w:spacing w:val="-10"/>
        </w:rPr>
        <w:t xml:space="preserve"> </w:t>
      </w:r>
      <w:r w:rsidRPr="00056D6E">
        <w:rPr>
          <w:rFonts w:asciiTheme="minorHAnsi" w:hAnsiTheme="minorHAnsi" w:cstheme="minorHAnsi"/>
          <w:b w:val="0"/>
        </w:rPr>
        <w:t>senior</w:t>
      </w:r>
      <w:r w:rsidRPr="00056D6E">
        <w:rPr>
          <w:rFonts w:asciiTheme="minorHAnsi" w:hAnsiTheme="minorHAnsi" w:cstheme="minorHAnsi"/>
          <w:b w:val="0"/>
          <w:spacing w:val="3"/>
        </w:rPr>
        <w:t xml:space="preserve"> </w:t>
      </w:r>
      <w:r w:rsidRPr="00056D6E">
        <w:rPr>
          <w:rFonts w:asciiTheme="minorHAnsi" w:hAnsiTheme="minorHAnsi" w:cstheme="minorHAnsi"/>
          <w:b w:val="0"/>
        </w:rPr>
        <w:t>managing</w:t>
      </w:r>
      <w:r w:rsidRPr="00056D6E">
        <w:rPr>
          <w:rFonts w:asciiTheme="minorHAnsi" w:hAnsiTheme="minorHAnsi" w:cstheme="minorHAnsi"/>
          <w:b w:val="0"/>
          <w:spacing w:val="-15"/>
        </w:rPr>
        <w:t xml:space="preserve"> </w:t>
      </w:r>
      <w:r w:rsidRPr="00056D6E">
        <w:rPr>
          <w:rFonts w:asciiTheme="minorHAnsi" w:hAnsiTheme="minorHAnsi" w:cstheme="minorHAnsi"/>
          <w:b w:val="0"/>
          <w:spacing w:val="2"/>
        </w:rPr>
        <w:t>official</w:t>
      </w:r>
      <w:r w:rsidRPr="00056D6E">
        <w:rPr>
          <w:rFonts w:asciiTheme="minorHAnsi" w:hAnsiTheme="minorHAnsi" w:cstheme="minorHAnsi"/>
          <w:b w:val="0"/>
          <w:spacing w:val="1"/>
        </w:rPr>
        <w:t>;</w:t>
      </w:r>
    </w:p>
    <w:p w:rsidR="00C645D8" w:rsidRPr="00056D6E" w:rsidRDefault="00C645D8" w:rsidP="00474E30">
      <w:pPr>
        <w:widowControl w:val="0"/>
        <w:numPr>
          <w:ilvl w:val="1"/>
          <w:numId w:val="3"/>
        </w:numPr>
        <w:spacing w:after="200"/>
        <w:ind w:left="0" w:right="130" w:hanging="283"/>
        <w:jc w:val="both"/>
        <w:rPr>
          <w:rFonts w:asciiTheme="minorHAnsi" w:eastAsia="Arial" w:hAnsiTheme="minorHAnsi" w:cstheme="minorHAnsi"/>
          <w:b w:val="0"/>
        </w:rPr>
      </w:pPr>
      <w:r w:rsidRPr="00056D6E">
        <w:rPr>
          <w:rFonts w:asciiTheme="minorHAnsi" w:hAnsiTheme="minorHAnsi" w:cstheme="minorHAnsi"/>
          <w:b w:val="0"/>
          <w:spacing w:val="-26"/>
        </w:rPr>
        <w:t>I</w:t>
      </w:r>
      <w:r w:rsidRPr="00056D6E">
        <w:rPr>
          <w:rFonts w:asciiTheme="minorHAnsi" w:hAnsiTheme="minorHAnsi" w:cstheme="minorHAnsi"/>
          <w:b w:val="0"/>
        </w:rPr>
        <w:t>n</w:t>
      </w:r>
      <w:r w:rsidRPr="00056D6E">
        <w:rPr>
          <w:rFonts w:asciiTheme="minorHAnsi" w:hAnsiTheme="minorHAnsi" w:cstheme="minorHAnsi"/>
          <w:b w:val="0"/>
          <w:spacing w:val="27"/>
        </w:rPr>
        <w:t xml:space="preserve"> </w:t>
      </w:r>
      <w:r w:rsidRPr="00056D6E">
        <w:rPr>
          <w:rFonts w:asciiTheme="minorHAnsi" w:hAnsiTheme="minorHAnsi" w:cstheme="minorHAnsi"/>
          <w:b w:val="0"/>
        </w:rPr>
        <w:t>case</w:t>
      </w:r>
      <w:r w:rsidRPr="00056D6E">
        <w:rPr>
          <w:rFonts w:asciiTheme="minorHAnsi" w:hAnsiTheme="minorHAnsi" w:cstheme="minorHAnsi"/>
          <w:b w:val="0"/>
          <w:spacing w:val="51"/>
        </w:rPr>
        <w:t xml:space="preserve"> </w:t>
      </w:r>
      <w:r w:rsidRPr="00056D6E">
        <w:rPr>
          <w:rFonts w:asciiTheme="minorHAnsi" w:hAnsiTheme="minorHAnsi" w:cstheme="minorHAnsi"/>
          <w:b w:val="0"/>
        </w:rPr>
        <w:t>of</w:t>
      </w:r>
      <w:r w:rsidRPr="00056D6E">
        <w:rPr>
          <w:rFonts w:asciiTheme="minorHAnsi" w:hAnsiTheme="minorHAnsi" w:cstheme="minorHAnsi"/>
          <w:b w:val="0"/>
          <w:spacing w:val="35"/>
        </w:rPr>
        <w:t xml:space="preserve"> </w:t>
      </w:r>
      <w:r w:rsidRPr="00056D6E">
        <w:rPr>
          <w:rFonts w:asciiTheme="minorHAnsi" w:hAnsiTheme="minorHAnsi" w:cstheme="minorHAnsi"/>
          <w:b w:val="0"/>
        </w:rPr>
        <w:t>a</w:t>
      </w:r>
      <w:r w:rsidRPr="00056D6E">
        <w:rPr>
          <w:rFonts w:asciiTheme="minorHAnsi" w:hAnsiTheme="minorHAnsi" w:cstheme="minorHAnsi"/>
          <w:b w:val="0"/>
          <w:spacing w:val="36"/>
        </w:rPr>
        <w:t xml:space="preserve"> </w:t>
      </w:r>
      <w:r w:rsidRPr="00056D6E">
        <w:rPr>
          <w:rFonts w:asciiTheme="minorHAnsi" w:hAnsiTheme="minorHAnsi" w:cstheme="minorHAnsi"/>
          <w:b w:val="0"/>
        </w:rPr>
        <w:t>trust,</w:t>
      </w:r>
      <w:r w:rsidRPr="00056D6E">
        <w:rPr>
          <w:rFonts w:asciiTheme="minorHAnsi" w:hAnsiTheme="minorHAnsi" w:cstheme="minorHAnsi"/>
          <w:b w:val="0"/>
          <w:spacing w:val="43"/>
        </w:rPr>
        <w:t xml:space="preserve"> </w:t>
      </w:r>
      <w:r w:rsidRPr="00056D6E">
        <w:rPr>
          <w:rFonts w:asciiTheme="minorHAnsi" w:hAnsiTheme="minorHAnsi" w:cstheme="minorHAnsi"/>
          <w:b w:val="0"/>
        </w:rPr>
        <w:t>the</w:t>
      </w:r>
      <w:r w:rsidRPr="00056D6E">
        <w:rPr>
          <w:rFonts w:asciiTheme="minorHAnsi" w:hAnsiTheme="minorHAnsi" w:cstheme="minorHAnsi"/>
          <w:b w:val="0"/>
          <w:spacing w:val="51"/>
        </w:rPr>
        <w:t xml:space="preserve"> </w:t>
      </w:r>
      <w:r w:rsidRPr="00056D6E">
        <w:rPr>
          <w:rFonts w:asciiTheme="minorHAnsi" w:hAnsiTheme="minorHAnsi" w:cstheme="minorHAnsi"/>
          <w:b w:val="0"/>
        </w:rPr>
        <w:t>identification</w:t>
      </w:r>
      <w:r w:rsidRPr="00056D6E">
        <w:rPr>
          <w:rFonts w:asciiTheme="minorHAnsi" w:hAnsiTheme="minorHAnsi" w:cstheme="minorHAnsi"/>
          <w:b w:val="0"/>
          <w:spacing w:val="54"/>
        </w:rPr>
        <w:t xml:space="preserve"> </w:t>
      </w:r>
      <w:r w:rsidRPr="00056D6E">
        <w:rPr>
          <w:rFonts w:asciiTheme="minorHAnsi" w:hAnsiTheme="minorHAnsi" w:cstheme="minorHAnsi"/>
          <w:b w:val="0"/>
        </w:rPr>
        <w:t>of</w:t>
      </w:r>
      <w:r w:rsidRPr="00056D6E">
        <w:rPr>
          <w:rFonts w:asciiTheme="minorHAnsi" w:hAnsiTheme="minorHAnsi" w:cstheme="minorHAnsi"/>
          <w:b w:val="0"/>
          <w:spacing w:val="35"/>
        </w:rPr>
        <w:t xml:space="preserve"> </w:t>
      </w:r>
      <w:r w:rsidRPr="00056D6E">
        <w:rPr>
          <w:rFonts w:asciiTheme="minorHAnsi" w:hAnsiTheme="minorHAnsi" w:cstheme="minorHAnsi"/>
          <w:b w:val="0"/>
        </w:rPr>
        <w:t>benefic</w:t>
      </w:r>
      <w:r w:rsidRPr="00056D6E">
        <w:rPr>
          <w:rFonts w:asciiTheme="minorHAnsi" w:hAnsiTheme="minorHAnsi" w:cstheme="minorHAnsi"/>
          <w:b w:val="0"/>
          <w:spacing w:val="8"/>
        </w:rPr>
        <w:t>i</w:t>
      </w:r>
      <w:r w:rsidRPr="00056D6E">
        <w:rPr>
          <w:rFonts w:asciiTheme="minorHAnsi" w:hAnsiTheme="minorHAnsi" w:cstheme="minorHAnsi"/>
          <w:b w:val="0"/>
        </w:rPr>
        <w:t>al</w:t>
      </w:r>
      <w:r w:rsidRPr="00056D6E">
        <w:rPr>
          <w:rFonts w:asciiTheme="minorHAnsi" w:hAnsiTheme="minorHAnsi" w:cstheme="minorHAnsi"/>
          <w:b w:val="0"/>
          <w:spacing w:val="36"/>
        </w:rPr>
        <w:t xml:space="preserve"> </w:t>
      </w:r>
      <w:r w:rsidRPr="00056D6E">
        <w:rPr>
          <w:rFonts w:asciiTheme="minorHAnsi" w:hAnsiTheme="minorHAnsi" w:cstheme="minorHAnsi"/>
          <w:b w:val="0"/>
        </w:rPr>
        <w:t>owner(s)</w:t>
      </w:r>
      <w:r w:rsidRPr="00056D6E">
        <w:rPr>
          <w:rFonts w:asciiTheme="minorHAnsi" w:hAnsiTheme="minorHAnsi" w:cstheme="minorHAnsi"/>
          <w:b w:val="0"/>
          <w:spacing w:val="48"/>
        </w:rPr>
        <w:t xml:space="preserve"> </w:t>
      </w:r>
      <w:r w:rsidRPr="00056D6E">
        <w:rPr>
          <w:rFonts w:asciiTheme="minorHAnsi" w:hAnsiTheme="minorHAnsi" w:cstheme="minorHAnsi"/>
          <w:b w:val="0"/>
        </w:rPr>
        <w:t>shall</w:t>
      </w:r>
      <w:r w:rsidRPr="00056D6E">
        <w:rPr>
          <w:rFonts w:asciiTheme="minorHAnsi" w:hAnsiTheme="minorHAnsi" w:cstheme="minorHAnsi"/>
          <w:b w:val="0"/>
          <w:spacing w:val="52"/>
        </w:rPr>
        <w:t xml:space="preserve"> </w:t>
      </w:r>
      <w:r w:rsidRPr="00056D6E">
        <w:rPr>
          <w:rFonts w:asciiTheme="minorHAnsi" w:hAnsiTheme="minorHAnsi" w:cstheme="minorHAnsi"/>
          <w:b w:val="0"/>
          <w:spacing w:val="-16"/>
        </w:rPr>
        <w:t>i</w:t>
      </w:r>
      <w:r w:rsidRPr="00056D6E">
        <w:rPr>
          <w:rFonts w:asciiTheme="minorHAnsi" w:hAnsiTheme="minorHAnsi" w:cstheme="minorHAnsi"/>
          <w:b w:val="0"/>
        </w:rPr>
        <w:t>nclude</w:t>
      </w:r>
      <w:r w:rsidRPr="00056D6E">
        <w:rPr>
          <w:rFonts w:asciiTheme="minorHAnsi" w:hAnsiTheme="minorHAnsi" w:cstheme="minorHAnsi"/>
          <w:b w:val="0"/>
          <w:w w:val="97"/>
        </w:rPr>
        <w:t xml:space="preserve"> </w:t>
      </w:r>
      <w:r w:rsidRPr="00056D6E">
        <w:rPr>
          <w:rFonts w:asciiTheme="minorHAnsi" w:hAnsiTheme="minorHAnsi" w:cstheme="minorHAnsi"/>
          <w:b w:val="0"/>
          <w:spacing w:val="-2"/>
        </w:rPr>
        <w:t>identi</w:t>
      </w:r>
      <w:r w:rsidRPr="00056D6E">
        <w:rPr>
          <w:rFonts w:asciiTheme="minorHAnsi" w:hAnsiTheme="minorHAnsi" w:cstheme="minorHAnsi"/>
          <w:b w:val="0"/>
          <w:spacing w:val="-3"/>
        </w:rPr>
        <w:t>fication</w:t>
      </w:r>
      <w:r w:rsidRPr="00056D6E">
        <w:rPr>
          <w:rFonts w:asciiTheme="minorHAnsi" w:hAnsiTheme="minorHAnsi" w:cstheme="minorHAnsi"/>
          <w:b w:val="0"/>
          <w:spacing w:val="32"/>
        </w:rPr>
        <w:t xml:space="preserve"> </w:t>
      </w:r>
      <w:r w:rsidRPr="00056D6E">
        <w:rPr>
          <w:rFonts w:asciiTheme="minorHAnsi" w:hAnsiTheme="minorHAnsi" w:cstheme="minorHAnsi"/>
          <w:b w:val="0"/>
        </w:rPr>
        <w:t>of</w:t>
      </w:r>
      <w:r w:rsidRPr="00056D6E">
        <w:rPr>
          <w:rFonts w:asciiTheme="minorHAnsi" w:hAnsiTheme="minorHAnsi" w:cstheme="minorHAnsi"/>
          <w:b w:val="0"/>
          <w:spacing w:val="13"/>
        </w:rPr>
        <w:t xml:space="preserve"> </w:t>
      </w:r>
      <w:r w:rsidRPr="00056D6E">
        <w:rPr>
          <w:rFonts w:asciiTheme="minorHAnsi" w:hAnsiTheme="minorHAnsi" w:cstheme="minorHAnsi"/>
          <w:b w:val="0"/>
        </w:rPr>
        <w:t>the</w:t>
      </w:r>
      <w:r w:rsidRPr="00056D6E">
        <w:rPr>
          <w:rFonts w:asciiTheme="minorHAnsi" w:hAnsiTheme="minorHAnsi" w:cstheme="minorHAnsi"/>
          <w:b w:val="0"/>
          <w:spacing w:val="28"/>
        </w:rPr>
        <w:t xml:space="preserve"> </w:t>
      </w:r>
      <w:r w:rsidRPr="00056D6E">
        <w:rPr>
          <w:rFonts w:asciiTheme="minorHAnsi" w:hAnsiTheme="minorHAnsi" w:cstheme="minorHAnsi"/>
          <w:b w:val="0"/>
        </w:rPr>
        <w:t>author</w:t>
      </w:r>
      <w:r w:rsidRPr="00056D6E">
        <w:rPr>
          <w:rFonts w:asciiTheme="minorHAnsi" w:hAnsiTheme="minorHAnsi" w:cstheme="minorHAnsi"/>
          <w:b w:val="0"/>
          <w:spacing w:val="32"/>
        </w:rPr>
        <w:t xml:space="preserve"> </w:t>
      </w:r>
      <w:r w:rsidRPr="00056D6E">
        <w:rPr>
          <w:rFonts w:asciiTheme="minorHAnsi" w:hAnsiTheme="minorHAnsi" w:cstheme="minorHAnsi"/>
          <w:b w:val="0"/>
        </w:rPr>
        <w:t>of</w:t>
      </w:r>
      <w:r w:rsidRPr="00056D6E">
        <w:rPr>
          <w:rFonts w:asciiTheme="minorHAnsi" w:hAnsiTheme="minorHAnsi" w:cstheme="minorHAnsi"/>
          <w:b w:val="0"/>
          <w:spacing w:val="8"/>
        </w:rPr>
        <w:t xml:space="preserve"> </w:t>
      </w:r>
      <w:r w:rsidRPr="00056D6E">
        <w:rPr>
          <w:rFonts w:asciiTheme="minorHAnsi" w:hAnsiTheme="minorHAnsi" w:cstheme="minorHAnsi"/>
          <w:b w:val="0"/>
        </w:rPr>
        <w:t>the</w:t>
      </w:r>
      <w:r w:rsidRPr="00056D6E">
        <w:rPr>
          <w:rFonts w:asciiTheme="minorHAnsi" w:hAnsiTheme="minorHAnsi" w:cstheme="minorHAnsi"/>
          <w:b w:val="0"/>
          <w:spacing w:val="18"/>
        </w:rPr>
        <w:t xml:space="preserve"> </w:t>
      </w:r>
      <w:r w:rsidRPr="00056D6E">
        <w:rPr>
          <w:rFonts w:asciiTheme="minorHAnsi" w:hAnsiTheme="minorHAnsi" w:cstheme="minorHAnsi"/>
          <w:b w:val="0"/>
        </w:rPr>
        <w:t>trust,</w:t>
      </w:r>
      <w:r w:rsidRPr="00056D6E">
        <w:rPr>
          <w:rFonts w:asciiTheme="minorHAnsi" w:hAnsiTheme="minorHAnsi" w:cstheme="minorHAnsi"/>
          <w:b w:val="0"/>
          <w:spacing w:val="24"/>
        </w:rPr>
        <w:t xml:space="preserve"> </w:t>
      </w:r>
      <w:r w:rsidRPr="00056D6E">
        <w:rPr>
          <w:rFonts w:asciiTheme="minorHAnsi" w:hAnsiTheme="minorHAnsi" w:cstheme="minorHAnsi"/>
          <w:b w:val="0"/>
        </w:rPr>
        <w:t>the</w:t>
      </w:r>
      <w:r w:rsidRPr="00056D6E">
        <w:rPr>
          <w:rFonts w:asciiTheme="minorHAnsi" w:hAnsiTheme="minorHAnsi" w:cstheme="minorHAnsi"/>
          <w:b w:val="0"/>
          <w:spacing w:val="15"/>
        </w:rPr>
        <w:t xml:space="preserve"> </w:t>
      </w:r>
      <w:r w:rsidRPr="00056D6E">
        <w:rPr>
          <w:rFonts w:asciiTheme="minorHAnsi" w:hAnsiTheme="minorHAnsi" w:cstheme="minorHAnsi"/>
          <w:b w:val="0"/>
          <w:spacing w:val="2"/>
        </w:rPr>
        <w:t>trustee</w:t>
      </w:r>
      <w:r w:rsidRPr="00056D6E">
        <w:rPr>
          <w:rFonts w:asciiTheme="minorHAnsi" w:hAnsiTheme="minorHAnsi" w:cstheme="minorHAnsi"/>
          <w:b w:val="0"/>
          <w:spacing w:val="1"/>
        </w:rPr>
        <w:t>,</w:t>
      </w:r>
      <w:r w:rsidRPr="00056D6E">
        <w:rPr>
          <w:rFonts w:asciiTheme="minorHAnsi" w:hAnsiTheme="minorHAnsi" w:cstheme="minorHAnsi"/>
          <w:b w:val="0"/>
          <w:spacing w:val="-4"/>
        </w:rPr>
        <w:t xml:space="preserve"> </w:t>
      </w:r>
      <w:r w:rsidRPr="00056D6E">
        <w:rPr>
          <w:rFonts w:asciiTheme="minorHAnsi" w:hAnsiTheme="minorHAnsi" w:cstheme="minorHAnsi"/>
          <w:b w:val="0"/>
        </w:rPr>
        <w:t>the</w:t>
      </w:r>
      <w:r w:rsidRPr="00056D6E">
        <w:rPr>
          <w:rFonts w:asciiTheme="minorHAnsi" w:hAnsiTheme="minorHAnsi" w:cstheme="minorHAnsi"/>
          <w:b w:val="0"/>
          <w:spacing w:val="27"/>
        </w:rPr>
        <w:t xml:space="preserve"> </w:t>
      </w:r>
      <w:r w:rsidRPr="00056D6E">
        <w:rPr>
          <w:rFonts w:asciiTheme="minorHAnsi" w:hAnsiTheme="minorHAnsi" w:cstheme="minorHAnsi"/>
          <w:b w:val="0"/>
        </w:rPr>
        <w:t>beneficiaries</w:t>
      </w:r>
      <w:r w:rsidRPr="00056D6E">
        <w:rPr>
          <w:rFonts w:asciiTheme="minorHAnsi" w:hAnsiTheme="minorHAnsi" w:cstheme="minorHAnsi"/>
          <w:b w:val="0"/>
          <w:spacing w:val="19"/>
        </w:rPr>
        <w:t xml:space="preserve"> </w:t>
      </w:r>
      <w:r w:rsidRPr="00056D6E">
        <w:rPr>
          <w:rFonts w:asciiTheme="minorHAnsi" w:hAnsiTheme="minorHAnsi" w:cstheme="minorHAnsi"/>
          <w:b w:val="0"/>
          <w:spacing w:val="-3"/>
        </w:rPr>
        <w:t>wi</w:t>
      </w:r>
      <w:r w:rsidRPr="00056D6E">
        <w:rPr>
          <w:rFonts w:asciiTheme="minorHAnsi" w:hAnsiTheme="minorHAnsi" w:cstheme="minorHAnsi"/>
          <w:b w:val="0"/>
          <w:spacing w:val="-2"/>
        </w:rPr>
        <w:t>th</w:t>
      </w:r>
      <w:r w:rsidRPr="00056D6E">
        <w:rPr>
          <w:rFonts w:asciiTheme="minorHAnsi" w:hAnsiTheme="minorHAnsi" w:cstheme="minorHAnsi"/>
          <w:b w:val="0"/>
          <w:spacing w:val="48"/>
          <w:w w:val="104"/>
        </w:rPr>
        <w:t xml:space="preserve"> </w:t>
      </w:r>
      <w:r w:rsidRPr="00056D6E">
        <w:rPr>
          <w:rFonts w:asciiTheme="minorHAnsi" w:hAnsiTheme="minorHAnsi" w:cstheme="minorHAnsi"/>
          <w:b w:val="0"/>
        </w:rPr>
        <w:t>fifteen</w:t>
      </w:r>
      <w:r w:rsidRPr="00056D6E">
        <w:rPr>
          <w:rFonts w:asciiTheme="minorHAnsi" w:hAnsiTheme="minorHAnsi" w:cstheme="minorHAnsi"/>
          <w:b w:val="0"/>
          <w:spacing w:val="35"/>
        </w:rPr>
        <w:t xml:space="preserve"> </w:t>
      </w:r>
      <w:r w:rsidRPr="00056D6E">
        <w:rPr>
          <w:rFonts w:asciiTheme="minorHAnsi" w:hAnsiTheme="minorHAnsi" w:cstheme="minorHAnsi"/>
          <w:b w:val="0"/>
        </w:rPr>
        <w:t>percent</w:t>
      </w:r>
      <w:r w:rsidRPr="00056D6E">
        <w:rPr>
          <w:rFonts w:asciiTheme="minorHAnsi" w:hAnsiTheme="minorHAnsi" w:cstheme="minorHAnsi"/>
          <w:b w:val="0"/>
          <w:spacing w:val="20"/>
        </w:rPr>
        <w:t xml:space="preserve"> </w:t>
      </w:r>
      <w:r w:rsidRPr="00056D6E">
        <w:rPr>
          <w:rFonts w:asciiTheme="minorHAnsi" w:hAnsiTheme="minorHAnsi" w:cstheme="minorHAnsi"/>
          <w:b w:val="0"/>
        </w:rPr>
        <w:t>or</w:t>
      </w:r>
      <w:r w:rsidRPr="00056D6E">
        <w:rPr>
          <w:rFonts w:asciiTheme="minorHAnsi" w:hAnsiTheme="minorHAnsi" w:cstheme="minorHAnsi"/>
          <w:b w:val="0"/>
          <w:spacing w:val="21"/>
        </w:rPr>
        <w:t xml:space="preserve"> </w:t>
      </w:r>
      <w:r w:rsidRPr="00056D6E">
        <w:rPr>
          <w:rFonts w:asciiTheme="minorHAnsi" w:hAnsiTheme="minorHAnsi" w:cstheme="minorHAnsi"/>
          <w:b w:val="0"/>
        </w:rPr>
        <w:t>more</w:t>
      </w:r>
      <w:r w:rsidRPr="00056D6E">
        <w:rPr>
          <w:rFonts w:asciiTheme="minorHAnsi" w:hAnsiTheme="minorHAnsi" w:cstheme="minorHAnsi"/>
          <w:b w:val="0"/>
          <w:spacing w:val="19"/>
        </w:rPr>
        <w:t xml:space="preserve"> </w:t>
      </w:r>
      <w:r w:rsidRPr="00056D6E">
        <w:rPr>
          <w:rFonts w:asciiTheme="minorHAnsi" w:hAnsiTheme="minorHAnsi" w:cstheme="minorHAnsi"/>
          <w:b w:val="0"/>
        </w:rPr>
        <w:t>interest</w:t>
      </w:r>
      <w:r w:rsidRPr="00056D6E">
        <w:rPr>
          <w:rFonts w:asciiTheme="minorHAnsi" w:hAnsiTheme="minorHAnsi" w:cstheme="minorHAnsi"/>
          <w:b w:val="0"/>
          <w:spacing w:val="27"/>
        </w:rPr>
        <w:t xml:space="preserve"> </w:t>
      </w:r>
      <w:r w:rsidRPr="00056D6E">
        <w:rPr>
          <w:rFonts w:asciiTheme="minorHAnsi" w:hAnsiTheme="minorHAnsi" w:cstheme="minorHAnsi"/>
          <w:b w:val="0"/>
          <w:spacing w:val="-9"/>
        </w:rPr>
        <w:t>i</w:t>
      </w:r>
      <w:r w:rsidRPr="00056D6E">
        <w:rPr>
          <w:rFonts w:asciiTheme="minorHAnsi" w:hAnsiTheme="minorHAnsi" w:cstheme="minorHAnsi"/>
          <w:b w:val="0"/>
          <w:spacing w:val="-11"/>
        </w:rPr>
        <w:t>n</w:t>
      </w:r>
      <w:r w:rsidRPr="00056D6E">
        <w:rPr>
          <w:rFonts w:asciiTheme="minorHAnsi" w:hAnsiTheme="minorHAnsi" w:cstheme="minorHAnsi"/>
          <w:b w:val="0"/>
          <w:spacing w:val="-1"/>
        </w:rPr>
        <w:t xml:space="preserve"> </w:t>
      </w:r>
      <w:r w:rsidRPr="00056D6E">
        <w:rPr>
          <w:rFonts w:asciiTheme="minorHAnsi" w:hAnsiTheme="minorHAnsi" w:cstheme="minorHAnsi"/>
          <w:b w:val="0"/>
        </w:rPr>
        <w:t>the</w:t>
      </w:r>
      <w:r w:rsidRPr="00056D6E">
        <w:rPr>
          <w:rFonts w:asciiTheme="minorHAnsi" w:hAnsiTheme="minorHAnsi" w:cstheme="minorHAnsi"/>
          <w:b w:val="0"/>
          <w:spacing w:val="22"/>
        </w:rPr>
        <w:t xml:space="preserve"> </w:t>
      </w:r>
      <w:r w:rsidRPr="00056D6E">
        <w:rPr>
          <w:rFonts w:asciiTheme="minorHAnsi" w:hAnsiTheme="minorHAnsi" w:cstheme="minorHAnsi"/>
          <w:b w:val="0"/>
        </w:rPr>
        <w:t>trust</w:t>
      </w:r>
      <w:r w:rsidRPr="00056D6E">
        <w:rPr>
          <w:rFonts w:asciiTheme="minorHAnsi" w:hAnsiTheme="minorHAnsi" w:cstheme="minorHAnsi"/>
          <w:b w:val="0"/>
          <w:spacing w:val="24"/>
        </w:rPr>
        <w:t xml:space="preserve"> </w:t>
      </w:r>
      <w:r w:rsidRPr="00056D6E">
        <w:rPr>
          <w:rFonts w:asciiTheme="minorHAnsi" w:hAnsiTheme="minorHAnsi" w:cstheme="minorHAnsi"/>
          <w:b w:val="0"/>
        </w:rPr>
        <w:t>and</w:t>
      </w:r>
      <w:r w:rsidRPr="00056D6E">
        <w:rPr>
          <w:rFonts w:asciiTheme="minorHAnsi" w:hAnsiTheme="minorHAnsi" w:cstheme="minorHAnsi"/>
          <w:b w:val="0"/>
          <w:spacing w:val="24"/>
        </w:rPr>
        <w:t xml:space="preserve"> </w:t>
      </w:r>
      <w:r w:rsidRPr="00056D6E">
        <w:rPr>
          <w:rFonts w:asciiTheme="minorHAnsi" w:hAnsiTheme="minorHAnsi" w:cstheme="minorHAnsi"/>
          <w:b w:val="0"/>
        </w:rPr>
        <w:t>any</w:t>
      </w:r>
      <w:r w:rsidRPr="00056D6E">
        <w:rPr>
          <w:rFonts w:asciiTheme="minorHAnsi" w:hAnsiTheme="minorHAnsi" w:cstheme="minorHAnsi"/>
          <w:b w:val="0"/>
          <w:spacing w:val="17"/>
        </w:rPr>
        <w:t xml:space="preserve"> </w:t>
      </w:r>
      <w:r w:rsidRPr="00056D6E">
        <w:rPr>
          <w:rFonts w:asciiTheme="minorHAnsi" w:hAnsiTheme="minorHAnsi" w:cstheme="minorHAnsi"/>
          <w:b w:val="0"/>
        </w:rPr>
        <w:t>other</w:t>
      </w:r>
      <w:r w:rsidRPr="00056D6E">
        <w:rPr>
          <w:rFonts w:asciiTheme="minorHAnsi" w:hAnsiTheme="minorHAnsi" w:cstheme="minorHAnsi"/>
          <w:b w:val="0"/>
          <w:spacing w:val="33"/>
        </w:rPr>
        <w:t xml:space="preserve"> </w:t>
      </w:r>
      <w:r w:rsidRPr="00056D6E">
        <w:rPr>
          <w:rFonts w:asciiTheme="minorHAnsi" w:hAnsiTheme="minorHAnsi" w:cstheme="minorHAnsi"/>
          <w:b w:val="0"/>
        </w:rPr>
        <w:t>natural</w:t>
      </w:r>
      <w:r w:rsidRPr="00056D6E">
        <w:rPr>
          <w:rFonts w:asciiTheme="minorHAnsi" w:hAnsiTheme="minorHAnsi" w:cstheme="minorHAnsi"/>
          <w:b w:val="0"/>
          <w:spacing w:val="15"/>
        </w:rPr>
        <w:t xml:space="preserve"> </w:t>
      </w:r>
      <w:r w:rsidRPr="00056D6E">
        <w:rPr>
          <w:rFonts w:asciiTheme="minorHAnsi" w:hAnsiTheme="minorHAnsi" w:cstheme="minorHAnsi"/>
          <w:b w:val="0"/>
        </w:rPr>
        <w:t>person</w:t>
      </w:r>
      <w:r w:rsidRPr="00056D6E">
        <w:rPr>
          <w:rFonts w:asciiTheme="minorHAnsi" w:hAnsiTheme="minorHAnsi" w:cstheme="minorHAnsi"/>
          <w:b w:val="0"/>
          <w:spacing w:val="21"/>
          <w:w w:val="98"/>
        </w:rPr>
        <w:t xml:space="preserve"> </w:t>
      </w:r>
      <w:r w:rsidRPr="00056D6E">
        <w:rPr>
          <w:rFonts w:asciiTheme="minorHAnsi" w:hAnsiTheme="minorHAnsi" w:cstheme="minorHAnsi"/>
          <w:b w:val="0"/>
        </w:rPr>
        <w:t>exercising</w:t>
      </w:r>
      <w:r w:rsidRPr="00056D6E">
        <w:rPr>
          <w:rFonts w:asciiTheme="minorHAnsi" w:hAnsiTheme="minorHAnsi" w:cstheme="minorHAnsi"/>
          <w:b w:val="0"/>
          <w:spacing w:val="62"/>
        </w:rPr>
        <w:t xml:space="preserve"> </w:t>
      </w:r>
      <w:r w:rsidRPr="00056D6E">
        <w:rPr>
          <w:rFonts w:asciiTheme="minorHAnsi" w:hAnsiTheme="minorHAnsi" w:cstheme="minorHAnsi"/>
          <w:b w:val="0"/>
          <w:spacing w:val="-1"/>
        </w:rPr>
        <w:t>ultimate</w:t>
      </w:r>
      <w:r w:rsidRPr="00056D6E">
        <w:rPr>
          <w:rFonts w:asciiTheme="minorHAnsi" w:hAnsiTheme="minorHAnsi" w:cstheme="minorHAnsi"/>
          <w:b w:val="0"/>
          <w:spacing w:val="54"/>
        </w:rPr>
        <w:t xml:space="preserve"> </w:t>
      </w:r>
      <w:r w:rsidRPr="00056D6E">
        <w:rPr>
          <w:rFonts w:asciiTheme="minorHAnsi" w:hAnsiTheme="minorHAnsi" w:cstheme="minorHAnsi"/>
          <w:b w:val="0"/>
        </w:rPr>
        <w:t>effective</w:t>
      </w:r>
      <w:r w:rsidRPr="00056D6E">
        <w:rPr>
          <w:rFonts w:asciiTheme="minorHAnsi" w:hAnsiTheme="minorHAnsi" w:cstheme="minorHAnsi"/>
          <w:b w:val="0"/>
          <w:spacing w:val="2"/>
        </w:rPr>
        <w:t xml:space="preserve"> </w:t>
      </w:r>
      <w:r w:rsidRPr="00056D6E">
        <w:rPr>
          <w:rFonts w:asciiTheme="minorHAnsi" w:hAnsiTheme="minorHAnsi" w:cstheme="minorHAnsi"/>
          <w:b w:val="0"/>
        </w:rPr>
        <w:t>control</w:t>
      </w:r>
      <w:r w:rsidRPr="00056D6E">
        <w:rPr>
          <w:rFonts w:asciiTheme="minorHAnsi" w:hAnsiTheme="minorHAnsi" w:cstheme="minorHAnsi"/>
          <w:b w:val="0"/>
          <w:spacing w:val="61"/>
        </w:rPr>
        <w:t xml:space="preserve"> </w:t>
      </w:r>
      <w:r w:rsidRPr="00056D6E">
        <w:rPr>
          <w:rFonts w:asciiTheme="minorHAnsi" w:hAnsiTheme="minorHAnsi" w:cstheme="minorHAnsi"/>
          <w:b w:val="0"/>
        </w:rPr>
        <w:t>over</w:t>
      </w:r>
      <w:r w:rsidRPr="00056D6E">
        <w:rPr>
          <w:rFonts w:asciiTheme="minorHAnsi" w:hAnsiTheme="minorHAnsi" w:cstheme="minorHAnsi"/>
          <w:b w:val="0"/>
          <w:spacing w:val="64"/>
        </w:rPr>
        <w:t xml:space="preserve"> </w:t>
      </w:r>
      <w:r w:rsidRPr="00056D6E">
        <w:rPr>
          <w:rFonts w:asciiTheme="minorHAnsi" w:hAnsiTheme="minorHAnsi" w:cstheme="minorHAnsi"/>
          <w:b w:val="0"/>
        </w:rPr>
        <w:t>the</w:t>
      </w:r>
      <w:r w:rsidRPr="00056D6E">
        <w:rPr>
          <w:rFonts w:asciiTheme="minorHAnsi" w:hAnsiTheme="minorHAnsi" w:cstheme="minorHAnsi"/>
          <w:b w:val="0"/>
          <w:spacing w:val="62"/>
        </w:rPr>
        <w:t xml:space="preserve"> </w:t>
      </w:r>
      <w:r w:rsidRPr="00056D6E">
        <w:rPr>
          <w:rFonts w:asciiTheme="minorHAnsi" w:hAnsiTheme="minorHAnsi" w:cstheme="minorHAnsi"/>
          <w:b w:val="0"/>
        </w:rPr>
        <w:t>trust</w:t>
      </w:r>
      <w:r w:rsidRPr="00056D6E">
        <w:rPr>
          <w:rFonts w:asciiTheme="minorHAnsi" w:hAnsiTheme="minorHAnsi" w:cstheme="minorHAnsi"/>
          <w:b w:val="0"/>
          <w:spacing w:val="65"/>
        </w:rPr>
        <w:t xml:space="preserve"> </w:t>
      </w:r>
      <w:r w:rsidRPr="00056D6E">
        <w:rPr>
          <w:rFonts w:asciiTheme="minorHAnsi" w:hAnsiTheme="minorHAnsi" w:cstheme="minorHAnsi"/>
          <w:b w:val="0"/>
        </w:rPr>
        <w:t>through</w:t>
      </w:r>
      <w:r w:rsidRPr="00056D6E">
        <w:rPr>
          <w:rFonts w:asciiTheme="minorHAnsi" w:hAnsiTheme="minorHAnsi" w:cstheme="minorHAnsi"/>
          <w:b w:val="0"/>
          <w:spacing w:val="1"/>
        </w:rPr>
        <w:t xml:space="preserve"> </w:t>
      </w:r>
      <w:r w:rsidRPr="00056D6E">
        <w:rPr>
          <w:rFonts w:asciiTheme="minorHAnsi" w:hAnsiTheme="minorHAnsi" w:cstheme="minorHAnsi"/>
          <w:b w:val="0"/>
        </w:rPr>
        <w:t>a</w:t>
      </w:r>
      <w:r w:rsidRPr="00056D6E">
        <w:rPr>
          <w:rFonts w:asciiTheme="minorHAnsi" w:hAnsiTheme="minorHAnsi" w:cstheme="minorHAnsi"/>
          <w:b w:val="0"/>
          <w:spacing w:val="60"/>
        </w:rPr>
        <w:t xml:space="preserve"> </w:t>
      </w:r>
      <w:r w:rsidRPr="00056D6E">
        <w:rPr>
          <w:rFonts w:asciiTheme="minorHAnsi" w:hAnsiTheme="minorHAnsi" w:cstheme="minorHAnsi"/>
          <w:b w:val="0"/>
        </w:rPr>
        <w:t>chain</w:t>
      </w:r>
      <w:r w:rsidRPr="00056D6E">
        <w:rPr>
          <w:rFonts w:asciiTheme="minorHAnsi" w:hAnsiTheme="minorHAnsi" w:cstheme="minorHAnsi"/>
          <w:b w:val="0"/>
          <w:spacing w:val="61"/>
        </w:rPr>
        <w:t xml:space="preserve"> </w:t>
      </w:r>
      <w:r w:rsidRPr="00056D6E">
        <w:rPr>
          <w:rFonts w:asciiTheme="minorHAnsi" w:hAnsiTheme="minorHAnsi" w:cstheme="minorHAnsi"/>
          <w:b w:val="0"/>
        </w:rPr>
        <w:t>of</w:t>
      </w:r>
      <w:r w:rsidRPr="00056D6E">
        <w:rPr>
          <w:rFonts w:asciiTheme="minorHAnsi" w:hAnsiTheme="minorHAnsi" w:cstheme="minorHAnsi"/>
          <w:b w:val="0"/>
          <w:spacing w:val="24"/>
        </w:rPr>
        <w:t xml:space="preserve"> </w:t>
      </w:r>
      <w:r w:rsidRPr="00056D6E">
        <w:rPr>
          <w:rFonts w:asciiTheme="minorHAnsi" w:hAnsiTheme="minorHAnsi" w:cstheme="minorHAnsi"/>
          <w:b w:val="0"/>
        </w:rPr>
        <w:t>control</w:t>
      </w:r>
      <w:r w:rsidRPr="00056D6E">
        <w:rPr>
          <w:rFonts w:asciiTheme="minorHAnsi" w:hAnsiTheme="minorHAnsi" w:cstheme="minorHAnsi"/>
          <w:b w:val="0"/>
          <w:spacing w:val="-11"/>
        </w:rPr>
        <w:t xml:space="preserve"> </w:t>
      </w:r>
      <w:r w:rsidRPr="00056D6E">
        <w:rPr>
          <w:rFonts w:asciiTheme="minorHAnsi" w:hAnsiTheme="minorHAnsi" w:cstheme="minorHAnsi"/>
          <w:b w:val="0"/>
        </w:rPr>
        <w:t>or</w:t>
      </w:r>
      <w:r w:rsidRPr="00056D6E">
        <w:rPr>
          <w:rFonts w:asciiTheme="minorHAnsi" w:hAnsiTheme="minorHAnsi" w:cstheme="minorHAnsi"/>
          <w:b w:val="0"/>
          <w:spacing w:val="-10"/>
        </w:rPr>
        <w:t xml:space="preserve"> </w:t>
      </w:r>
      <w:r w:rsidRPr="00056D6E">
        <w:rPr>
          <w:rFonts w:asciiTheme="minorHAnsi" w:hAnsiTheme="minorHAnsi" w:cstheme="minorHAnsi"/>
          <w:b w:val="0"/>
        </w:rPr>
        <w:t>ownership</w:t>
      </w:r>
      <w:r w:rsidRPr="00056D6E">
        <w:rPr>
          <w:rFonts w:asciiTheme="minorHAnsi" w:hAnsiTheme="minorHAnsi" w:cstheme="minorHAnsi"/>
          <w:b w:val="0"/>
          <w:spacing w:val="-37"/>
        </w:rPr>
        <w:t>.</w:t>
      </w:r>
    </w:p>
    <w:p w:rsidR="00C645D8" w:rsidRPr="00056D6E" w:rsidRDefault="00C645D8" w:rsidP="00474E30">
      <w:pPr>
        <w:widowControl w:val="0"/>
        <w:numPr>
          <w:ilvl w:val="1"/>
          <w:numId w:val="1"/>
        </w:numPr>
        <w:tabs>
          <w:tab w:val="left" w:pos="1560"/>
        </w:tabs>
        <w:spacing w:after="200"/>
        <w:ind w:left="0" w:right="127"/>
        <w:jc w:val="both"/>
        <w:rPr>
          <w:rFonts w:asciiTheme="minorHAnsi" w:eastAsia="Arial" w:hAnsiTheme="minorHAnsi" w:cstheme="minorHAnsi"/>
          <w:b w:val="0"/>
        </w:rPr>
      </w:pPr>
      <w:r w:rsidRPr="00056D6E">
        <w:rPr>
          <w:rFonts w:asciiTheme="minorHAnsi" w:hAnsiTheme="minorHAnsi" w:cstheme="minorHAnsi"/>
          <w:b w:val="0"/>
          <w:position w:val="1"/>
        </w:rPr>
        <w:t>An</w:t>
      </w:r>
      <w:r w:rsidRPr="00056D6E">
        <w:rPr>
          <w:rFonts w:asciiTheme="minorHAnsi" w:hAnsiTheme="minorHAnsi" w:cstheme="minorHAnsi"/>
          <w:b w:val="0"/>
          <w:spacing w:val="9"/>
          <w:position w:val="1"/>
        </w:rPr>
        <w:t xml:space="preserve"> </w:t>
      </w:r>
      <w:r w:rsidRPr="00056D6E">
        <w:rPr>
          <w:rFonts w:asciiTheme="minorHAnsi" w:hAnsiTheme="minorHAnsi" w:cstheme="minorHAnsi"/>
          <w:b w:val="0"/>
          <w:position w:val="1"/>
        </w:rPr>
        <w:t>Agent</w:t>
      </w:r>
      <w:r w:rsidRPr="00056D6E">
        <w:rPr>
          <w:rFonts w:asciiTheme="minorHAnsi" w:hAnsiTheme="minorHAnsi" w:cstheme="minorHAnsi"/>
          <w:b w:val="0"/>
          <w:spacing w:val="31"/>
          <w:position w:val="1"/>
        </w:rPr>
        <w:t xml:space="preserve"> </w:t>
      </w:r>
      <w:r w:rsidRPr="00056D6E">
        <w:rPr>
          <w:rFonts w:asciiTheme="minorHAnsi" w:hAnsiTheme="minorHAnsi" w:cstheme="minorHAnsi"/>
          <w:b w:val="0"/>
          <w:position w:val="1"/>
        </w:rPr>
        <w:t>is</w:t>
      </w:r>
      <w:r w:rsidRPr="00056D6E">
        <w:rPr>
          <w:rFonts w:asciiTheme="minorHAnsi" w:hAnsiTheme="minorHAnsi" w:cstheme="minorHAnsi"/>
          <w:b w:val="0"/>
          <w:spacing w:val="1"/>
          <w:position w:val="1"/>
        </w:rPr>
        <w:t xml:space="preserve"> </w:t>
      </w:r>
      <w:r w:rsidRPr="00056D6E">
        <w:rPr>
          <w:rFonts w:asciiTheme="minorHAnsi" w:hAnsiTheme="minorHAnsi" w:cstheme="minorHAnsi"/>
          <w:b w:val="0"/>
          <w:position w:val="1"/>
        </w:rPr>
        <w:t>a</w:t>
      </w:r>
      <w:r w:rsidRPr="00056D6E">
        <w:rPr>
          <w:rFonts w:asciiTheme="minorHAnsi" w:hAnsiTheme="minorHAnsi" w:cstheme="minorHAnsi"/>
          <w:b w:val="0"/>
          <w:spacing w:val="11"/>
          <w:position w:val="1"/>
        </w:rPr>
        <w:t xml:space="preserve"> </w:t>
      </w:r>
      <w:r w:rsidRPr="00056D6E">
        <w:rPr>
          <w:rFonts w:asciiTheme="minorHAnsi" w:hAnsiTheme="minorHAnsi" w:cstheme="minorHAnsi"/>
          <w:b w:val="0"/>
          <w:position w:val="1"/>
        </w:rPr>
        <w:t>person</w:t>
      </w:r>
      <w:r w:rsidRPr="00056D6E">
        <w:rPr>
          <w:rFonts w:asciiTheme="minorHAnsi" w:hAnsiTheme="minorHAnsi" w:cstheme="minorHAnsi"/>
          <w:b w:val="0"/>
          <w:spacing w:val="2"/>
          <w:position w:val="1"/>
        </w:rPr>
        <w:t xml:space="preserve"> </w:t>
      </w:r>
      <w:r w:rsidRPr="00056D6E">
        <w:rPr>
          <w:rFonts w:asciiTheme="minorHAnsi" w:hAnsiTheme="minorHAnsi" w:cstheme="minorHAnsi"/>
          <w:b w:val="0"/>
          <w:position w:val="1"/>
        </w:rPr>
        <w:t>employed</w:t>
      </w:r>
      <w:r w:rsidRPr="00056D6E">
        <w:rPr>
          <w:rFonts w:asciiTheme="minorHAnsi" w:hAnsiTheme="minorHAnsi" w:cstheme="minorHAnsi"/>
          <w:b w:val="0"/>
          <w:spacing w:val="6"/>
          <w:position w:val="1"/>
        </w:rPr>
        <w:t xml:space="preserve"> </w:t>
      </w:r>
      <w:r w:rsidRPr="00056D6E">
        <w:rPr>
          <w:rFonts w:asciiTheme="minorHAnsi" w:hAnsiTheme="minorHAnsi" w:cstheme="minorHAnsi"/>
          <w:b w:val="0"/>
          <w:position w:val="1"/>
        </w:rPr>
        <w:t>to</w:t>
      </w:r>
      <w:r w:rsidRPr="00056D6E">
        <w:rPr>
          <w:rFonts w:asciiTheme="minorHAnsi" w:hAnsiTheme="minorHAnsi" w:cstheme="minorHAnsi"/>
          <w:b w:val="0"/>
          <w:spacing w:val="-1"/>
          <w:position w:val="1"/>
        </w:rPr>
        <w:t xml:space="preserve"> </w:t>
      </w:r>
      <w:r w:rsidRPr="00056D6E">
        <w:rPr>
          <w:rFonts w:asciiTheme="minorHAnsi" w:hAnsiTheme="minorHAnsi" w:cstheme="minorHAnsi"/>
          <w:b w:val="0"/>
          <w:position w:val="1"/>
        </w:rPr>
        <w:t>do</w:t>
      </w:r>
      <w:r w:rsidRPr="00056D6E">
        <w:rPr>
          <w:rFonts w:asciiTheme="minorHAnsi" w:hAnsiTheme="minorHAnsi" w:cstheme="minorHAnsi"/>
          <w:b w:val="0"/>
          <w:spacing w:val="8"/>
          <w:position w:val="1"/>
        </w:rPr>
        <w:t xml:space="preserve"> </w:t>
      </w:r>
      <w:r w:rsidRPr="00056D6E">
        <w:rPr>
          <w:rFonts w:asciiTheme="minorHAnsi" w:hAnsiTheme="minorHAnsi" w:cstheme="minorHAnsi"/>
          <w:b w:val="0"/>
          <w:position w:val="1"/>
        </w:rPr>
        <w:t>any</w:t>
      </w:r>
      <w:r w:rsidRPr="00056D6E">
        <w:rPr>
          <w:rFonts w:asciiTheme="minorHAnsi" w:hAnsiTheme="minorHAnsi" w:cstheme="minorHAnsi"/>
          <w:b w:val="0"/>
          <w:spacing w:val="9"/>
          <w:position w:val="1"/>
        </w:rPr>
        <w:t xml:space="preserve"> </w:t>
      </w:r>
      <w:r w:rsidRPr="00056D6E">
        <w:rPr>
          <w:rFonts w:asciiTheme="minorHAnsi" w:hAnsiTheme="minorHAnsi" w:cstheme="minorHAnsi"/>
          <w:b w:val="0"/>
          <w:position w:val="1"/>
        </w:rPr>
        <w:t>act</w:t>
      </w:r>
      <w:r w:rsidRPr="00056D6E">
        <w:rPr>
          <w:rFonts w:asciiTheme="minorHAnsi" w:hAnsiTheme="minorHAnsi" w:cstheme="minorHAnsi"/>
          <w:b w:val="0"/>
          <w:spacing w:val="4"/>
          <w:position w:val="1"/>
        </w:rPr>
        <w:t xml:space="preserve"> </w:t>
      </w:r>
      <w:r w:rsidRPr="00056D6E">
        <w:rPr>
          <w:rFonts w:asciiTheme="minorHAnsi" w:hAnsiTheme="minorHAnsi" w:cstheme="minorHAnsi"/>
          <w:b w:val="0"/>
          <w:position w:val="1"/>
        </w:rPr>
        <w:t>for</w:t>
      </w:r>
      <w:r w:rsidRPr="00056D6E">
        <w:rPr>
          <w:rFonts w:asciiTheme="minorHAnsi" w:hAnsiTheme="minorHAnsi" w:cstheme="minorHAnsi"/>
          <w:b w:val="0"/>
          <w:spacing w:val="13"/>
          <w:position w:val="1"/>
        </w:rPr>
        <w:t xml:space="preserve"> </w:t>
      </w:r>
      <w:r w:rsidRPr="00056D6E">
        <w:rPr>
          <w:rFonts w:asciiTheme="minorHAnsi" w:hAnsiTheme="minorHAnsi" w:cstheme="minorHAnsi"/>
          <w:b w:val="0"/>
          <w:position w:val="1"/>
        </w:rPr>
        <w:t>anothe</w:t>
      </w:r>
      <w:r w:rsidRPr="00056D6E">
        <w:rPr>
          <w:rFonts w:asciiTheme="minorHAnsi" w:hAnsiTheme="minorHAnsi" w:cstheme="minorHAnsi"/>
          <w:b w:val="0"/>
          <w:spacing w:val="29"/>
          <w:position w:val="1"/>
        </w:rPr>
        <w:t>r</w:t>
      </w:r>
      <w:r w:rsidRPr="00056D6E">
        <w:rPr>
          <w:rFonts w:asciiTheme="minorHAnsi" w:hAnsiTheme="minorHAnsi" w:cstheme="minorHAnsi"/>
          <w:b w:val="0"/>
          <w:position w:val="1"/>
        </w:rPr>
        <w:t>,</w:t>
      </w:r>
      <w:r w:rsidRPr="00056D6E">
        <w:rPr>
          <w:rFonts w:asciiTheme="minorHAnsi" w:hAnsiTheme="minorHAnsi" w:cstheme="minorHAnsi"/>
          <w:b w:val="0"/>
          <w:spacing w:val="-20"/>
          <w:position w:val="1"/>
        </w:rPr>
        <w:t xml:space="preserve"> </w:t>
      </w:r>
      <w:r w:rsidRPr="00056D6E">
        <w:rPr>
          <w:rFonts w:asciiTheme="minorHAnsi" w:hAnsiTheme="minorHAnsi" w:cstheme="minorHAnsi"/>
          <w:b w:val="0"/>
          <w:position w:val="1"/>
        </w:rPr>
        <w:t>or</w:t>
      </w:r>
      <w:r w:rsidRPr="00056D6E">
        <w:rPr>
          <w:rFonts w:asciiTheme="minorHAnsi" w:hAnsiTheme="minorHAnsi" w:cstheme="minorHAnsi"/>
          <w:b w:val="0"/>
          <w:spacing w:val="7"/>
          <w:position w:val="1"/>
        </w:rPr>
        <w:t xml:space="preserve"> </w:t>
      </w:r>
      <w:r w:rsidRPr="00056D6E">
        <w:rPr>
          <w:rFonts w:asciiTheme="minorHAnsi" w:hAnsiTheme="minorHAnsi" w:cstheme="minorHAnsi"/>
          <w:b w:val="0"/>
          <w:position w:val="1"/>
        </w:rPr>
        <w:t>to</w:t>
      </w:r>
      <w:r w:rsidRPr="00056D6E">
        <w:rPr>
          <w:rFonts w:asciiTheme="minorHAnsi" w:hAnsiTheme="minorHAnsi" w:cstheme="minorHAnsi"/>
          <w:b w:val="0"/>
          <w:spacing w:val="11"/>
          <w:position w:val="1"/>
        </w:rPr>
        <w:t xml:space="preserve"> </w:t>
      </w:r>
      <w:r w:rsidRPr="00056D6E">
        <w:rPr>
          <w:rFonts w:asciiTheme="minorHAnsi" w:hAnsiTheme="minorHAnsi" w:cstheme="minorHAnsi"/>
          <w:b w:val="0"/>
          <w:position w:val="1"/>
        </w:rPr>
        <w:t>represent</w:t>
      </w:r>
      <w:r w:rsidRPr="00056D6E">
        <w:rPr>
          <w:rFonts w:asciiTheme="minorHAnsi" w:hAnsiTheme="minorHAnsi" w:cstheme="minorHAnsi"/>
          <w:b w:val="0"/>
          <w:spacing w:val="58"/>
          <w:w w:val="96"/>
          <w:position w:val="1"/>
        </w:rPr>
        <w:t xml:space="preserve"> </w:t>
      </w:r>
      <w:r w:rsidRPr="00056D6E">
        <w:rPr>
          <w:rFonts w:asciiTheme="minorHAnsi" w:hAnsiTheme="minorHAnsi" w:cstheme="minorHAnsi"/>
          <w:b w:val="0"/>
        </w:rPr>
        <w:t>another</w:t>
      </w:r>
      <w:r w:rsidRPr="00056D6E">
        <w:rPr>
          <w:rFonts w:asciiTheme="minorHAnsi" w:hAnsiTheme="minorHAnsi" w:cstheme="minorHAnsi"/>
          <w:b w:val="0"/>
          <w:spacing w:val="17"/>
        </w:rPr>
        <w:t xml:space="preserve"> </w:t>
      </w:r>
      <w:r w:rsidRPr="00056D6E">
        <w:rPr>
          <w:rFonts w:asciiTheme="minorHAnsi" w:hAnsiTheme="minorHAnsi" w:cstheme="minorHAnsi"/>
          <w:b w:val="0"/>
          <w:spacing w:val="-10"/>
        </w:rPr>
        <w:t>i</w:t>
      </w:r>
      <w:r w:rsidRPr="00056D6E">
        <w:rPr>
          <w:rFonts w:asciiTheme="minorHAnsi" w:hAnsiTheme="minorHAnsi" w:cstheme="minorHAnsi"/>
          <w:b w:val="0"/>
          <w:spacing w:val="-15"/>
        </w:rPr>
        <w:t>n</w:t>
      </w:r>
      <w:r w:rsidRPr="00056D6E">
        <w:rPr>
          <w:rFonts w:asciiTheme="minorHAnsi" w:hAnsiTheme="minorHAnsi" w:cstheme="minorHAnsi"/>
          <w:b w:val="0"/>
          <w:spacing w:val="-19"/>
        </w:rPr>
        <w:t xml:space="preserve"> </w:t>
      </w:r>
      <w:r w:rsidRPr="00056D6E">
        <w:rPr>
          <w:rFonts w:asciiTheme="minorHAnsi" w:hAnsiTheme="minorHAnsi" w:cstheme="minorHAnsi"/>
          <w:b w:val="0"/>
        </w:rPr>
        <w:t>dealings</w:t>
      </w:r>
      <w:r w:rsidRPr="00056D6E">
        <w:rPr>
          <w:rFonts w:asciiTheme="minorHAnsi" w:hAnsiTheme="minorHAnsi" w:cstheme="minorHAnsi"/>
          <w:b w:val="0"/>
          <w:spacing w:val="-6"/>
        </w:rPr>
        <w:t xml:space="preserve"> </w:t>
      </w:r>
      <w:r w:rsidRPr="00056D6E">
        <w:rPr>
          <w:rFonts w:asciiTheme="minorHAnsi" w:hAnsiTheme="minorHAnsi" w:cstheme="minorHAnsi"/>
          <w:b w:val="0"/>
        </w:rPr>
        <w:t>with</w:t>
      </w:r>
      <w:r w:rsidRPr="00056D6E">
        <w:rPr>
          <w:rFonts w:asciiTheme="minorHAnsi" w:hAnsiTheme="minorHAnsi" w:cstheme="minorHAnsi"/>
          <w:b w:val="0"/>
          <w:spacing w:val="8"/>
        </w:rPr>
        <w:t xml:space="preserve"> </w:t>
      </w:r>
      <w:r w:rsidRPr="00056D6E">
        <w:rPr>
          <w:rFonts w:asciiTheme="minorHAnsi" w:hAnsiTheme="minorHAnsi" w:cstheme="minorHAnsi"/>
          <w:b w:val="0"/>
          <w:spacing w:val="1"/>
        </w:rPr>
        <w:t>third</w:t>
      </w:r>
      <w:r w:rsidRPr="00056D6E">
        <w:rPr>
          <w:rFonts w:asciiTheme="minorHAnsi" w:hAnsiTheme="minorHAnsi" w:cstheme="minorHAnsi"/>
          <w:b w:val="0"/>
          <w:spacing w:val="-7"/>
        </w:rPr>
        <w:t xml:space="preserve"> </w:t>
      </w:r>
      <w:r w:rsidRPr="00056D6E">
        <w:rPr>
          <w:rFonts w:asciiTheme="minorHAnsi" w:hAnsiTheme="minorHAnsi" w:cstheme="minorHAnsi"/>
          <w:b w:val="0"/>
        </w:rPr>
        <w:t>person.</w:t>
      </w:r>
    </w:p>
    <w:p w:rsidR="00C645D8" w:rsidRPr="00056D6E" w:rsidRDefault="00C645D8" w:rsidP="00474E30">
      <w:pPr>
        <w:widowControl w:val="0"/>
        <w:numPr>
          <w:ilvl w:val="1"/>
          <w:numId w:val="1"/>
        </w:numPr>
        <w:tabs>
          <w:tab w:val="left" w:pos="1560"/>
        </w:tabs>
        <w:ind w:left="0" w:right="127"/>
        <w:jc w:val="both"/>
        <w:rPr>
          <w:rFonts w:asciiTheme="minorHAnsi" w:eastAsia="Arial" w:hAnsiTheme="minorHAnsi" w:cstheme="minorHAnsi"/>
          <w:b w:val="0"/>
        </w:rPr>
      </w:pPr>
      <w:r w:rsidRPr="00056D6E">
        <w:rPr>
          <w:rFonts w:asciiTheme="minorHAnsi" w:hAnsiTheme="minorHAnsi" w:cstheme="minorHAnsi"/>
          <w:b w:val="0"/>
          <w:w w:val="105"/>
        </w:rPr>
        <w:lastRenderedPageBreak/>
        <w:t>The</w:t>
      </w:r>
      <w:r w:rsidRPr="00056D6E">
        <w:rPr>
          <w:rFonts w:asciiTheme="minorHAnsi" w:hAnsiTheme="minorHAnsi" w:cstheme="minorHAnsi"/>
          <w:b w:val="0"/>
          <w:spacing w:val="34"/>
          <w:w w:val="105"/>
        </w:rPr>
        <w:t xml:space="preserve"> </w:t>
      </w:r>
      <w:r w:rsidRPr="00056D6E">
        <w:rPr>
          <w:rFonts w:asciiTheme="minorHAnsi" w:hAnsiTheme="minorHAnsi" w:cstheme="minorHAnsi"/>
          <w:b w:val="0"/>
          <w:w w:val="105"/>
        </w:rPr>
        <w:t>successful</w:t>
      </w:r>
      <w:r w:rsidRPr="00056D6E">
        <w:rPr>
          <w:rFonts w:asciiTheme="minorHAnsi" w:hAnsiTheme="minorHAnsi" w:cstheme="minorHAnsi"/>
          <w:b w:val="0"/>
          <w:spacing w:val="36"/>
          <w:w w:val="105"/>
        </w:rPr>
        <w:t xml:space="preserve"> </w:t>
      </w:r>
      <w:r w:rsidRPr="00056D6E">
        <w:rPr>
          <w:rFonts w:asciiTheme="minorHAnsi" w:hAnsiTheme="minorHAnsi" w:cstheme="minorHAnsi"/>
          <w:b w:val="0"/>
          <w:w w:val="105"/>
        </w:rPr>
        <w:t>bidder</w:t>
      </w:r>
      <w:r w:rsidRPr="00056D6E">
        <w:rPr>
          <w:rFonts w:asciiTheme="minorHAnsi" w:hAnsiTheme="minorHAnsi" w:cstheme="minorHAnsi"/>
          <w:b w:val="0"/>
          <w:spacing w:val="29"/>
          <w:w w:val="105"/>
        </w:rPr>
        <w:t xml:space="preserve"> </w:t>
      </w:r>
      <w:r w:rsidRPr="00056D6E">
        <w:rPr>
          <w:rFonts w:asciiTheme="minorHAnsi" w:hAnsiTheme="minorHAnsi" w:cstheme="minorHAnsi"/>
          <w:b w:val="0"/>
          <w:w w:val="105"/>
        </w:rPr>
        <w:t>shall</w:t>
      </w:r>
      <w:r w:rsidRPr="00056D6E">
        <w:rPr>
          <w:rFonts w:asciiTheme="minorHAnsi" w:hAnsiTheme="minorHAnsi" w:cstheme="minorHAnsi"/>
          <w:b w:val="0"/>
          <w:spacing w:val="29"/>
          <w:w w:val="105"/>
        </w:rPr>
        <w:t xml:space="preserve"> </w:t>
      </w:r>
      <w:r w:rsidRPr="00056D6E">
        <w:rPr>
          <w:rFonts w:asciiTheme="minorHAnsi" w:hAnsiTheme="minorHAnsi" w:cstheme="minorHAnsi"/>
          <w:b w:val="0"/>
          <w:w w:val="105"/>
        </w:rPr>
        <w:t>not</w:t>
      </w:r>
      <w:r w:rsidRPr="00056D6E">
        <w:rPr>
          <w:rFonts w:asciiTheme="minorHAnsi" w:hAnsiTheme="minorHAnsi" w:cstheme="minorHAnsi"/>
          <w:b w:val="0"/>
          <w:spacing w:val="24"/>
          <w:w w:val="105"/>
        </w:rPr>
        <w:t xml:space="preserve"> </w:t>
      </w:r>
      <w:r w:rsidRPr="00056D6E">
        <w:rPr>
          <w:rFonts w:asciiTheme="minorHAnsi" w:hAnsiTheme="minorHAnsi" w:cstheme="minorHAnsi"/>
          <w:b w:val="0"/>
          <w:w w:val="105"/>
        </w:rPr>
        <w:t>be</w:t>
      </w:r>
      <w:r w:rsidRPr="00056D6E">
        <w:rPr>
          <w:rFonts w:asciiTheme="minorHAnsi" w:hAnsiTheme="minorHAnsi" w:cstheme="minorHAnsi"/>
          <w:b w:val="0"/>
          <w:spacing w:val="19"/>
          <w:w w:val="105"/>
        </w:rPr>
        <w:t xml:space="preserve"> </w:t>
      </w:r>
      <w:r w:rsidRPr="00056D6E">
        <w:rPr>
          <w:rFonts w:asciiTheme="minorHAnsi" w:hAnsiTheme="minorHAnsi" w:cstheme="minorHAnsi"/>
          <w:b w:val="0"/>
          <w:w w:val="105"/>
        </w:rPr>
        <w:t>allowed</w:t>
      </w:r>
      <w:r w:rsidRPr="00056D6E">
        <w:rPr>
          <w:rFonts w:asciiTheme="minorHAnsi" w:hAnsiTheme="minorHAnsi" w:cstheme="minorHAnsi"/>
          <w:b w:val="0"/>
          <w:spacing w:val="29"/>
          <w:w w:val="105"/>
        </w:rPr>
        <w:t xml:space="preserve"> </w:t>
      </w:r>
      <w:r w:rsidRPr="00056D6E">
        <w:rPr>
          <w:rFonts w:asciiTheme="minorHAnsi" w:hAnsiTheme="minorHAnsi" w:cstheme="minorHAnsi"/>
          <w:b w:val="0"/>
          <w:w w:val="105"/>
        </w:rPr>
        <w:t>to</w:t>
      </w:r>
      <w:r w:rsidRPr="00056D6E">
        <w:rPr>
          <w:rFonts w:asciiTheme="minorHAnsi" w:hAnsiTheme="minorHAnsi" w:cstheme="minorHAnsi"/>
          <w:b w:val="0"/>
          <w:spacing w:val="21"/>
          <w:w w:val="105"/>
        </w:rPr>
        <w:t xml:space="preserve"> </w:t>
      </w:r>
      <w:r w:rsidRPr="00056D6E">
        <w:rPr>
          <w:rFonts w:asciiTheme="minorHAnsi" w:hAnsiTheme="minorHAnsi" w:cstheme="minorHAnsi"/>
          <w:b w:val="0"/>
          <w:spacing w:val="-1"/>
          <w:w w:val="105"/>
        </w:rPr>
        <w:t>su</w:t>
      </w:r>
      <w:r w:rsidRPr="00056D6E">
        <w:rPr>
          <w:rFonts w:asciiTheme="minorHAnsi" w:hAnsiTheme="minorHAnsi" w:cstheme="minorHAnsi"/>
          <w:b w:val="0"/>
          <w:spacing w:val="-2"/>
          <w:w w:val="105"/>
        </w:rPr>
        <w:t>b-contract</w:t>
      </w:r>
      <w:r w:rsidRPr="00056D6E">
        <w:rPr>
          <w:rFonts w:asciiTheme="minorHAnsi" w:hAnsiTheme="minorHAnsi" w:cstheme="minorHAnsi"/>
          <w:b w:val="0"/>
          <w:spacing w:val="25"/>
          <w:w w:val="96"/>
        </w:rPr>
        <w:t xml:space="preserve"> </w:t>
      </w:r>
      <w:r w:rsidRPr="00056D6E">
        <w:rPr>
          <w:rFonts w:asciiTheme="minorHAnsi" w:hAnsiTheme="minorHAnsi" w:cstheme="minorHAnsi"/>
          <w:b w:val="0"/>
          <w:w w:val="105"/>
        </w:rPr>
        <w:t>works</w:t>
      </w:r>
      <w:r w:rsidRPr="00056D6E">
        <w:rPr>
          <w:rFonts w:asciiTheme="minorHAnsi" w:hAnsiTheme="minorHAnsi" w:cstheme="minorHAnsi"/>
          <w:b w:val="0"/>
          <w:spacing w:val="5"/>
          <w:w w:val="105"/>
        </w:rPr>
        <w:t xml:space="preserve"> </w:t>
      </w:r>
      <w:r w:rsidRPr="00056D6E">
        <w:rPr>
          <w:rFonts w:asciiTheme="minorHAnsi" w:hAnsiTheme="minorHAnsi" w:cstheme="minorHAnsi"/>
          <w:b w:val="0"/>
          <w:w w:val="105"/>
        </w:rPr>
        <w:t>to</w:t>
      </w:r>
      <w:r w:rsidRPr="00056D6E">
        <w:rPr>
          <w:rFonts w:asciiTheme="minorHAnsi" w:hAnsiTheme="minorHAnsi" w:cstheme="minorHAnsi"/>
          <w:b w:val="0"/>
          <w:spacing w:val="-3"/>
          <w:w w:val="105"/>
        </w:rPr>
        <w:t xml:space="preserve"> </w:t>
      </w:r>
      <w:r w:rsidRPr="00056D6E">
        <w:rPr>
          <w:rFonts w:asciiTheme="minorHAnsi" w:hAnsiTheme="minorHAnsi" w:cstheme="minorHAnsi"/>
          <w:b w:val="0"/>
          <w:w w:val="105"/>
        </w:rPr>
        <w:t>any</w:t>
      </w:r>
      <w:r w:rsidRPr="00056D6E">
        <w:rPr>
          <w:rFonts w:asciiTheme="minorHAnsi" w:hAnsiTheme="minorHAnsi" w:cstheme="minorHAnsi"/>
          <w:b w:val="0"/>
          <w:spacing w:val="-7"/>
          <w:w w:val="105"/>
        </w:rPr>
        <w:t xml:space="preserve"> </w:t>
      </w:r>
      <w:r w:rsidRPr="00056D6E">
        <w:rPr>
          <w:rFonts w:asciiTheme="minorHAnsi" w:hAnsiTheme="minorHAnsi" w:cstheme="minorHAnsi"/>
          <w:b w:val="0"/>
          <w:w w:val="105"/>
        </w:rPr>
        <w:t>contractor from</w:t>
      </w:r>
      <w:r w:rsidRPr="00056D6E">
        <w:rPr>
          <w:rFonts w:asciiTheme="minorHAnsi" w:hAnsiTheme="minorHAnsi" w:cstheme="minorHAnsi"/>
          <w:b w:val="0"/>
          <w:spacing w:val="3"/>
          <w:w w:val="105"/>
        </w:rPr>
        <w:t xml:space="preserve"> </w:t>
      </w:r>
      <w:r w:rsidRPr="00056D6E">
        <w:rPr>
          <w:rFonts w:asciiTheme="minorHAnsi" w:hAnsiTheme="minorHAnsi" w:cstheme="minorHAnsi"/>
          <w:b w:val="0"/>
          <w:w w:val="105"/>
        </w:rPr>
        <w:t>a</w:t>
      </w:r>
      <w:r w:rsidRPr="00056D6E">
        <w:rPr>
          <w:rFonts w:asciiTheme="minorHAnsi" w:hAnsiTheme="minorHAnsi" w:cstheme="minorHAnsi"/>
          <w:b w:val="0"/>
          <w:spacing w:val="-8"/>
          <w:w w:val="105"/>
        </w:rPr>
        <w:t xml:space="preserve"> </w:t>
      </w:r>
      <w:r w:rsidRPr="00056D6E">
        <w:rPr>
          <w:rFonts w:asciiTheme="minorHAnsi" w:hAnsiTheme="minorHAnsi" w:cstheme="minorHAnsi"/>
          <w:b w:val="0"/>
          <w:w w:val="105"/>
        </w:rPr>
        <w:t>country</w:t>
      </w:r>
      <w:r w:rsidRPr="00056D6E">
        <w:rPr>
          <w:rFonts w:asciiTheme="minorHAnsi" w:hAnsiTheme="minorHAnsi" w:cstheme="minorHAnsi"/>
          <w:b w:val="0"/>
          <w:spacing w:val="-2"/>
          <w:w w:val="105"/>
        </w:rPr>
        <w:t xml:space="preserve"> </w:t>
      </w:r>
      <w:r w:rsidRPr="00056D6E">
        <w:rPr>
          <w:rFonts w:asciiTheme="minorHAnsi" w:hAnsiTheme="minorHAnsi" w:cstheme="minorHAnsi"/>
          <w:b w:val="0"/>
          <w:w w:val="105"/>
        </w:rPr>
        <w:t>wh</w:t>
      </w:r>
      <w:r w:rsidRPr="00056D6E">
        <w:rPr>
          <w:rFonts w:asciiTheme="minorHAnsi" w:hAnsiTheme="minorHAnsi" w:cstheme="minorHAnsi"/>
          <w:b w:val="0"/>
          <w:spacing w:val="3"/>
          <w:w w:val="105"/>
        </w:rPr>
        <w:t>i</w:t>
      </w:r>
      <w:r w:rsidRPr="00056D6E">
        <w:rPr>
          <w:rFonts w:asciiTheme="minorHAnsi" w:hAnsiTheme="minorHAnsi" w:cstheme="minorHAnsi"/>
          <w:b w:val="0"/>
          <w:w w:val="105"/>
        </w:rPr>
        <w:t>ch</w:t>
      </w:r>
      <w:r w:rsidRPr="00056D6E">
        <w:rPr>
          <w:rFonts w:asciiTheme="minorHAnsi" w:hAnsiTheme="minorHAnsi" w:cstheme="minorHAnsi"/>
          <w:b w:val="0"/>
          <w:spacing w:val="-12"/>
          <w:w w:val="105"/>
        </w:rPr>
        <w:t xml:space="preserve"> </w:t>
      </w:r>
      <w:r w:rsidRPr="00056D6E">
        <w:rPr>
          <w:rFonts w:asciiTheme="minorHAnsi" w:hAnsiTheme="minorHAnsi" w:cstheme="minorHAnsi"/>
          <w:b w:val="0"/>
          <w:w w:val="105"/>
        </w:rPr>
        <w:t>shares</w:t>
      </w:r>
      <w:r w:rsidRPr="00056D6E">
        <w:rPr>
          <w:rFonts w:asciiTheme="minorHAnsi" w:hAnsiTheme="minorHAnsi" w:cstheme="minorHAnsi"/>
          <w:b w:val="0"/>
          <w:spacing w:val="8"/>
          <w:w w:val="105"/>
        </w:rPr>
        <w:t xml:space="preserve"> </w:t>
      </w:r>
      <w:r w:rsidRPr="00056D6E">
        <w:rPr>
          <w:rFonts w:asciiTheme="minorHAnsi" w:hAnsiTheme="minorHAnsi" w:cstheme="minorHAnsi"/>
          <w:b w:val="0"/>
          <w:w w:val="105"/>
        </w:rPr>
        <w:t>a</w:t>
      </w:r>
      <w:r w:rsidRPr="00056D6E">
        <w:rPr>
          <w:rFonts w:asciiTheme="minorHAnsi" w:hAnsiTheme="minorHAnsi" w:cstheme="minorHAnsi"/>
          <w:b w:val="0"/>
          <w:spacing w:val="-8"/>
          <w:w w:val="105"/>
        </w:rPr>
        <w:t xml:space="preserve"> </w:t>
      </w:r>
      <w:r w:rsidRPr="00056D6E">
        <w:rPr>
          <w:rFonts w:asciiTheme="minorHAnsi" w:hAnsiTheme="minorHAnsi" w:cstheme="minorHAnsi"/>
          <w:b w:val="0"/>
          <w:spacing w:val="-21"/>
          <w:w w:val="105"/>
        </w:rPr>
        <w:t>l</w:t>
      </w:r>
      <w:r w:rsidRPr="00056D6E">
        <w:rPr>
          <w:rFonts w:asciiTheme="minorHAnsi" w:hAnsiTheme="minorHAnsi" w:cstheme="minorHAnsi"/>
          <w:b w:val="0"/>
          <w:w w:val="105"/>
        </w:rPr>
        <w:t>and</w:t>
      </w:r>
      <w:r w:rsidRPr="00056D6E">
        <w:rPr>
          <w:rFonts w:asciiTheme="minorHAnsi" w:hAnsiTheme="minorHAnsi" w:cstheme="minorHAnsi"/>
          <w:b w:val="0"/>
          <w:spacing w:val="1"/>
          <w:w w:val="105"/>
        </w:rPr>
        <w:t xml:space="preserve"> </w:t>
      </w:r>
      <w:r w:rsidRPr="00056D6E">
        <w:rPr>
          <w:rFonts w:asciiTheme="minorHAnsi" w:hAnsiTheme="minorHAnsi" w:cstheme="minorHAnsi"/>
          <w:b w:val="0"/>
          <w:w w:val="105"/>
        </w:rPr>
        <w:t>border</w:t>
      </w:r>
      <w:r w:rsidRPr="00056D6E">
        <w:rPr>
          <w:rFonts w:asciiTheme="minorHAnsi" w:hAnsiTheme="minorHAnsi" w:cstheme="minorHAnsi"/>
          <w:b w:val="0"/>
          <w:spacing w:val="-4"/>
          <w:w w:val="105"/>
        </w:rPr>
        <w:t xml:space="preserve"> </w:t>
      </w:r>
      <w:r w:rsidRPr="00056D6E">
        <w:rPr>
          <w:rFonts w:asciiTheme="minorHAnsi" w:hAnsiTheme="minorHAnsi" w:cstheme="minorHAnsi"/>
          <w:b w:val="0"/>
          <w:w w:val="105"/>
        </w:rPr>
        <w:t>w</w:t>
      </w:r>
      <w:r w:rsidRPr="00056D6E">
        <w:rPr>
          <w:rFonts w:asciiTheme="minorHAnsi" w:hAnsiTheme="minorHAnsi" w:cstheme="minorHAnsi"/>
          <w:b w:val="0"/>
          <w:spacing w:val="-7"/>
          <w:w w:val="105"/>
        </w:rPr>
        <w:t>i</w:t>
      </w:r>
      <w:r w:rsidRPr="00056D6E">
        <w:rPr>
          <w:rFonts w:asciiTheme="minorHAnsi" w:hAnsiTheme="minorHAnsi" w:cstheme="minorHAnsi"/>
          <w:b w:val="0"/>
          <w:w w:val="105"/>
        </w:rPr>
        <w:t>th</w:t>
      </w:r>
      <w:r w:rsidRPr="00056D6E">
        <w:rPr>
          <w:rFonts w:asciiTheme="minorHAnsi" w:hAnsiTheme="minorHAnsi" w:cstheme="minorHAnsi"/>
          <w:b w:val="0"/>
        </w:rPr>
        <w:t xml:space="preserve"> </w:t>
      </w:r>
      <w:r w:rsidRPr="00056D6E">
        <w:rPr>
          <w:rFonts w:asciiTheme="minorHAnsi" w:hAnsiTheme="minorHAnsi" w:cstheme="minorHAnsi"/>
          <w:b w:val="0"/>
          <w:spacing w:val="-20"/>
          <w:w w:val="105"/>
        </w:rPr>
        <w:t>I</w:t>
      </w:r>
      <w:r w:rsidRPr="00056D6E">
        <w:rPr>
          <w:rFonts w:asciiTheme="minorHAnsi" w:hAnsiTheme="minorHAnsi" w:cstheme="minorHAnsi"/>
          <w:b w:val="0"/>
          <w:w w:val="105"/>
        </w:rPr>
        <w:t>ndia</w:t>
      </w:r>
      <w:r w:rsidRPr="00056D6E">
        <w:rPr>
          <w:rFonts w:asciiTheme="minorHAnsi" w:hAnsiTheme="minorHAnsi" w:cstheme="minorHAnsi"/>
          <w:b w:val="0"/>
          <w:spacing w:val="58"/>
          <w:w w:val="105"/>
        </w:rPr>
        <w:t xml:space="preserve"> </w:t>
      </w:r>
      <w:r w:rsidRPr="00056D6E">
        <w:rPr>
          <w:rFonts w:asciiTheme="minorHAnsi" w:hAnsiTheme="minorHAnsi" w:cstheme="minorHAnsi"/>
          <w:b w:val="0"/>
          <w:w w:val="105"/>
        </w:rPr>
        <w:t>un</w:t>
      </w:r>
      <w:r w:rsidRPr="00056D6E">
        <w:rPr>
          <w:rFonts w:asciiTheme="minorHAnsi" w:hAnsiTheme="minorHAnsi" w:cstheme="minorHAnsi"/>
          <w:b w:val="0"/>
          <w:spacing w:val="-14"/>
          <w:w w:val="105"/>
        </w:rPr>
        <w:t>l</w:t>
      </w:r>
      <w:r w:rsidRPr="00056D6E">
        <w:rPr>
          <w:rFonts w:asciiTheme="minorHAnsi" w:hAnsiTheme="minorHAnsi" w:cstheme="minorHAnsi"/>
          <w:b w:val="0"/>
          <w:w w:val="105"/>
        </w:rPr>
        <w:t xml:space="preserve">ess </w:t>
      </w:r>
      <w:r w:rsidRPr="00056D6E">
        <w:rPr>
          <w:rFonts w:asciiTheme="minorHAnsi" w:hAnsiTheme="minorHAnsi" w:cstheme="minorHAnsi"/>
          <w:b w:val="0"/>
          <w:spacing w:val="5"/>
          <w:w w:val="105"/>
        </w:rPr>
        <w:t>such</w:t>
      </w:r>
      <w:r w:rsidRPr="00056D6E">
        <w:rPr>
          <w:rFonts w:asciiTheme="minorHAnsi" w:hAnsiTheme="minorHAnsi" w:cstheme="minorHAnsi"/>
          <w:b w:val="0"/>
          <w:spacing w:val="59"/>
          <w:w w:val="105"/>
        </w:rPr>
        <w:t xml:space="preserve"> </w:t>
      </w:r>
      <w:r w:rsidRPr="00056D6E">
        <w:rPr>
          <w:rFonts w:asciiTheme="minorHAnsi" w:hAnsiTheme="minorHAnsi" w:cstheme="minorHAnsi"/>
          <w:b w:val="0"/>
          <w:w w:val="105"/>
        </w:rPr>
        <w:t xml:space="preserve">contractor </w:t>
      </w:r>
      <w:r w:rsidRPr="00056D6E">
        <w:rPr>
          <w:rFonts w:asciiTheme="minorHAnsi" w:hAnsiTheme="minorHAnsi" w:cstheme="minorHAnsi"/>
          <w:b w:val="0"/>
          <w:spacing w:val="19"/>
          <w:w w:val="105"/>
        </w:rPr>
        <w:t>is</w:t>
      </w:r>
      <w:r w:rsidRPr="00056D6E">
        <w:rPr>
          <w:rFonts w:asciiTheme="minorHAnsi" w:hAnsiTheme="minorHAnsi" w:cstheme="minorHAnsi"/>
          <w:b w:val="0"/>
          <w:spacing w:val="46"/>
          <w:w w:val="105"/>
        </w:rPr>
        <w:t xml:space="preserve"> </w:t>
      </w:r>
      <w:r w:rsidRPr="00056D6E">
        <w:rPr>
          <w:rFonts w:asciiTheme="minorHAnsi" w:hAnsiTheme="minorHAnsi" w:cstheme="minorHAnsi"/>
          <w:b w:val="0"/>
          <w:w w:val="105"/>
        </w:rPr>
        <w:t>registered</w:t>
      </w:r>
      <w:r w:rsidRPr="00056D6E">
        <w:rPr>
          <w:rFonts w:asciiTheme="minorHAnsi" w:hAnsiTheme="minorHAnsi" w:cstheme="minorHAnsi"/>
          <w:b w:val="0"/>
          <w:spacing w:val="59"/>
          <w:w w:val="105"/>
        </w:rPr>
        <w:t xml:space="preserve"> </w:t>
      </w:r>
      <w:r w:rsidRPr="00056D6E">
        <w:rPr>
          <w:rFonts w:asciiTheme="minorHAnsi" w:hAnsiTheme="minorHAnsi" w:cstheme="minorHAnsi"/>
          <w:b w:val="0"/>
          <w:w w:val="105"/>
        </w:rPr>
        <w:t>w</w:t>
      </w:r>
      <w:r w:rsidRPr="00056D6E">
        <w:rPr>
          <w:rFonts w:asciiTheme="minorHAnsi" w:hAnsiTheme="minorHAnsi" w:cstheme="minorHAnsi"/>
          <w:b w:val="0"/>
          <w:spacing w:val="-7"/>
          <w:w w:val="105"/>
        </w:rPr>
        <w:t>i</w:t>
      </w:r>
      <w:r w:rsidRPr="00056D6E">
        <w:rPr>
          <w:rFonts w:asciiTheme="minorHAnsi" w:hAnsiTheme="minorHAnsi" w:cstheme="minorHAnsi"/>
          <w:b w:val="0"/>
          <w:w w:val="105"/>
        </w:rPr>
        <w:t>th</w:t>
      </w:r>
      <w:r w:rsidRPr="00056D6E">
        <w:rPr>
          <w:rFonts w:asciiTheme="minorHAnsi" w:hAnsiTheme="minorHAnsi" w:cstheme="minorHAnsi"/>
          <w:b w:val="0"/>
          <w:spacing w:val="57"/>
          <w:w w:val="105"/>
        </w:rPr>
        <w:t xml:space="preserve"> </w:t>
      </w:r>
      <w:r w:rsidRPr="00056D6E">
        <w:rPr>
          <w:rFonts w:asciiTheme="minorHAnsi" w:hAnsiTheme="minorHAnsi" w:cstheme="minorHAnsi"/>
          <w:b w:val="0"/>
          <w:w w:val="105"/>
        </w:rPr>
        <w:t xml:space="preserve">the </w:t>
      </w:r>
      <w:r w:rsidRPr="00056D6E">
        <w:rPr>
          <w:rFonts w:asciiTheme="minorHAnsi" w:hAnsiTheme="minorHAnsi" w:cstheme="minorHAnsi"/>
          <w:b w:val="0"/>
          <w:spacing w:val="14"/>
          <w:w w:val="105"/>
        </w:rPr>
        <w:t>Competent</w:t>
      </w:r>
      <w:r w:rsidRPr="00056D6E">
        <w:rPr>
          <w:rFonts w:asciiTheme="minorHAnsi" w:hAnsiTheme="minorHAnsi" w:cstheme="minorHAnsi"/>
          <w:b w:val="0"/>
          <w:spacing w:val="46"/>
          <w:w w:val="105"/>
        </w:rPr>
        <w:t xml:space="preserve"> </w:t>
      </w:r>
      <w:r w:rsidRPr="00056D6E">
        <w:rPr>
          <w:rFonts w:asciiTheme="minorHAnsi" w:hAnsiTheme="minorHAnsi" w:cstheme="minorHAnsi"/>
          <w:b w:val="0"/>
          <w:w w:val="105"/>
        </w:rPr>
        <w:t>Author</w:t>
      </w:r>
      <w:r w:rsidRPr="00056D6E">
        <w:rPr>
          <w:rFonts w:asciiTheme="minorHAnsi" w:hAnsiTheme="minorHAnsi" w:cstheme="minorHAnsi"/>
          <w:b w:val="0"/>
          <w:spacing w:val="3"/>
          <w:w w:val="105"/>
        </w:rPr>
        <w:t>i</w:t>
      </w:r>
      <w:r w:rsidRPr="00056D6E">
        <w:rPr>
          <w:rFonts w:asciiTheme="minorHAnsi" w:hAnsiTheme="minorHAnsi" w:cstheme="minorHAnsi"/>
          <w:b w:val="0"/>
          <w:w w:val="105"/>
        </w:rPr>
        <w:t>t</w:t>
      </w:r>
      <w:r w:rsidRPr="00056D6E">
        <w:rPr>
          <w:rFonts w:asciiTheme="minorHAnsi" w:hAnsiTheme="minorHAnsi" w:cstheme="minorHAnsi"/>
          <w:b w:val="0"/>
          <w:spacing w:val="17"/>
          <w:w w:val="105"/>
        </w:rPr>
        <w:t>y of the Government of India.</w:t>
      </w:r>
    </w:p>
    <w:p w:rsidR="00C645D8" w:rsidRPr="00056D6E" w:rsidRDefault="00C645D8" w:rsidP="00DB2C99">
      <w:pPr>
        <w:rPr>
          <w:rFonts w:asciiTheme="minorHAnsi" w:eastAsiaTheme="majorEastAsia" w:hAnsiTheme="minorHAnsi" w:cstheme="minorHAnsi"/>
          <w:b w:val="0"/>
          <w:bCs/>
        </w:rPr>
      </w:pPr>
    </w:p>
    <w:p w:rsidR="00C645D8" w:rsidRPr="00056D6E" w:rsidRDefault="00C645D8" w:rsidP="00474E30">
      <w:pPr>
        <w:numPr>
          <w:ilvl w:val="1"/>
          <w:numId w:val="8"/>
        </w:numPr>
        <w:ind w:left="0" w:hanging="709"/>
        <w:jc w:val="both"/>
        <w:rPr>
          <w:rFonts w:asciiTheme="minorHAnsi" w:hAnsiTheme="minorHAnsi" w:cstheme="minorHAnsi"/>
          <w:b w:val="0"/>
        </w:rPr>
      </w:pPr>
      <w:r w:rsidRPr="00056D6E">
        <w:rPr>
          <w:rFonts w:asciiTheme="minorHAnsi" w:hAnsiTheme="minorHAnsi" w:cstheme="minorHAnsi"/>
          <w:b w:val="0"/>
        </w:rPr>
        <w:t>Every Tender should be accompanied by a forwarding/ covering letter in which the Tenderer should clearly mention the details of additional or loose papers/ documents/ certificates attached and all such papers/ documents/ certificates should be serially numbered from first page to last page duly initialed by the tenderer.</w:t>
      </w:r>
    </w:p>
    <w:p w:rsidR="00C645D8" w:rsidRPr="00056D6E" w:rsidRDefault="00DB2C99" w:rsidP="00DB2C99">
      <w:pPr>
        <w:tabs>
          <w:tab w:val="left" w:pos="2392"/>
        </w:tabs>
        <w:ind w:hanging="709"/>
        <w:rPr>
          <w:rFonts w:asciiTheme="minorHAnsi" w:hAnsiTheme="minorHAnsi" w:cstheme="minorHAnsi"/>
          <w:b w:val="0"/>
        </w:rPr>
      </w:pPr>
      <w:r w:rsidRPr="00056D6E">
        <w:rPr>
          <w:rFonts w:asciiTheme="minorHAnsi" w:hAnsiTheme="minorHAnsi" w:cstheme="minorHAnsi"/>
          <w:b w:val="0"/>
        </w:rPr>
        <w:tab/>
      </w:r>
      <w:r w:rsidRPr="00056D6E">
        <w:rPr>
          <w:rFonts w:asciiTheme="minorHAnsi" w:hAnsiTheme="minorHAnsi" w:cstheme="minorHAnsi"/>
          <w:b w:val="0"/>
        </w:rPr>
        <w:tab/>
      </w:r>
    </w:p>
    <w:p w:rsidR="00C645D8" w:rsidRPr="00056D6E" w:rsidRDefault="00C645D8" w:rsidP="00474E30">
      <w:pPr>
        <w:numPr>
          <w:ilvl w:val="1"/>
          <w:numId w:val="8"/>
        </w:numPr>
        <w:ind w:left="0" w:hanging="709"/>
        <w:jc w:val="both"/>
        <w:rPr>
          <w:rFonts w:asciiTheme="minorHAnsi" w:hAnsiTheme="minorHAnsi" w:cstheme="minorHAnsi"/>
          <w:b w:val="0"/>
        </w:rPr>
      </w:pPr>
      <w:r w:rsidRPr="00056D6E">
        <w:rPr>
          <w:rFonts w:asciiTheme="minorHAnsi" w:hAnsiTheme="minorHAnsi" w:cstheme="minorHAnsi"/>
          <w:b w:val="0"/>
        </w:rPr>
        <w:t>The Schedule of Quantities must be fully priced.  No blank space shall be left. Tenders with rates quoted in any other form, other than the prescribed Schedule of Quantities, are liable to be rejected. Tenders not properly filled, with incorrect calculations or generally not complying with the conditions are liable to be rejected.</w:t>
      </w:r>
    </w:p>
    <w:p w:rsidR="00C645D8" w:rsidRPr="00056D6E" w:rsidRDefault="00C645D8" w:rsidP="00DB2C99">
      <w:pPr>
        <w:ind w:hanging="709"/>
        <w:rPr>
          <w:rFonts w:asciiTheme="minorHAnsi" w:hAnsiTheme="minorHAnsi" w:cstheme="minorHAnsi"/>
          <w:b w:val="0"/>
        </w:rPr>
      </w:pPr>
    </w:p>
    <w:p w:rsidR="00C645D8" w:rsidRPr="00056D6E" w:rsidRDefault="00C645D8" w:rsidP="00474E30">
      <w:pPr>
        <w:numPr>
          <w:ilvl w:val="1"/>
          <w:numId w:val="8"/>
        </w:numPr>
        <w:spacing w:after="240"/>
        <w:ind w:left="0" w:hanging="709"/>
        <w:jc w:val="both"/>
        <w:rPr>
          <w:rFonts w:asciiTheme="minorHAnsi" w:hAnsiTheme="minorHAnsi" w:cstheme="minorHAnsi"/>
        </w:rPr>
      </w:pPr>
      <w:r w:rsidRPr="00056D6E">
        <w:rPr>
          <w:rFonts w:asciiTheme="minorHAnsi" w:hAnsiTheme="minorHAnsi" w:cstheme="minorHAnsi"/>
        </w:rPr>
        <w:t>Queries</w:t>
      </w:r>
    </w:p>
    <w:p w:rsidR="00C645D8" w:rsidRPr="00056D6E" w:rsidRDefault="00C645D8" w:rsidP="00C555D7">
      <w:pPr>
        <w:jc w:val="both"/>
        <w:rPr>
          <w:rFonts w:asciiTheme="minorHAnsi" w:hAnsiTheme="minorHAnsi" w:cstheme="minorHAnsi"/>
          <w:b w:val="0"/>
        </w:rPr>
      </w:pPr>
      <w:r w:rsidRPr="00056D6E">
        <w:rPr>
          <w:rFonts w:asciiTheme="minorHAnsi" w:hAnsiTheme="minorHAnsi" w:cstheme="minorHAnsi"/>
          <w:b w:val="0"/>
        </w:rPr>
        <w:t xml:space="preserve">Interested bidders can send their queries related to the work through e-mail (contact email address are  </w:t>
      </w:r>
      <w:hyperlink r:id="rId11" w:history="1">
        <w:r w:rsidRPr="00056D6E">
          <w:rPr>
            <w:rStyle w:val="Hyperlink"/>
            <w:rFonts w:asciiTheme="minorHAnsi" w:hAnsiTheme="minorHAnsi" w:cstheme="minorHAnsi"/>
            <w:b w:val="0"/>
          </w:rPr>
          <w:t>aeelect@iimk.ac.in</w:t>
        </w:r>
      </w:hyperlink>
      <w:r w:rsidR="00E22F63" w:rsidRPr="00056D6E">
        <w:rPr>
          <w:rStyle w:val="Hyperlink"/>
          <w:rFonts w:asciiTheme="minorHAnsi" w:hAnsiTheme="minorHAnsi" w:cstheme="minorHAnsi"/>
          <w:b w:val="0"/>
        </w:rPr>
        <w:t xml:space="preserve"> , </w:t>
      </w:r>
      <w:r w:rsidR="00090F05" w:rsidRPr="00056D6E">
        <w:rPr>
          <w:rStyle w:val="Hyperlink"/>
          <w:rFonts w:asciiTheme="minorHAnsi" w:hAnsiTheme="minorHAnsi" w:cstheme="minorHAnsi"/>
          <w:b w:val="0"/>
        </w:rPr>
        <w:t>csee4@iimk.ac.in</w:t>
      </w:r>
      <w:r w:rsidRPr="00056D6E">
        <w:rPr>
          <w:rFonts w:asciiTheme="minorHAnsi" w:hAnsiTheme="minorHAnsi" w:cstheme="minorHAnsi"/>
          <w:b w:val="0"/>
        </w:rPr>
        <w:t xml:space="preserve"> citing the Subject as “</w:t>
      </w:r>
      <w:r w:rsidRPr="00056D6E">
        <w:rPr>
          <w:rFonts w:asciiTheme="minorHAnsi" w:hAnsiTheme="minorHAnsi" w:cstheme="minorHAnsi"/>
        </w:rPr>
        <w:t xml:space="preserve">Queries  - </w:t>
      </w:r>
      <w:r w:rsidR="00C51080" w:rsidRPr="002346A5">
        <w:rPr>
          <w:rFonts w:asciiTheme="minorHAnsi" w:hAnsiTheme="minorHAnsi" w:cstheme="minorHAnsi"/>
          <w:b w:val="0"/>
        </w:rPr>
        <w:t>SITC of AC units for Faculty Block-III and Electrical Engineering Office at IIMK campus</w:t>
      </w:r>
      <w:r w:rsidR="0099608F">
        <w:rPr>
          <w:rFonts w:asciiTheme="minorHAnsi" w:hAnsiTheme="minorHAnsi" w:cstheme="minorHAnsi"/>
          <w:b w:val="0"/>
        </w:rPr>
        <w:t>”</w:t>
      </w:r>
      <w:r w:rsidR="00C51080">
        <w:rPr>
          <w:rFonts w:asciiTheme="minorHAnsi" w:hAnsiTheme="minorHAnsi" w:cstheme="minorHAnsi"/>
          <w:b w:val="0"/>
        </w:rPr>
        <w:t xml:space="preserve"> </w:t>
      </w:r>
      <w:r w:rsidRPr="00056D6E">
        <w:rPr>
          <w:rFonts w:asciiTheme="minorHAnsi" w:hAnsiTheme="minorHAnsi" w:cstheme="minorHAnsi"/>
          <w:b w:val="0"/>
        </w:rPr>
        <w:t xml:space="preserve">so as to receive the queries at the said email address not later than </w:t>
      </w:r>
      <w:r w:rsidR="00A970CE">
        <w:rPr>
          <w:rFonts w:asciiTheme="minorHAnsi" w:hAnsiTheme="minorHAnsi" w:cstheme="minorHAnsi"/>
        </w:rPr>
        <w:t>08/12/2025</w:t>
      </w:r>
      <w:r w:rsidRPr="00056D6E">
        <w:rPr>
          <w:rFonts w:asciiTheme="minorHAnsi" w:hAnsiTheme="minorHAnsi" w:cstheme="minorHAnsi"/>
        </w:rPr>
        <w:t xml:space="preserve"> up to 5:00</w:t>
      </w:r>
      <w:r w:rsidRPr="00056D6E">
        <w:rPr>
          <w:rFonts w:asciiTheme="minorHAnsi" w:hAnsiTheme="minorHAnsi" w:cstheme="minorHAnsi"/>
          <w:b w:val="0"/>
        </w:rPr>
        <w:t xml:space="preserve"> p.m. The answers of the above queries will be uploaded in the websites (</w:t>
      </w:r>
      <w:r w:rsidR="00C70A07" w:rsidRPr="00056D6E">
        <w:rPr>
          <w:rStyle w:val="Hyperlink"/>
          <w:rFonts w:asciiTheme="minorHAnsi" w:eastAsia="Arial" w:hAnsiTheme="minorHAnsi" w:cstheme="minorHAnsi"/>
          <w:b w:val="0"/>
          <w:bCs/>
        </w:rPr>
        <w:t>https://mhrd.e</w:t>
      </w:r>
      <w:r w:rsidR="00500594" w:rsidRPr="00056D6E">
        <w:rPr>
          <w:rStyle w:val="Hyperlink"/>
          <w:rFonts w:asciiTheme="minorHAnsi" w:eastAsia="Arial" w:hAnsiTheme="minorHAnsi" w:cstheme="minorHAnsi"/>
          <w:b w:val="0"/>
          <w:bCs/>
        </w:rPr>
        <w:t>wizard</w:t>
      </w:r>
      <w:r w:rsidR="00C70A07" w:rsidRPr="00056D6E">
        <w:rPr>
          <w:rStyle w:val="Hyperlink"/>
          <w:rFonts w:asciiTheme="minorHAnsi" w:eastAsia="Arial" w:hAnsiTheme="minorHAnsi" w:cstheme="minorHAnsi"/>
          <w:b w:val="0"/>
          <w:bCs/>
        </w:rPr>
        <w:t>.in</w:t>
      </w:r>
      <w:r w:rsidRPr="00056D6E">
        <w:rPr>
          <w:rFonts w:asciiTheme="minorHAnsi" w:eastAsia="Arial" w:hAnsiTheme="minorHAnsi" w:cstheme="minorHAnsi"/>
          <w:b w:val="0"/>
          <w:bCs/>
        </w:rPr>
        <w:t xml:space="preserve"> or </w:t>
      </w:r>
      <w:hyperlink r:id="rId12" w:history="1">
        <w:r w:rsidR="00A85FF6" w:rsidRPr="00056D6E">
          <w:rPr>
            <w:rStyle w:val="Hyperlink"/>
            <w:rFonts w:asciiTheme="minorHAnsi" w:hAnsiTheme="minorHAnsi" w:cstheme="minorHAnsi"/>
            <w:b w:val="0"/>
          </w:rPr>
          <w:t>https://iimk.ac.in/tender</w:t>
        </w:r>
      </w:hyperlink>
      <w:r w:rsidRPr="00056D6E">
        <w:rPr>
          <w:rStyle w:val="Hyperlink"/>
          <w:rFonts w:asciiTheme="minorHAnsi" w:eastAsia="Arial" w:hAnsiTheme="minorHAnsi" w:cstheme="minorHAnsi"/>
          <w:b w:val="0"/>
          <w:bCs/>
        </w:rPr>
        <w:t>)</w:t>
      </w:r>
      <w:r w:rsidRPr="00056D6E">
        <w:rPr>
          <w:rFonts w:asciiTheme="minorHAnsi" w:hAnsiTheme="minorHAnsi" w:cstheme="minorHAnsi"/>
          <w:b w:val="0"/>
        </w:rPr>
        <w:t xml:space="preserve"> on</w:t>
      </w:r>
      <w:r w:rsidRPr="00056D6E">
        <w:rPr>
          <w:rFonts w:asciiTheme="minorHAnsi" w:hAnsiTheme="minorHAnsi" w:cstheme="minorHAnsi"/>
          <w:b w:val="0"/>
          <w:color w:val="FF0000"/>
        </w:rPr>
        <w:t xml:space="preserve"> </w:t>
      </w:r>
      <w:r w:rsidR="00A970CE">
        <w:rPr>
          <w:rFonts w:asciiTheme="minorHAnsi" w:hAnsiTheme="minorHAnsi" w:cstheme="minorHAnsi"/>
        </w:rPr>
        <w:t>10/12/2025</w:t>
      </w:r>
      <w:r w:rsidRPr="00056D6E">
        <w:rPr>
          <w:rFonts w:asciiTheme="minorHAnsi" w:hAnsiTheme="minorHAnsi" w:cstheme="minorHAnsi"/>
          <w:b w:val="0"/>
        </w:rPr>
        <w:t xml:space="preserve"> as a corrigendum. Such queries and Answers shall form part of the tender document and contract agreement. Queries raised beyond the stipulated date will not be entertained. </w:t>
      </w:r>
    </w:p>
    <w:p w:rsidR="008A1974" w:rsidRPr="00056D6E" w:rsidRDefault="008A1974" w:rsidP="00DB2C99">
      <w:pPr>
        <w:ind w:hanging="709"/>
        <w:jc w:val="both"/>
        <w:rPr>
          <w:rFonts w:asciiTheme="minorHAnsi" w:hAnsiTheme="minorHAnsi" w:cstheme="minorHAnsi"/>
          <w:b w:val="0"/>
        </w:rPr>
      </w:pPr>
    </w:p>
    <w:p w:rsidR="00763E87" w:rsidRPr="00056D6E" w:rsidRDefault="000D160C" w:rsidP="00474E30">
      <w:pPr>
        <w:numPr>
          <w:ilvl w:val="1"/>
          <w:numId w:val="8"/>
        </w:numPr>
        <w:spacing w:after="240"/>
        <w:ind w:left="0" w:hanging="709"/>
        <w:jc w:val="both"/>
        <w:rPr>
          <w:rFonts w:asciiTheme="minorHAnsi" w:hAnsiTheme="minorHAnsi" w:cstheme="minorHAnsi"/>
          <w:b w:val="0"/>
          <w:color w:val="000000"/>
          <w:szCs w:val="23"/>
          <w:lang w:val="en-IN" w:eastAsia="en-IN"/>
        </w:rPr>
      </w:pPr>
      <w:r w:rsidRPr="00056D6E">
        <w:rPr>
          <w:rFonts w:asciiTheme="minorHAnsi" w:hAnsiTheme="minorHAnsi" w:cstheme="minorHAnsi"/>
          <w:bCs/>
          <w:color w:val="000000"/>
          <w:szCs w:val="23"/>
          <w:lang w:val="en-IN" w:eastAsia="en-IN"/>
        </w:rPr>
        <w:t>Earnest Money Deposit (EMD</w:t>
      </w:r>
      <w:r w:rsidR="002346A5" w:rsidRPr="00056D6E">
        <w:rPr>
          <w:rFonts w:asciiTheme="minorHAnsi" w:hAnsiTheme="minorHAnsi" w:cstheme="minorHAnsi"/>
          <w:b w:val="0"/>
          <w:bCs/>
          <w:color w:val="000000"/>
          <w:szCs w:val="23"/>
          <w:lang w:val="en-IN" w:eastAsia="en-IN"/>
        </w:rPr>
        <w:t>):</w:t>
      </w:r>
      <w:r w:rsidR="00F556A3" w:rsidRPr="00056D6E">
        <w:rPr>
          <w:rFonts w:asciiTheme="minorHAnsi" w:hAnsiTheme="minorHAnsi" w:cstheme="minorHAnsi"/>
          <w:b w:val="0"/>
          <w:bCs/>
          <w:color w:val="000000"/>
          <w:szCs w:val="23"/>
          <w:lang w:val="en-IN" w:eastAsia="en-IN"/>
        </w:rPr>
        <w:t xml:space="preserve"> </w:t>
      </w:r>
      <w:r w:rsidRPr="00056D6E">
        <w:rPr>
          <w:rFonts w:asciiTheme="minorHAnsi" w:hAnsiTheme="minorHAnsi" w:cstheme="minorHAnsi"/>
          <w:b w:val="0"/>
          <w:color w:val="000000"/>
          <w:szCs w:val="23"/>
          <w:lang w:val="en-IN" w:eastAsia="en-IN"/>
        </w:rPr>
        <w:t xml:space="preserve">The tender document shall be accompanied by earnest money of </w:t>
      </w:r>
      <w:proofErr w:type="spellStart"/>
      <w:r w:rsidR="002346A5" w:rsidRPr="00056D6E">
        <w:rPr>
          <w:rFonts w:asciiTheme="minorHAnsi" w:hAnsiTheme="minorHAnsi" w:cstheme="minorHAnsi"/>
          <w:bCs/>
          <w:color w:val="000000"/>
          <w:szCs w:val="23"/>
          <w:lang w:val="en-IN" w:eastAsia="en-IN"/>
        </w:rPr>
        <w:t>Rs</w:t>
      </w:r>
      <w:proofErr w:type="spellEnd"/>
      <w:r w:rsidR="002346A5" w:rsidRPr="00056D6E">
        <w:rPr>
          <w:rFonts w:asciiTheme="minorHAnsi" w:hAnsiTheme="minorHAnsi" w:cstheme="minorHAnsi"/>
          <w:bCs/>
          <w:color w:val="000000"/>
          <w:szCs w:val="23"/>
          <w:lang w:val="en-IN" w:eastAsia="en-IN"/>
        </w:rPr>
        <w:t>.</w:t>
      </w:r>
      <w:r w:rsidR="002346A5">
        <w:rPr>
          <w:rFonts w:asciiTheme="minorHAnsi" w:hAnsiTheme="minorHAnsi" w:cstheme="minorHAnsi"/>
          <w:bCs/>
          <w:color w:val="000000"/>
          <w:szCs w:val="23"/>
          <w:lang w:val="en-IN" w:eastAsia="en-IN"/>
        </w:rPr>
        <w:t xml:space="preserve"> 15,300.00</w:t>
      </w:r>
      <w:r w:rsidR="0065064A" w:rsidRPr="00056D6E">
        <w:rPr>
          <w:rFonts w:asciiTheme="minorHAnsi" w:hAnsiTheme="minorHAnsi" w:cstheme="minorHAnsi"/>
          <w:bCs/>
          <w:color w:val="000000"/>
          <w:szCs w:val="23"/>
          <w:lang w:val="en-IN" w:eastAsia="en-IN"/>
        </w:rPr>
        <w:t xml:space="preserve"> </w:t>
      </w:r>
      <w:r w:rsidRPr="00056D6E">
        <w:rPr>
          <w:rFonts w:asciiTheme="minorHAnsi" w:hAnsiTheme="minorHAnsi" w:cstheme="minorHAnsi"/>
          <w:color w:val="000000"/>
          <w:szCs w:val="23"/>
          <w:lang w:val="en-IN" w:eastAsia="en-IN"/>
        </w:rPr>
        <w:t>(</w:t>
      </w:r>
      <w:r w:rsidRPr="00056D6E">
        <w:rPr>
          <w:rFonts w:asciiTheme="minorHAnsi" w:hAnsiTheme="minorHAnsi" w:cstheme="minorHAnsi"/>
          <w:bCs/>
          <w:color w:val="000000"/>
          <w:szCs w:val="23"/>
          <w:lang w:val="en-IN" w:eastAsia="en-IN"/>
        </w:rPr>
        <w:t xml:space="preserve">Rupees </w:t>
      </w:r>
      <w:r w:rsidR="001D7CF9">
        <w:rPr>
          <w:rFonts w:asciiTheme="minorHAnsi" w:hAnsiTheme="minorHAnsi" w:cstheme="minorHAnsi"/>
          <w:bCs/>
          <w:color w:val="000000"/>
          <w:szCs w:val="23"/>
          <w:lang w:val="en-IN" w:eastAsia="en-IN"/>
        </w:rPr>
        <w:t>Fifteen Thousand Three Hundred</w:t>
      </w:r>
      <w:r w:rsidR="0065064A" w:rsidRPr="00056D6E">
        <w:rPr>
          <w:rFonts w:asciiTheme="minorHAnsi" w:hAnsiTheme="minorHAnsi" w:cstheme="minorHAnsi"/>
          <w:bCs/>
          <w:color w:val="000000"/>
          <w:szCs w:val="23"/>
          <w:lang w:val="en-IN" w:eastAsia="en-IN"/>
        </w:rPr>
        <w:t xml:space="preserve"> </w:t>
      </w:r>
      <w:r w:rsidRPr="00056D6E">
        <w:rPr>
          <w:rFonts w:asciiTheme="minorHAnsi" w:hAnsiTheme="minorHAnsi" w:cstheme="minorHAnsi"/>
          <w:bCs/>
          <w:color w:val="000000"/>
          <w:szCs w:val="23"/>
          <w:lang w:val="en-IN" w:eastAsia="en-IN"/>
        </w:rPr>
        <w:t>only)</w:t>
      </w:r>
      <w:r w:rsidRPr="00056D6E">
        <w:rPr>
          <w:rFonts w:asciiTheme="minorHAnsi" w:hAnsiTheme="minorHAnsi" w:cstheme="minorHAnsi"/>
          <w:b w:val="0"/>
          <w:bCs/>
          <w:color w:val="000000"/>
          <w:szCs w:val="23"/>
          <w:lang w:val="en-IN" w:eastAsia="en-IN"/>
        </w:rPr>
        <w:t xml:space="preserve"> </w:t>
      </w:r>
      <w:r w:rsidR="00323818" w:rsidRPr="00056D6E">
        <w:rPr>
          <w:rFonts w:asciiTheme="minorHAnsi" w:hAnsiTheme="minorHAnsi" w:cstheme="minorHAnsi"/>
          <w:b w:val="0"/>
          <w:color w:val="000000"/>
          <w:szCs w:val="23"/>
          <w:lang w:val="en-IN" w:eastAsia="en-IN"/>
        </w:rPr>
        <w:t>as EMD through E-Payment mode in</w:t>
      </w:r>
      <w:r w:rsidR="00CE07B6" w:rsidRPr="00056D6E">
        <w:rPr>
          <w:rFonts w:asciiTheme="minorHAnsi" w:hAnsiTheme="minorHAnsi" w:cstheme="minorHAnsi"/>
          <w:b w:val="0"/>
          <w:color w:val="000000"/>
          <w:szCs w:val="23"/>
          <w:lang w:val="en-IN" w:eastAsia="en-IN"/>
        </w:rPr>
        <w:t xml:space="preserve"> </w:t>
      </w:r>
      <w:r w:rsidR="00323818" w:rsidRPr="00056D6E">
        <w:rPr>
          <w:rFonts w:asciiTheme="minorHAnsi" w:hAnsiTheme="minorHAnsi" w:cstheme="minorHAnsi"/>
          <w:b w:val="0"/>
          <w:color w:val="000000"/>
          <w:szCs w:val="23"/>
          <w:lang w:val="en-IN" w:eastAsia="en-IN"/>
        </w:rPr>
        <w:t>E-procurement Portal. Bidder has to select the payment option as “e-payment” to pay the</w:t>
      </w:r>
      <w:r w:rsidR="0065064A" w:rsidRPr="00056D6E">
        <w:rPr>
          <w:rFonts w:asciiTheme="minorHAnsi" w:hAnsiTheme="minorHAnsi" w:cstheme="minorHAnsi"/>
          <w:b w:val="0"/>
          <w:color w:val="000000"/>
          <w:szCs w:val="23"/>
          <w:lang w:val="en-IN" w:eastAsia="en-IN"/>
        </w:rPr>
        <w:t xml:space="preserve"> </w:t>
      </w:r>
      <w:r w:rsidR="00323818" w:rsidRPr="00056D6E">
        <w:rPr>
          <w:rFonts w:asciiTheme="minorHAnsi" w:hAnsiTheme="minorHAnsi" w:cstheme="minorHAnsi"/>
          <w:b w:val="0"/>
          <w:color w:val="000000"/>
          <w:szCs w:val="23"/>
          <w:lang w:val="en-IN" w:eastAsia="en-IN"/>
        </w:rPr>
        <w:t>EMD as applicable. In case of exemption of EMD, the scanned copy of the document in</w:t>
      </w:r>
      <w:r w:rsidR="00323818" w:rsidRPr="00056D6E">
        <w:rPr>
          <w:rFonts w:asciiTheme="minorHAnsi" w:hAnsiTheme="minorHAnsi" w:cstheme="minorHAnsi"/>
          <w:b w:val="0"/>
          <w:color w:val="000000"/>
          <w:szCs w:val="23"/>
          <w:lang w:val="en-IN" w:eastAsia="en-IN"/>
        </w:rPr>
        <w:br/>
        <w:t>support of exemption will have to be uploaded by the bidder during bid submission.</w:t>
      </w:r>
      <w:r w:rsidR="00763E87" w:rsidRPr="00056D6E">
        <w:rPr>
          <w:rFonts w:asciiTheme="minorHAnsi" w:hAnsiTheme="minorHAnsi" w:cstheme="minorHAnsi"/>
          <w:b w:val="0"/>
          <w:color w:val="000000"/>
          <w:szCs w:val="23"/>
          <w:lang w:val="en-IN" w:eastAsia="en-IN"/>
        </w:rPr>
        <w:t xml:space="preserve"> </w:t>
      </w:r>
    </w:p>
    <w:p w:rsidR="000D160C" w:rsidRPr="00056D6E" w:rsidRDefault="00763E87" w:rsidP="00DB2C99">
      <w:pPr>
        <w:ind w:firstLine="720"/>
        <w:jc w:val="both"/>
        <w:rPr>
          <w:rFonts w:asciiTheme="minorHAnsi" w:hAnsiTheme="minorHAnsi" w:cstheme="minorHAnsi"/>
          <w:b w:val="0"/>
        </w:rPr>
      </w:pPr>
      <w:r w:rsidRPr="00056D6E">
        <w:rPr>
          <w:rFonts w:asciiTheme="minorHAnsi" w:hAnsiTheme="minorHAnsi" w:cstheme="minorHAnsi"/>
          <w:b w:val="0"/>
        </w:rPr>
        <w:t>Technical bids received without EMD is liable to be</w:t>
      </w:r>
      <w:r w:rsidRPr="00056D6E">
        <w:rPr>
          <w:rFonts w:asciiTheme="minorHAnsi" w:hAnsiTheme="minorHAnsi" w:cstheme="minorHAnsi"/>
          <w:b w:val="0"/>
        </w:rPr>
        <w:br/>
        <w:t>rejected. The EMD will be refunded to the unsuccessful vendors within one month</w:t>
      </w:r>
      <w:r w:rsidRPr="00056D6E">
        <w:rPr>
          <w:rFonts w:asciiTheme="minorHAnsi" w:hAnsiTheme="minorHAnsi" w:cstheme="minorHAnsi"/>
          <w:b w:val="0"/>
        </w:rPr>
        <w:br/>
        <w:t>of the acceptance of the Tender by the competent authority of the Institute.</w:t>
      </w:r>
    </w:p>
    <w:p w:rsidR="00763E87" w:rsidRPr="00056D6E" w:rsidRDefault="00763E87" w:rsidP="000D160C">
      <w:pPr>
        <w:ind w:left="720"/>
        <w:jc w:val="both"/>
        <w:rPr>
          <w:rFonts w:asciiTheme="minorHAnsi" w:hAnsiTheme="minorHAnsi" w:cstheme="minorHAnsi"/>
          <w:b w:val="0"/>
        </w:rPr>
      </w:pPr>
    </w:p>
    <w:p w:rsidR="00763E87" w:rsidRPr="00056D6E" w:rsidRDefault="00763E87" w:rsidP="00DB2C99">
      <w:pPr>
        <w:jc w:val="both"/>
        <w:rPr>
          <w:rFonts w:asciiTheme="minorHAnsi" w:hAnsiTheme="minorHAnsi" w:cstheme="minorHAnsi"/>
          <w:b w:val="0"/>
        </w:rPr>
      </w:pPr>
      <w:r w:rsidRPr="00056D6E">
        <w:rPr>
          <w:rFonts w:asciiTheme="minorHAnsi" w:hAnsiTheme="minorHAnsi" w:cstheme="minorHAnsi"/>
          <w:b w:val="0"/>
        </w:rPr>
        <w:t>EMD shall be exempted in case of Micro &amp; Small Enterprises (MSEs) as defined in</w:t>
      </w:r>
      <w:r w:rsidRPr="00056D6E">
        <w:rPr>
          <w:rFonts w:asciiTheme="minorHAnsi" w:hAnsiTheme="minorHAnsi" w:cstheme="minorHAnsi"/>
          <w:b w:val="0"/>
        </w:rPr>
        <w:br/>
        <w:t>MSE Procurement Policy issued by Department of Micro, Small &amp; Medium</w:t>
      </w:r>
      <w:r w:rsidRPr="00056D6E">
        <w:rPr>
          <w:rFonts w:asciiTheme="minorHAnsi" w:hAnsiTheme="minorHAnsi" w:cstheme="minorHAnsi"/>
          <w:b w:val="0"/>
        </w:rPr>
        <w:br/>
        <w:t xml:space="preserve">Enterprises (MSME) or are registered with the Central Purchase </w:t>
      </w:r>
      <w:r w:rsidR="003A520C" w:rsidRPr="00056D6E">
        <w:rPr>
          <w:rFonts w:asciiTheme="minorHAnsi" w:hAnsiTheme="minorHAnsi" w:cstheme="minorHAnsi"/>
          <w:b w:val="0"/>
        </w:rPr>
        <w:t>Organization</w:t>
      </w:r>
      <w:r w:rsidRPr="00056D6E">
        <w:rPr>
          <w:rFonts w:asciiTheme="minorHAnsi" w:hAnsiTheme="minorHAnsi" w:cstheme="minorHAnsi"/>
          <w:b w:val="0"/>
        </w:rPr>
        <w:t xml:space="preserve"> of the</w:t>
      </w:r>
      <w:r w:rsidRPr="00056D6E">
        <w:rPr>
          <w:rFonts w:asciiTheme="minorHAnsi" w:hAnsiTheme="minorHAnsi" w:cstheme="minorHAnsi"/>
          <w:b w:val="0"/>
        </w:rPr>
        <w:br/>
        <w:t xml:space="preserve">concerned Ministry or Department or Start-up as </w:t>
      </w:r>
      <w:r w:rsidR="003A520C" w:rsidRPr="00056D6E">
        <w:rPr>
          <w:rFonts w:asciiTheme="minorHAnsi" w:hAnsiTheme="minorHAnsi" w:cstheme="minorHAnsi"/>
          <w:b w:val="0"/>
        </w:rPr>
        <w:t>recognized</w:t>
      </w:r>
      <w:r w:rsidRPr="00056D6E">
        <w:rPr>
          <w:rFonts w:asciiTheme="minorHAnsi" w:hAnsiTheme="minorHAnsi" w:cstheme="minorHAnsi"/>
          <w:b w:val="0"/>
        </w:rPr>
        <w:t xml:space="preserve"> by Department of</w:t>
      </w:r>
      <w:r w:rsidRPr="00056D6E">
        <w:rPr>
          <w:rFonts w:asciiTheme="minorHAnsi" w:hAnsiTheme="minorHAnsi" w:cstheme="minorHAnsi"/>
          <w:b w:val="0"/>
        </w:rPr>
        <w:br/>
        <w:t>Industrial Policy &amp; Promotion (DIPP). The certificate should be specifically</w:t>
      </w:r>
      <w:r w:rsidRPr="00056D6E">
        <w:rPr>
          <w:rFonts w:asciiTheme="minorHAnsi" w:hAnsiTheme="minorHAnsi" w:cstheme="minorHAnsi"/>
          <w:b w:val="0"/>
        </w:rPr>
        <w:br/>
        <w:t xml:space="preserve">applicable for SITC of </w:t>
      </w:r>
      <w:r w:rsidR="00F2417C" w:rsidRPr="00056D6E">
        <w:rPr>
          <w:rFonts w:asciiTheme="minorHAnsi" w:hAnsiTheme="minorHAnsi" w:cstheme="minorHAnsi"/>
          <w:b w:val="0"/>
        </w:rPr>
        <w:t>UPS units.</w:t>
      </w:r>
      <w:r w:rsidRPr="00056D6E">
        <w:rPr>
          <w:rFonts w:asciiTheme="minorHAnsi" w:hAnsiTheme="minorHAnsi" w:cstheme="minorHAnsi"/>
          <w:b w:val="0"/>
        </w:rPr>
        <w:t xml:space="preserve"> The vendors registered with MSME/ DIPP</w:t>
      </w:r>
      <w:r w:rsidRPr="00056D6E">
        <w:rPr>
          <w:rFonts w:asciiTheme="minorHAnsi" w:hAnsiTheme="minorHAnsi" w:cstheme="minorHAnsi"/>
          <w:b w:val="0"/>
        </w:rPr>
        <w:br/>
        <w:t>should provide a copy of valid Registration Certificate along with the technical bid.</w:t>
      </w:r>
    </w:p>
    <w:p w:rsidR="00763E87" w:rsidRPr="00056D6E" w:rsidRDefault="00763E87" w:rsidP="00DB2C99">
      <w:pPr>
        <w:jc w:val="both"/>
        <w:rPr>
          <w:rFonts w:asciiTheme="minorHAnsi" w:hAnsiTheme="minorHAnsi" w:cstheme="minorHAnsi"/>
          <w:b w:val="0"/>
        </w:rPr>
      </w:pPr>
    </w:p>
    <w:p w:rsidR="00763E87" w:rsidRPr="00056D6E" w:rsidRDefault="00763E87" w:rsidP="00DB2C99">
      <w:pPr>
        <w:jc w:val="both"/>
        <w:rPr>
          <w:rFonts w:asciiTheme="minorHAnsi" w:hAnsiTheme="minorHAnsi" w:cstheme="minorHAnsi"/>
          <w:b w:val="0"/>
        </w:rPr>
      </w:pPr>
      <w:r w:rsidRPr="00056D6E">
        <w:rPr>
          <w:rFonts w:asciiTheme="minorHAnsi" w:hAnsiTheme="minorHAnsi" w:cstheme="minorHAnsi"/>
          <w:b w:val="0"/>
        </w:rPr>
        <w:t>EMD of the successful vendor will be returned only after receipt of Security Deposit</w:t>
      </w:r>
      <w:r w:rsidRPr="00056D6E">
        <w:rPr>
          <w:rFonts w:asciiTheme="minorHAnsi" w:hAnsiTheme="minorHAnsi" w:cstheme="minorHAnsi"/>
          <w:b w:val="0"/>
        </w:rPr>
        <w:br/>
        <w:t>towards Performance Security. In case of successful vendor, the EMD (if any) may</w:t>
      </w:r>
      <w:r w:rsidRPr="00056D6E">
        <w:rPr>
          <w:rFonts w:asciiTheme="minorHAnsi" w:hAnsiTheme="minorHAnsi" w:cstheme="minorHAnsi"/>
          <w:b w:val="0"/>
        </w:rPr>
        <w:br/>
        <w:t>be adjusted towards the Performance Security deposit on request.</w:t>
      </w:r>
    </w:p>
    <w:p w:rsidR="00F2417C" w:rsidRPr="00056D6E" w:rsidRDefault="00F2417C" w:rsidP="00DB2C99">
      <w:pPr>
        <w:jc w:val="both"/>
        <w:rPr>
          <w:rFonts w:asciiTheme="minorHAnsi" w:hAnsiTheme="minorHAnsi" w:cstheme="minorHAnsi"/>
          <w:b w:val="0"/>
        </w:rPr>
      </w:pPr>
    </w:p>
    <w:p w:rsidR="00F2417C" w:rsidRPr="00056D6E" w:rsidRDefault="00F2417C" w:rsidP="00F2417C">
      <w:pPr>
        <w:pStyle w:val="ListParagraph"/>
        <w:autoSpaceDE w:val="0"/>
        <w:autoSpaceDN w:val="0"/>
        <w:adjustRightInd w:val="0"/>
        <w:spacing w:after="71"/>
        <w:ind w:left="0"/>
        <w:jc w:val="both"/>
        <w:rPr>
          <w:rFonts w:asciiTheme="minorHAnsi" w:hAnsiTheme="minorHAnsi" w:cstheme="minorHAnsi"/>
          <w:b w:val="0"/>
        </w:rPr>
      </w:pPr>
      <w:r w:rsidRPr="00056D6E">
        <w:rPr>
          <w:rFonts w:asciiTheme="minorHAnsi" w:hAnsiTheme="minorHAnsi" w:cstheme="minorHAnsi"/>
          <w:b w:val="0"/>
        </w:rPr>
        <w:t>The amount of EMD (if any) is liable to be forfeited, if the vendor withdraws from the offer after submission of the tender or after the acceptance of the offer and fails to remit the Performance Security Deposit</w:t>
      </w:r>
    </w:p>
    <w:p w:rsidR="00F2417C" w:rsidRPr="00056D6E" w:rsidRDefault="00F2417C" w:rsidP="00F2417C">
      <w:pPr>
        <w:pStyle w:val="ListParagraph"/>
        <w:autoSpaceDE w:val="0"/>
        <w:autoSpaceDN w:val="0"/>
        <w:adjustRightInd w:val="0"/>
        <w:spacing w:after="71"/>
        <w:ind w:left="0"/>
        <w:jc w:val="both"/>
        <w:rPr>
          <w:rFonts w:asciiTheme="minorHAnsi" w:hAnsiTheme="minorHAnsi" w:cstheme="minorHAnsi"/>
          <w:b w:val="0"/>
        </w:rPr>
      </w:pPr>
    </w:p>
    <w:p w:rsidR="00F2417C" w:rsidRPr="00056D6E" w:rsidRDefault="00F2417C" w:rsidP="00F2417C">
      <w:pPr>
        <w:pStyle w:val="ListParagraph"/>
        <w:autoSpaceDE w:val="0"/>
        <w:autoSpaceDN w:val="0"/>
        <w:adjustRightInd w:val="0"/>
        <w:spacing w:after="71"/>
        <w:ind w:left="0"/>
        <w:jc w:val="both"/>
        <w:rPr>
          <w:rFonts w:asciiTheme="minorHAnsi" w:hAnsiTheme="minorHAnsi" w:cstheme="minorHAnsi"/>
          <w:b w:val="0"/>
        </w:rPr>
      </w:pPr>
      <w:r w:rsidRPr="00056D6E">
        <w:rPr>
          <w:rFonts w:asciiTheme="minorHAnsi" w:hAnsiTheme="minorHAnsi" w:cstheme="minorHAnsi"/>
          <w:b w:val="0"/>
        </w:rPr>
        <w:t>No interest will be paid on the EMD (if any)/ Performance Security deposit remitted.</w:t>
      </w:r>
    </w:p>
    <w:p w:rsidR="00F2417C" w:rsidRPr="00056D6E" w:rsidRDefault="00F2417C" w:rsidP="00F2417C">
      <w:pPr>
        <w:pStyle w:val="ListParagraph"/>
        <w:autoSpaceDE w:val="0"/>
        <w:autoSpaceDN w:val="0"/>
        <w:adjustRightInd w:val="0"/>
        <w:spacing w:after="71"/>
        <w:ind w:left="0"/>
        <w:jc w:val="both"/>
        <w:rPr>
          <w:rFonts w:asciiTheme="minorHAnsi" w:hAnsiTheme="minorHAnsi" w:cstheme="minorHAnsi"/>
          <w:b w:val="0"/>
        </w:rPr>
      </w:pPr>
    </w:p>
    <w:p w:rsidR="00F2417C" w:rsidRPr="00056D6E" w:rsidRDefault="00F2417C" w:rsidP="00474E30">
      <w:pPr>
        <w:numPr>
          <w:ilvl w:val="2"/>
          <w:numId w:val="8"/>
        </w:numPr>
        <w:ind w:left="0"/>
        <w:jc w:val="both"/>
        <w:rPr>
          <w:rFonts w:asciiTheme="minorHAnsi" w:hAnsiTheme="minorHAnsi" w:cstheme="minorHAnsi"/>
          <w:b w:val="0"/>
          <w:color w:val="000000"/>
          <w:lang w:val="en-IN"/>
        </w:rPr>
      </w:pPr>
      <w:r w:rsidRPr="00056D6E">
        <w:rPr>
          <w:rFonts w:asciiTheme="minorHAnsi" w:hAnsiTheme="minorHAnsi" w:cstheme="minorHAnsi"/>
          <w:b w:val="0"/>
          <w:color w:val="000000"/>
          <w:lang w:val="en-IN"/>
        </w:rPr>
        <w:lastRenderedPageBreak/>
        <w:t xml:space="preserve">The bidder will be considered as a defaulter and will entail forfeiture of the EMD under the following conditions: </w:t>
      </w:r>
    </w:p>
    <w:p w:rsidR="00F2417C" w:rsidRPr="00056D6E" w:rsidRDefault="00F2417C" w:rsidP="00474E30">
      <w:pPr>
        <w:pStyle w:val="ListParagraph"/>
        <w:numPr>
          <w:ilvl w:val="1"/>
          <w:numId w:val="15"/>
        </w:numPr>
        <w:autoSpaceDE w:val="0"/>
        <w:autoSpaceDN w:val="0"/>
        <w:adjustRightInd w:val="0"/>
        <w:spacing w:after="71"/>
        <w:ind w:left="0"/>
        <w:jc w:val="both"/>
        <w:rPr>
          <w:rFonts w:asciiTheme="minorHAnsi" w:hAnsiTheme="minorHAnsi" w:cstheme="minorHAnsi"/>
          <w:b w:val="0"/>
          <w:color w:val="000000"/>
          <w:lang w:val="en-IN"/>
        </w:rPr>
      </w:pPr>
      <w:r w:rsidRPr="00056D6E">
        <w:rPr>
          <w:rFonts w:asciiTheme="minorHAnsi" w:hAnsiTheme="minorHAnsi" w:cstheme="minorHAnsi"/>
          <w:b w:val="0"/>
          <w:color w:val="000000"/>
          <w:lang w:val="en-IN"/>
        </w:rPr>
        <w:t xml:space="preserve">If the bidder modifies or withdraws the proposal/ offer during the period of bid validity as specified in this tender and as extended (if applicable) by the Institute from time to time or before the issue of the Order/ letter of award, whichever is later. </w:t>
      </w:r>
    </w:p>
    <w:p w:rsidR="00F2417C" w:rsidRPr="00056D6E" w:rsidRDefault="00F2417C" w:rsidP="00474E30">
      <w:pPr>
        <w:pStyle w:val="ListParagraph"/>
        <w:numPr>
          <w:ilvl w:val="1"/>
          <w:numId w:val="15"/>
        </w:numPr>
        <w:autoSpaceDE w:val="0"/>
        <w:autoSpaceDN w:val="0"/>
        <w:adjustRightInd w:val="0"/>
        <w:spacing w:after="71"/>
        <w:ind w:left="0"/>
        <w:jc w:val="both"/>
        <w:rPr>
          <w:rFonts w:asciiTheme="minorHAnsi" w:hAnsiTheme="minorHAnsi" w:cstheme="minorHAnsi"/>
          <w:b w:val="0"/>
          <w:color w:val="000000"/>
          <w:lang w:val="en-IN"/>
        </w:rPr>
      </w:pPr>
      <w:r w:rsidRPr="00056D6E">
        <w:rPr>
          <w:rFonts w:asciiTheme="minorHAnsi" w:hAnsiTheme="minorHAnsi" w:cstheme="minorHAnsi"/>
          <w:b w:val="0"/>
          <w:color w:val="000000"/>
          <w:lang w:val="en-IN"/>
        </w:rPr>
        <w:t xml:space="preserve">In case of a selected bidder/tenderer failing to accept the Order or execute the Agreement within the stipulated time or any extension thereof given by the Institute. </w:t>
      </w:r>
    </w:p>
    <w:p w:rsidR="00F2417C" w:rsidRPr="00056D6E" w:rsidRDefault="00F2417C" w:rsidP="00474E30">
      <w:pPr>
        <w:pStyle w:val="ListParagraph"/>
        <w:numPr>
          <w:ilvl w:val="1"/>
          <w:numId w:val="15"/>
        </w:numPr>
        <w:autoSpaceDE w:val="0"/>
        <w:autoSpaceDN w:val="0"/>
        <w:adjustRightInd w:val="0"/>
        <w:spacing w:after="71"/>
        <w:ind w:left="0"/>
        <w:jc w:val="both"/>
        <w:rPr>
          <w:rFonts w:asciiTheme="minorHAnsi" w:hAnsiTheme="minorHAnsi" w:cstheme="minorHAnsi"/>
          <w:b w:val="0"/>
          <w:color w:val="000000"/>
          <w:lang w:val="en-IN"/>
        </w:rPr>
      </w:pPr>
      <w:r w:rsidRPr="00056D6E">
        <w:rPr>
          <w:rFonts w:asciiTheme="minorHAnsi" w:hAnsiTheme="minorHAnsi" w:cstheme="minorHAnsi"/>
          <w:b w:val="0"/>
          <w:color w:val="000000"/>
          <w:lang w:val="en-IN"/>
        </w:rPr>
        <w:t>If any information or document furnished by the bidder / tenderer turns out to be misleading or false in any form.</w:t>
      </w:r>
    </w:p>
    <w:p w:rsidR="00F2417C" w:rsidRPr="00056D6E" w:rsidRDefault="00F2417C" w:rsidP="00F2417C">
      <w:pPr>
        <w:jc w:val="both"/>
        <w:rPr>
          <w:rFonts w:asciiTheme="minorHAnsi" w:hAnsiTheme="minorHAnsi" w:cstheme="minorHAnsi"/>
          <w:b w:val="0"/>
          <w:color w:val="000000"/>
          <w:lang w:val="en-IN"/>
        </w:rPr>
      </w:pPr>
      <w:r w:rsidRPr="00056D6E">
        <w:rPr>
          <w:rFonts w:asciiTheme="minorHAnsi" w:hAnsiTheme="minorHAnsi" w:cstheme="minorHAnsi"/>
          <w:b w:val="0"/>
          <w:color w:val="000000"/>
          <w:lang w:val="en-IN"/>
        </w:rPr>
        <w:t>In case of default as prescribed above, the bidder/tenderer shall not be allowed to participate in the re-tendering process of the same work. Besides, the bidder/tenderer will be liable to be disqualified for future tenders to be invited by the institute. The decision of the Institute in this regard will be treated as final and binding on all concerned.</w:t>
      </w:r>
    </w:p>
    <w:p w:rsidR="00F2417C" w:rsidRPr="00056D6E" w:rsidRDefault="00F2417C" w:rsidP="00DB2C99">
      <w:pPr>
        <w:jc w:val="both"/>
        <w:rPr>
          <w:rFonts w:asciiTheme="minorHAnsi" w:hAnsiTheme="minorHAnsi" w:cstheme="minorHAnsi"/>
          <w:b w:val="0"/>
        </w:rPr>
      </w:pPr>
    </w:p>
    <w:p w:rsidR="007C12E6" w:rsidRPr="00056D6E" w:rsidRDefault="007C12E6"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Submission of E-Tender:</w:t>
      </w:r>
    </w:p>
    <w:p w:rsidR="007C12E6" w:rsidRPr="00056D6E" w:rsidRDefault="007C12E6" w:rsidP="00DB2C99">
      <w:pPr>
        <w:jc w:val="both"/>
        <w:rPr>
          <w:rFonts w:asciiTheme="minorHAnsi" w:hAnsiTheme="minorHAnsi" w:cstheme="minorHAnsi"/>
          <w:b w:val="0"/>
        </w:rPr>
      </w:pPr>
    </w:p>
    <w:p w:rsidR="007C12E6" w:rsidRPr="00056D6E" w:rsidRDefault="007C12E6" w:rsidP="00DB2C99">
      <w:pPr>
        <w:jc w:val="both"/>
        <w:rPr>
          <w:rFonts w:asciiTheme="minorHAnsi" w:hAnsiTheme="minorHAnsi" w:cstheme="minorHAnsi"/>
          <w:b w:val="0"/>
        </w:rPr>
      </w:pPr>
      <w:r w:rsidRPr="00056D6E">
        <w:rPr>
          <w:rFonts w:asciiTheme="minorHAnsi" w:hAnsiTheme="minorHAnsi" w:cstheme="minorHAnsi"/>
          <w:b w:val="0"/>
        </w:rPr>
        <w:t xml:space="preserve">All bids should be done through Ministry of Education’s online procurement portal at </w:t>
      </w:r>
      <w:r w:rsidR="00C70A07" w:rsidRPr="00056D6E">
        <w:rPr>
          <w:rStyle w:val="Hyperlink"/>
          <w:rFonts w:asciiTheme="minorHAnsi" w:eastAsia="Arial" w:hAnsiTheme="minorHAnsi" w:cstheme="minorHAnsi"/>
          <w:b w:val="0"/>
          <w:bCs/>
        </w:rPr>
        <w:t>https://mhrd.e</w:t>
      </w:r>
      <w:r w:rsidR="00500594" w:rsidRPr="00056D6E">
        <w:rPr>
          <w:rStyle w:val="Hyperlink"/>
          <w:rFonts w:asciiTheme="minorHAnsi" w:eastAsia="Arial" w:hAnsiTheme="minorHAnsi" w:cstheme="minorHAnsi"/>
          <w:b w:val="0"/>
          <w:bCs/>
        </w:rPr>
        <w:t>wizard</w:t>
      </w:r>
      <w:r w:rsidR="00C70A07" w:rsidRPr="00056D6E">
        <w:rPr>
          <w:rStyle w:val="Hyperlink"/>
          <w:rFonts w:asciiTheme="minorHAnsi" w:eastAsia="Arial" w:hAnsiTheme="minorHAnsi" w:cstheme="minorHAnsi"/>
          <w:b w:val="0"/>
          <w:bCs/>
        </w:rPr>
        <w:t>.in</w:t>
      </w:r>
      <w:r w:rsidRPr="00056D6E">
        <w:rPr>
          <w:rFonts w:asciiTheme="minorHAnsi" w:hAnsiTheme="minorHAnsi" w:cstheme="minorHAnsi"/>
          <w:b w:val="0"/>
        </w:rPr>
        <w:t xml:space="preserve">. Last date for submission is </w:t>
      </w:r>
      <w:r w:rsidR="00023156">
        <w:rPr>
          <w:rFonts w:asciiTheme="minorHAnsi" w:hAnsiTheme="minorHAnsi" w:cstheme="minorHAnsi"/>
          <w:b w:val="0"/>
        </w:rPr>
        <w:t>22/12/2025</w:t>
      </w:r>
      <w:r w:rsidRPr="00056D6E">
        <w:rPr>
          <w:rFonts w:asciiTheme="minorHAnsi" w:hAnsiTheme="minorHAnsi" w:cstheme="minorHAnsi"/>
          <w:b w:val="0"/>
        </w:rPr>
        <w:t xml:space="preserve"> </w:t>
      </w:r>
      <w:r w:rsidR="006671E5" w:rsidRPr="00056D6E">
        <w:rPr>
          <w:rFonts w:asciiTheme="minorHAnsi" w:hAnsiTheme="minorHAnsi" w:cstheme="minorHAnsi"/>
          <w:b w:val="0"/>
        </w:rPr>
        <w:t>up to</w:t>
      </w:r>
      <w:r w:rsidRPr="00056D6E">
        <w:rPr>
          <w:rFonts w:asciiTheme="minorHAnsi" w:hAnsiTheme="minorHAnsi" w:cstheme="minorHAnsi"/>
          <w:b w:val="0"/>
        </w:rPr>
        <w:t xml:space="preserve"> </w:t>
      </w:r>
      <w:r w:rsidR="00595C36" w:rsidRPr="00056D6E">
        <w:rPr>
          <w:rFonts w:asciiTheme="minorHAnsi" w:hAnsiTheme="minorHAnsi" w:cstheme="minorHAnsi"/>
          <w:b w:val="0"/>
        </w:rPr>
        <w:t>15</w:t>
      </w:r>
      <w:r w:rsidRPr="00056D6E">
        <w:rPr>
          <w:rFonts w:asciiTheme="minorHAnsi" w:hAnsiTheme="minorHAnsi" w:cstheme="minorHAnsi"/>
          <w:b w:val="0"/>
        </w:rPr>
        <w:t>.00</w:t>
      </w:r>
      <w:r w:rsidR="00595C36" w:rsidRPr="00056D6E">
        <w:rPr>
          <w:rFonts w:asciiTheme="minorHAnsi" w:hAnsiTheme="minorHAnsi" w:cstheme="minorHAnsi"/>
          <w:b w:val="0"/>
        </w:rPr>
        <w:t>hrs</w:t>
      </w:r>
    </w:p>
    <w:p w:rsidR="007C12E6" w:rsidRPr="00056D6E" w:rsidRDefault="007C12E6" w:rsidP="00DB2C99">
      <w:pPr>
        <w:jc w:val="both"/>
        <w:rPr>
          <w:rFonts w:asciiTheme="minorHAnsi" w:hAnsiTheme="minorHAnsi" w:cstheme="minorHAnsi"/>
          <w:b w:val="0"/>
        </w:rPr>
      </w:pPr>
    </w:p>
    <w:p w:rsidR="00C645D8" w:rsidRPr="00056D6E" w:rsidRDefault="00C645D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Opening of Tenders</w:t>
      </w:r>
    </w:p>
    <w:p w:rsidR="00C645D8" w:rsidRPr="00056D6E" w:rsidRDefault="00C645D8" w:rsidP="00DB2C99">
      <w:pPr>
        <w:pStyle w:val="ListParagraph"/>
        <w:spacing w:line="240" w:lineRule="exact"/>
        <w:ind w:left="0"/>
        <w:rPr>
          <w:rFonts w:asciiTheme="minorHAnsi" w:hAnsiTheme="minorHAnsi" w:cstheme="minorHAnsi"/>
          <w:b w:val="0"/>
        </w:rPr>
      </w:pPr>
    </w:p>
    <w:p w:rsidR="00C645D8" w:rsidRPr="00056D6E" w:rsidRDefault="00C645D8" w:rsidP="00DB2C99">
      <w:pPr>
        <w:jc w:val="both"/>
        <w:rPr>
          <w:rFonts w:asciiTheme="minorHAnsi" w:hAnsiTheme="minorHAnsi" w:cstheme="minorHAnsi"/>
          <w:b w:val="0"/>
        </w:rPr>
      </w:pPr>
      <w:r w:rsidRPr="00056D6E">
        <w:rPr>
          <w:rFonts w:asciiTheme="minorHAnsi" w:hAnsiTheme="minorHAnsi" w:cstheme="minorHAnsi"/>
          <w:b w:val="0"/>
        </w:rPr>
        <w:t>The valid e-bids received through the e-Procurement portal before the d</w:t>
      </w:r>
      <w:r w:rsidR="007C12E6" w:rsidRPr="00056D6E">
        <w:rPr>
          <w:rFonts w:asciiTheme="minorHAnsi" w:hAnsiTheme="minorHAnsi" w:cstheme="minorHAnsi"/>
          <w:b w:val="0"/>
        </w:rPr>
        <w:t xml:space="preserve">eadline are will be opened at </w:t>
      </w:r>
      <w:r w:rsidR="007C12E6" w:rsidRPr="00056D6E">
        <w:rPr>
          <w:rFonts w:asciiTheme="minorHAnsi" w:hAnsiTheme="minorHAnsi" w:cstheme="minorHAnsi"/>
        </w:rPr>
        <w:t>15</w:t>
      </w:r>
      <w:r w:rsidRPr="00056D6E">
        <w:rPr>
          <w:rFonts w:asciiTheme="minorHAnsi" w:hAnsiTheme="minorHAnsi" w:cstheme="minorHAnsi"/>
        </w:rPr>
        <w:t xml:space="preserve">:30 hours on </w:t>
      </w:r>
      <w:r w:rsidR="00514451">
        <w:rPr>
          <w:rFonts w:asciiTheme="minorHAnsi" w:hAnsiTheme="minorHAnsi" w:cstheme="minorHAnsi"/>
        </w:rPr>
        <w:t xml:space="preserve">22/12/2025 </w:t>
      </w:r>
      <w:r w:rsidRPr="00056D6E">
        <w:rPr>
          <w:rFonts w:asciiTheme="minorHAnsi" w:hAnsiTheme="minorHAnsi" w:cstheme="minorHAnsi"/>
          <w:b w:val="0"/>
        </w:rPr>
        <w:t>by representatives of IIMK and the bidders or their representatives they choose can log into the e-procurement portal for getting the updates of the bid.</w:t>
      </w:r>
    </w:p>
    <w:p w:rsidR="00E708D4" w:rsidRPr="00056D6E" w:rsidRDefault="00E708D4" w:rsidP="00DB2C99">
      <w:pPr>
        <w:jc w:val="both"/>
        <w:rPr>
          <w:rFonts w:asciiTheme="minorHAnsi" w:hAnsiTheme="minorHAnsi" w:cstheme="minorHAnsi"/>
          <w:b w:val="0"/>
          <w:sz w:val="10"/>
        </w:rPr>
      </w:pPr>
    </w:p>
    <w:p w:rsidR="00C645D8" w:rsidRPr="00056D6E" w:rsidRDefault="00C645D8" w:rsidP="00DB2C99">
      <w:pPr>
        <w:rPr>
          <w:rFonts w:asciiTheme="minorHAnsi" w:hAnsiTheme="minorHAnsi" w:cstheme="minorHAnsi"/>
          <w:b w:val="0"/>
        </w:rPr>
      </w:pPr>
    </w:p>
    <w:p w:rsidR="00C645D8" w:rsidRPr="00056D6E" w:rsidRDefault="00C645D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Acceptance Period</w:t>
      </w:r>
    </w:p>
    <w:p w:rsidR="00C645D8" w:rsidRPr="00056D6E" w:rsidRDefault="00C645D8" w:rsidP="00DB2C99">
      <w:pPr>
        <w:pStyle w:val="ListParagraph"/>
        <w:ind w:left="0"/>
        <w:jc w:val="both"/>
        <w:rPr>
          <w:rFonts w:asciiTheme="minorHAnsi" w:hAnsiTheme="minorHAnsi" w:cstheme="minorHAnsi"/>
          <w:b w:val="0"/>
        </w:rPr>
      </w:pPr>
    </w:p>
    <w:p w:rsidR="00C645D8" w:rsidRPr="00056D6E" w:rsidRDefault="00C645D8" w:rsidP="00DB2C99">
      <w:pPr>
        <w:ind w:hanging="360"/>
        <w:jc w:val="both"/>
        <w:rPr>
          <w:rFonts w:asciiTheme="minorHAnsi" w:hAnsiTheme="minorHAnsi" w:cstheme="minorHAnsi"/>
          <w:b w:val="0"/>
          <w:sz w:val="28"/>
        </w:rPr>
      </w:pPr>
      <w:r w:rsidRPr="00056D6E">
        <w:rPr>
          <w:rFonts w:asciiTheme="minorHAnsi" w:hAnsiTheme="minorHAnsi" w:cstheme="minorHAnsi"/>
          <w:b w:val="0"/>
        </w:rPr>
        <w:tab/>
        <w:t xml:space="preserve">The tender shall remain valid for acceptance for a minimum period of 90 days beyond the date of opening of tender. </w:t>
      </w:r>
      <w:r w:rsidR="000D160C" w:rsidRPr="00056D6E">
        <w:rPr>
          <w:rFonts w:asciiTheme="minorHAnsi" w:hAnsiTheme="minorHAnsi" w:cstheme="minorHAnsi"/>
          <w:szCs w:val="23"/>
        </w:rPr>
        <w:t>Any withdrawal during firm period will entail forfeiture of the EMD</w:t>
      </w:r>
    </w:p>
    <w:p w:rsidR="00C645D8" w:rsidRPr="00056D6E" w:rsidRDefault="00C645D8" w:rsidP="00DB2C99">
      <w:pPr>
        <w:ind w:hanging="360"/>
        <w:jc w:val="both"/>
        <w:rPr>
          <w:rFonts w:asciiTheme="minorHAnsi" w:hAnsiTheme="minorHAnsi" w:cstheme="minorHAnsi"/>
          <w:b w:val="0"/>
        </w:rPr>
      </w:pPr>
    </w:p>
    <w:p w:rsidR="00C645D8" w:rsidRPr="00056D6E" w:rsidRDefault="00C645D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Site Inspection</w:t>
      </w:r>
    </w:p>
    <w:p w:rsidR="00C645D8" w:rsidRPr="00056D6E" w:rsidRDefault="00C645D8" w:rsidP="00DB2C99">
      <w:pPr>
        <w:ind w:hanging="720"/>
        <w:rPr>
          <w:rFonts w:asciiTheme="minorHAnsi" w:hAnsiTheme="minorHAnsi" w:cstheme="minorHAnsi"/>
          <w:b w:val="0"/>
        </w:rPr>
      </w:pPr>
    </w:p>
    <w:p w:rsidR="00C645D8" w:rsidRPr="00056D6E" w:rsidRDefault="00C645D8" w:rsidP="00DB2C99">
      <w:pPr>
        <w:ind w:hanging="720"/>
        <w:jc w:val="both"/>
        <w:rPr>
          <w:rFonts w:asciiTheme="minorHAnsi" w:hAnsiTheme="minorHAnsi" w:cstheme="minorHAnsi"/>
          <w:b w:val="0"/>
        </w:rPr>
      </w:pPr>
      <w:r w:rsidRPr="00056D6E">
        <w:rPr>
          <w:rFonts w:asciiTheme="minorHAnsi" w:hAnsiTheme="minorHAnsi" w:cstheme="minorHAnsi"/>
          <w:b w:val="0"/>
        </w:rPr>
        <w:tab/>
        <w:t>Every tenderer is expected to inspect the site</w:t>
      </w:r>
      <w:r w:rsidR="00E708D4" w:rsidRPr="00056D6E">
        <w:rPr>
          <w:rFonts w:asciiTheme="minorHAnsi" w:hAnsiTheme="minorHAnsi" w:cstheme="minorHAnsi"/>
          <w:b w:val="0"/>
        </w:rPr>
        <w:t>s</w:t>
      </w:r>
      <w:r w:rsidRPr="00056D6E">
        <w:rPr>
          <w:rFonts w:asciiTheme="minorHAnsi" w:hAnsiTheme="minorHAnsi" w:cstheme="minorHAnsi"/>
          <w:b w:val="0"/>
        </w:rPr>
        <w:t xml:space="preserve"> of the proposed </w:t>
      </w:r>
      <w:r w:rsidR="008A1974" w:rsidRPr="00056D6E">
        <w:rPr>
          <w:rFonts w:asciiTheme="minorHAnsi" w:hAnsiTheme="minorHAnsi" w:cstheme="minorHAnsi"/>
          <w:b w:val="0"/>
        </w:rPr>
        <w:t xml:space="preserve">supply and installation of </w:t>
      </w:r>
      <w:r w:rsidR="00C70827">
        <w:rPr>
          <w:rFonts w:asciiTheme="minorHAnsi" w:hAnsiTheme="minorHAnsi" w:cstheme="minorHAnsi"/>
          <w:b w:val="0"/>
        </w:rPr>
        <w:t>AC units</w:t>
      </w:r>
      <w:r w:rsidR="005E1FF3" w:rsidRPr="00056D6E">
        <w:rPr>
          <w:rFonts w:asciiTheme="minorHAnsi" w:hAnsiTheme="minorHAnsi" w:cstheme="minorHAnsi"/>
          <w:b w:val="0"/>
        </w:rPr>
        <w:t xml:space="preserve"> </w:t>
      </w:r>
      <w:r w:rsidRPr="00056D6E">
        <w:rPr>
          <w:rFonts w:asciiTheme="minorHAnsi" w:hAnsiTheme="minorHAnsi" w:cstheme="minorHAnsi"/>
          <w:b w:val="0"/>
        </w:rPr>
        <w:t xml:space="preserve">at his own cost before quoting their rates. No extra amount or payment would be released by IIMK for claim by </w:t>
      </w:r>
      <w:r w:rsidR="00E708D4" w:rsidRPr="00056D6E">
        <w:rPr>
          <w:rFonts w:asciiTheme="minorHAnsi" w:hAnsiTheme="minorHAnsi" w:cstheme="minorHAnsi"/>
          <w:b w:val="0"/>
        </w:rPr>
        <w:t xml:space="preserve">Vendors/ Contractors for any extra work carried out. </w:t>
      </w:r>
      <w:r w:rsidRPr="00056D6E">
        <w:rPr>
          <w:rFonts w:asciiTheme="minorHAnsi" w:hAnsiTheme="minorHAnsi" w:cstheme="minorHAnsi"/>
          <w:b w:val="0"/>
        </w:rPr>
        <w:t>Competent Vendors/</w:t>
      </w:r>
      <w:r w:rsidR="00E708D4" w:rsidRPr="00056D6E">
        <w:rPr>
          <w:rFonts w:asciiTheme="minorHAnsi" w:hAnsiTheme="minorHAnsi" w:cstheme="minorHAnsi"/>
          <w:b w:val="0"/>
        </w:rPr>
        <w:t xml:space="preserve"> </w:t>
      </w:r>
      <w:r w:rsidRPr="00056D6E">
        <w:rPr>
          <w:rFonts w:asciiTheme="minorHAnsi" w:hAnsiTheme="minorHAnsi" w:cstheme="minorHAnsi"/>
          <w:b w:val="0"/>
        </w:rPr>
        <w:t xml:space="preserve">Contractors may </w:t>
      </w:r>
      <w:r w:rsidR="00E708D4" w:rsidRPr="00056D6E">
        <w:rPr>
          <w:rFonts w:asciiTheme="minorHAnsi" w:hAnsiTheme="minorHAnsi" w:cstheme="minorHAnsi"/>
          <w:b w:val="0"/>
        </w:rPr>
        <w:t>quote the rates</w:t>
      </w:r>
      <w:r w:rsidRPr="00056D6E">
        <w:rPr>
          <w:rFonts w:asciiTheme="minorHAnsi" w:hAnsiTheme="minorHAnsi" w:cstheme="minorHAnsi"/>
          <w:b w:val="0"/>
        </w:rPr>
        <w:t xml:space="preserve"> keeping all possible contingencies in mind of working in IIMK terrain. It will be construed that the contractor has inspected the site and satisfied themselves and the quoted rates shall hold good in all conditions.</w:t>
      </w:r>
    </w:p>
    <w:p w:rsidR="00C645D8" w:rsidRPr="00056D6E" w:rsidRDefault="00C645D8" w:rsidP="00E708D4">
      <w:pPr>
        <w:rPr>
          <w:rFonts w:asciiTheme="minorHAnsi" w:hAnsiTheme="minorHAnsi" w:cstheme="minorHAnsi"/>
          <w:b w:val="0"/>
        </w:rPr>
      </w:pPr>
    </w:p>
    <w:p w:rsidR="00C645D8" w:rsidRPr="00056D6E" w:rsidRDefault="00C645D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Contractors' Rates</w:t>
      </w:r>
      <w:r w:rsidR="003C4391" w:rsidRPr="00056D6E">
        <w:rPr>
          <w:rFonts w:asciiTheme="minorHAnsi" w:hAnsiTheme="minorHAnsi" w:cstheme="minorHAnsi"/>
        </w:rPr>
        <w:t>:</w:t>
      </w:r>
    </w:p>
    <w:p w:rsidR="00CC230D" w:rsidRPr="00056D6E" w:rsidRDefault="00C645D8" w:rsidP="00CC230D">
      <w:pPr>
        <w:ind w:left="720" w:hanging="720"/>
        <w:rPr>
          <w:rFonts w:asciiTheme="minorHAnsi" w:hAnsiTheme="minorHAnsi" w:cstheme="minorHAnsi"/>
        </w:rPr>
      </w:pPr>
      <w:r w:rsidRPr="00056D6E">
        <w:rPr>
          <w:rFonts w:asciiTheme="minorHAnsi" w:hAnsiTheme="minorHAnsi" w:cstheme="minorHAnsi"/>
          <w:b w:val="0"/>
        </w:rPr>
        <w:tab/>
      </w:r>
      <w:r w:rsidRPr="00056D6E">
        <w:rPr>
          <w:rFonts w:asciiTheme="minorHAnsi" w:hAnsiTheme="minorHAnsi" w:cstheme="minorHAnsi"/>
          <w:b w:val="0"/>
        </w:rPr>
        <w:tab/>
      </w:r>
    </w:p>
    <w:p w:rsidR="005E1FF3" w:rsidRPr="00056D6E" w:rsidRDefault="00CC230D" w:rsidP="00DB2C99">
      <w:pPr>
        <w:jc w:val="both"/>
        <w:rPr>
          <w:rFonts w:asciiTheme="minorHAnsi" w:hAnsiTheme="minorHAnsi" w:cstheme="minorHAnsi"/>
          <w:b w:val="0"/>
        </w:rPr>
      </w:pPr>
      <w:r w:rsidRPr="00056D6E">
        <w:rPr>
          <w:rFonts w:asciiTheme="minorHAnsi" w:hAnsiTheme="minorHAnsi" w:cstheme="minorHAnsi"/>
          <w:b w:val="0"/>
        </w:rPr>
        <w:t xml:space="preserve">The rates quoted shall be inclusive of all charges, taxes &amp; duties, handling, transporting and unloading at the Institute Campus at </w:t>
      </w:r>
      <w:proofErr w:type="spellStart"/>
      <w:r w:rsidRPr="00056D6E">
        <w:rPr>
          <w:rFonts w:asciiTheme="minorHAnsi" w:hAnsiTheme="minorHAnsi" w:cstheme="minorHAnsi"/>
          <w:b w:val="0"/>
        </w:rPr>
        <w:t>Kunnamangalam</w:t>
      </w:r>
      <w:proofErr w:type="spellEnd"/>
      <w:r w:rsidRPr="00056D6E">
        <w:rPr>
          <w:rFonts w:asciiTheme="minorHAnsi" w:hAnsiTheme="minorHAnsi" w:cstheme="minorHAnsi"/>
          <w:b w:val="0"/>
        </w:rPr>
        <w:t xml:space="preserve">. </w:t>
      </w:r>
      <w:r w:rsidR="005E1FF3" w:rsidRPr="00056D6E">
        <w:rPr>
          <w:rFonts w:asciiTheme="minorHAnsi" w:hAnsiTheme="minorHAnsi" w:cstheme="minorHAnsi"/>
          <w:b w:val="0"/>
        </w:rPr>
        <w:t>The contractor will not be eligible for any other payment over and above the work order amount in any case.</w:t>
      </w:r>
    </w:p>
    <w:p w:rsidR="00C645D8" w:rsidRPr="00056D6E" w:rsidRDefault="00E708D4" w:rsidP="00DB2C99">
      <w:pPr>
        <w:ind w:hanging="720"/>
        <w:jc w:val="both"/>
        <w:rPr>
          <w:rFonts w:asciiTheme="minorHAnsi" w:hAnsiTheme="minorHAnsi" w:cstheme="minorHAnsi"/>
          <w:b w:val="0"/>
        </w:rPr>
      </w:pPr>
      <w:r w:rsidRPr="00056D6E">
        <w:rPr>
          <w:rFonts w:asciiTheme="minorHAnsi" w:hAnsiTheme="minorHAnsi" w:cstheme="minorHAnsi"/>
          <w:b w:val="0"/>
        </w:rPr>
        <w:t xml:space="preserve"> </w:t>
      </w:r>
    </w:p>
    <w:p w:rsidR="001D4517" w:rsidRPr="00056D6E" w:rsidRDefault="00C645D8" w:rsidP="00DB2C99">
      <w:pPr>
        <w:ind w:hanging="720"/>
        <w:jc w:val="both"/>
        <w:rPr>
          <w:rFonts w:asciiTheme="minorHAnsi" w:hAnsiTheme="minorHAnsi" w:cstheme="minorHAnsi"/>
          <w:b w:val="0"/>
        </w:rPr>
      </w:pPr>
      <w:r w:rsidRPr="00056D6E">
        <w:rPr>
          <w:rFonts w:asciiTheme="minorHAnsi" w:hAnsiTheme="minorHAnsi" w:cstheme="minorHAnsi"/>
          <w:b w:val="0"/>
        </w:rPr>
        <w:tab/>
      </w:r>
      <w:r w:rsidR="001D4517" w:rsidRPr="00056D6E">
        <w:rPr>
          <w:rFonts w:asciiTheme="minorHAnsi" w:hAnsiTheme="minorHAnsi" w:cstheme="minorHAnsi"/>
          <w:b w:val="0"/>
        </w:rPr>
        <w:t xml:space="preserve">The tender shall remain firm for acceptance for a period of 90 days from the date of opening of tender. </w:t>
      </w:r>
      <w:r w:rsidR="00EB4330" w:rsidRPr="00056D6E">
        <w:rPr>
          <w:rFonts w:asciiTheme="minorHAnsi" w:hAnsiTheme="minorHAnsi" w:cstheme="minorHAnsi"/>
          <w:sz w:val="23"/>
          <w:szCs w:val="23"/>
        </w:rPr>
        <w:t>Any withdrawal during firm period will entail forfeiture of the EMD.</w:t>
      </w:r>
    </w:p>
    <w:p w:rsidR="00EA3C18" w:rsidRPr="00056D6E" w:rsidRDefault="00EA3C18" w:rsidP="00DB2C99">
      <w:pPr>
        <w:autoSpaceDE w:val="0"/>
        <w:autoSpaceDN w:val="0"/>
        <w:adjustRightInd w:val="0"/>
        <w:rPr>
          <w:rFonts w:asciiTheme="minorHAnsi" w:hAnsiTheme="minorHAnsi" w:cstheme="minorHAnsi"/>
          <w:b w:val="0"/>
          <w:color w:val="000000"/>
          <w:lang w:val="en-IN" w:eastAsia="en-IN"/>
        </w:rPr>
      </w:pPr>
    </w:p>
    <w:p w:rsidR="00EA3C18" w:rsidRPr="00056D6E" w:rsidRDefault="00EA3C18" w:rsidP="00DB2C99">
      <w:pPr>
        <w:jc w:val="both"/>
        <w:rPr>
          <w:rFonts w:asciiTheme="minorHAnsi" w:hAnsiTheme="minorHAnsi" w:cstheme="minorHAnsi"/>
          <w:b w:val="0"/>
        </w:rPr>
      </w:pPr>
      <w:r w:rsidRPr="00056D6E">
        <w:rPr>
          <w:rFonts w:asciiTheme="minorHAnsi" w:hAnsiTheme="minorHAnsi" w:cstheme="minorHAnsi"/>
          <w:b w:val="0"/>
        </w:rPr>
        <w:t xml:space="preserve">The contractor shall include in his prices for supplying the items or materials from the approved manufacturers listed or other equivalent approved materials </w:t>
      </w:r>
    </w:p>
    <w:p w:rsidR="00EA3C18" w:rsidRPr="00056D6E" w:rsidRDefault="00EA3C18" w:rsidP="00DB2C99">
      <w:pPr>
        <w:ind w:hanging="720"/>
        <w:jc w:val="both"/>
        <w:rPr>
          <w:rFonts w:asciiTheme="minorHAnsi" w:hAnsiTheme="minorHAnsi" w:cstheme="minorHAnsi"/>
          <w:b w:val="0"/>
        </w:rPr>
      </w:pPr>
    </w:p>
    <w:p w:rsidR="00083984" w:rsidRPr="00056D6E" w:rsidRDefault="00083984" w:rsidP="00474E30">
      <w:pPr>
        <w:numPr>
          <w:ilvl w:val="1"/>
          <w:numId w:val="8"/>
        </w:numPr>
        <w:ind w:left="0" w:hanging="720"/>
        <w:jc w:val="both"/>
        <w:rPr>
          <w:rFonts w:asciiTheme="minorHAnsi" w:hAnsiTheme="minorHAnsi" w:cstheme="minorHAnsi"/>
          <w:color w:val="000000"/>
          <w:sz w:val="23"/>
          <w:szCs w:val="23"/>
          <w:lang w:val="en-IN" w:eastAsia="en-IN"/>
        </w:rPr>
      </w:pPr>
      <w:r w:rsidRPr="00056D6E">
        <w:rPr>
          <w:rFonts w:asciiTheme="minorHAnsi" w:hAnsiTheme="minorHAnsi" w:cstheme="minorHAnsi"/>
        </w:rPr>
        <w:lastRenderedPageBreak/>
        <w:t>Authorized Signatory:</w:t>
      </w:r>
    </w:p>
    <w:p w:rsidR="00083984" w:rsidRPr="00056D6E" w:rsidRDefault="00083984" w:rsidP="00DB2C99">
      <w:pPr>
        <w:pStyle w:val="ListParagraph"/>
        <w:ind w:left="0"/>
        <w:rPr>
          <w:rFonts w:asciiTheme="minorHAnsi" w:hAnsiTheme="minorHAnsi" w:cstheme="minorHAnsi"/>
          <w:b w:val="0"/>
        </w:rPr>
      </w:pPr>
    </w:p>
    <w:p w:rsidR="005E1FF3" w:rsidRPr="00056D6E" w:rsidRDefault="005E1FF3"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All the submissions constituting the Proposals of the bidders must be digitally signed. The Proposals must be digitally signed by the authorized representative (the “Authorized Representative”) as detailed below:</w:t>
      </w:r>
    </w:p>
    <w:p w:rsidR="005E1FF3" w:rsidRPr="00056D6E" w:rsidRDefault="005E1FF3"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a) by a partner, in case of a partnership firm and/or a limited liability partnership; or</w:t>
      </w:r>
    </w:p>
    <w:p w:rsidR="005E1FF3" w:rsidRPr="00056D6E" w:rsidRDefault="005E1FF3"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b) by a duly authorized person holding the Power of Attorney, in case of a Limited Company or a corporation;</w:t>
      </w:r>
    </w:p>
    <w:p w:rsidR="005E1FF3" w:rsidRPr="00056D6E" w:rsidRDefault="005E1FF3"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c) In case the authorized person holds a General Power of Attorney (GPA) to sign the bid documents, a notarized copy of the GPA should be attached with the proposal.</w:t>
      </w:r>
    </w:p>
    <w:p w:rsidR="005E1FF3" w:rsidRPr="00056D6E" w:rsidRDefault="00CD5B4F"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d</w:t>
      </w:r>
      <w:r w:rsidR="005E1FF3" w:rsidRPr="00056D6E">
        <w:rPr>
          <w:rFonts w:asciiTheme="minorHAnsi" w:hAnsiTheme="minorHAnsi" w:cstheme="minorHAnsi"/>
          <w:sz w:val="24"/>
          <w:szCs w:val="24"/>
        </w:rPr>
        <w:t>) Written power of attorney accompanying the offer shall indicate such authorization. The person(s) signing the offer shall sign all pages of the offer except for un</w:t>
      </w:r>
      <w:r w:rsidR="00020F3F">
        <w:rPr>
          <w:rFonts w:asciiTheme="minorHAnsi" w:hAnsiTheme="minorHAnsi" w:cstheme="minorHAnsi"/>
          <w:sz w:val="24"/>
          <w:szCs w:val="24"/>
        </w:rPr>
        <w:t xml:space="preserve"> </w:t>
      </w:r>
      <w:r w:rsidR="005E1FF3" w:rsidRPr="00056D6E">
        <w:rPr>
          <w:rFonts w:asciiTheme="minorHAnsi" w:hAnsiTheme="minorHAnsi" w:cstheme="minorHAnsi"/>
          <w:sz w:val="24"/>
          <w:szCs w:val="24"/>
        </w:rPr>
        <w:t>amended printed literature. The name and position held by each signatory must be typed or printed or sealed below the signature.</w:t>
      </w:r>
    </w:p>
    <w:p w:rsidR="005E1FF3" w:rsidRPr="00056D6E" w:rsidRDefault="005E1FF3" w:rsidP="00DB2C99">
      <w:pPr>
        <w:pStyle w:val="NoSpacing"/>
        <w:spacing w:line="276" w:lineRule="auto"/>
        <w:ind w:firstLine="33"/>
        <w:jc w:val="both"/>
        <w:rPr>
          <w:rFonts w:asciiTheme="minorHAnsi" w:hAnsiTheme="minorHAnsi" w:cstheme="minorHAnsi"/>
          <w:sz w:val="24"/>
          <w:szCs w:val="24"/>
        </w:rPr>
      </w:pPr>
    </w:p>
    <w:p w:rsidR="005E1FF3" w:rsidRPr="00056D6E" w:rsidRDefault="005E1FF3"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If the tender is submitted by or on behalf of a company incorporated under the Companies Act (of 1956), it shall be signed by their Managing Director or one of the Directors duly authorized on that behalf.  If it is made by a partnership firm, it shall be signed with the co-partnership name by a member of the firm who shall sign his own name and give the name and address of each partner of the firm and attach a copy of Power of Attorney with the Tender authorizing him to sign on behalf of the other partners.  A certified copy of the registered partnership deed shall also be submitted along with the tender.</w:t>
      </w:r>
    </w:p>
    <w:p w:rsidR="00083984" w:rsidRPr="00056D6E" w:rsidRDefault="00083984" w:rsidP="00DB2C99">
      <w:pPr>
        <w:pStyle w:val="Default"/>
        <w:rPr>
          <w:rFonts w:asciiTheme="minorHAnsi" w:hAnsiTheme="minorHAnsi" w:cstheme="minorHAnsi"/>
        </w:rPr>
      </w:pPr>
    </w:p>
    <w:p w:rsidR="005B5558" w:rsidRPr="00056D6E" w:rsidRDefault="005B555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Alterations in Tender Documents</w:t>
      </w:r>
    </w:p>
    <w:p w:rsidR="005B5558" w:rsidRPr="00056D6E" w:rsidRDefault="005B5558" w:rsidP="00DB2C99">
      <w:pPr>
        <w:ind w:hanging="720"/>
        <w:jc w:val="both"/>
        <w:rPr>
          <w:rFonts w:asciiTheme="minorHAnsi" w:hAnsiTheme="minorHAnsi" w:cstheme="minorHAnsi"/>
          <w:b w:val="0"/>
        </w:rPr>
      </w:pPr>
    </w:p>
    <w:p w:rsidR="005B5558" w:rsidRPr="00056D6E" w:rsidRDefault="005B5558" w:rsidP="00DB2C99">
      <w:pPr>
        <w:ind w:hanging="720"/>
        <w:jc w:val="both"/>
        <w:rPr>
          <w:rFonts w:asciiTheme="minorHAnsi" w:hAnsiTheme="minorHAnsi" w:cstheme="minorHAnsi"/>
          <w:b w:val="0"/>
        </w:rPr>
      </w:pPr>
      <w:r w:rsidRPr="00056D6E">
        <w:rPr>
          <w:rFonts w:asciiTheme="minorHAnsi" w:hAnsiTheme="minorHAnsi" w:cstheme="minorHAnsi"/>
          <w:b w:val="0"/>
        </w:rPr>
        <w:tab/>
        <w:t>No alterations shall be made by the tenderer in the Tender documents.  Instructions to the Contractors, Contract Form, Conditions of the Contract, and if any such alterations are made or any special condition attached, the tender is liable to be rejected.</w:t>
      </w:r>
    </w:p>
    <w:p w:rsidR="005B5558" w:rsidRPr="00056D6E" w:rsidRDefault="005B5558" w:rsidP="00DB2C99">
      <w:pPr>
        <w:ind w:hanging="720"/>
        <w:jc w:val="both"/>
        <w:rPr>
          <w:rFonts w:asciiTheme="minorHAnsi" w:hAnsiTheme="minorHAnsi" w:cstheme="minorHAnsi"/>
          <w:b w:val="0"/>
        </w:rPr>
      </w:pPr>
    </w:p>
    <w:p w:rsidR="005B5558" w:rsidRPr="00056D6E" w:rsidRDefault="005B555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Acceptance of Tender</w:t>
      </w:r>
    </w:p>
    <w:p w:rsidR="005B5558" w:rsidRPr="00056D6E" w:rsidRDefault="005B5558" w:rsidP="00DB2C99">
      <w:pPr>
        <w:ind w:hanging="720"/>
        <w:jc w:val="both"/>
        <w:rPr>
          <w:rFonts w:asciiTheme="minorHAnsi" w:hAnsiTheme="minorHAnsi" w:cstheme="minorHAnsi"/>
          <w:b w:val="0"/>
          <w:sz w:val="14"/>
        </w:rPr>
      </w:pPr>
      <w:r w:rsidRPr="00056D6E">
        <w:rPr>
          <w:rFonts w:asciiTheme="minorHAnsi" w:hAnsiTheme="minorHAnsi" w:cstheme="minorHAnsi"/>
          <w:b w:val="0"/>
        </w:rPr>
        <w:tab/>
      </w:r>
    </w:p>
    <w:p w:rsidR="005B5558" w:rsidRPr="00056D6E" w:rsidRDefault="005B5558" w:rsidP="00DB2C99">
      <w:pPr>
        <w:ind w:hanging="720"/>
        <w:jc w:val="both"/>
        <w:rPr>
          <w:rFonts w:asciiTheme="minorHAnsi" w:hAnsiTheme="minorHAnsi" w:cstheme="minorHAnsi"/>
          <w:b w:val="0"/>
        </w:rPr>
      </w:pPr>
      <w:r w:rsidRPr="00056D6E">
        <w:rPr>
          <w:rFonts w:asciiTheme="minorHAnsi" w:hAnsiTheme="minorHAnsi" w:cstheme="minorHAnsi"/>
          <w:b w:val="0"/>
        </w:rPr>
        <w:t xml:space="preserve">    </w:t>
      </w:r>
      <w:r w:rsidRPr="00056D6E">
        <w:rPr>
          <w:rFonts w:asciiTheme="minorHAnsi" w:hAnsiTheme="minorHAnsi" w:cstheme="minorHAnsi"/>
          <w:b w:val="0"/>
        </w:rPr>
        <w:tab/>
        <w:t>The acceptance of the tender will rest with the Institute, which does not bind itself to accept the lowest tender and reserves to itself the authority to reject any or all of the tenders received, without assigning any reason(s).The Institute reserves the right of accepting the whole or any part of the tenders received and the tenderers shall be bound to perform the same at their quoted rates.</w:t>
      </w:r>
    </w:p>
    <w:p w:rsidR="00350DAB" w:rsidRPr="00056D6E" w:rsidRDefault="00350DAB" w:rsidP="00350DAB">
      <w:pPr>
        <w:jc w:val="both"/>
        <w:rPr>
          <w:rFonts w:asciiTheme="minorHAnsi" w:hAnsiTheme="minorHAnsi" w:cstheme="minorHAnsi"/>
          <w:b w:val="0"/>
        </w:rPr>
      </w:pPr>
    </w:p>
    <w:p w:rsidR="00350DAB" w:rsidRPr="00056D6E" w:rsidRDefault="00350DAB" w:rsidP="00350DAB">
      <w:pPr>
        <w:numPr>
          <w:ilvl w:val="1"/>
          <w:numId w:val="8"/>
        </w:numPr>
        <w:ind w:left="0" w:hanging="720"/>
        <w:jc w:val="both"/>
        <w:rPr>
          <w:rFonts w:asciiTheme="minorHAnsi" w:hAnsiTheme="minorHAnsi" w:cstheme="minorHAnsi"/>
          <w:sz w:val="16"/>
        </w:rPr>
      </w:pPr>
      <w:r w:rsidRPr="00056D6E">
        <w:rPr>
          <w:rFonts w:asciiTheme="minorHAnsi" w:hAnsiTheme="minorHAnsi" w:cstheme="minorHAnsi"/>
        </w:rPr>
        <w:t>Quality</w:t>
      </w:r>
    </w:p>
    <w:p w:rsidR="00350DAB" w:rsidRPr="00056D6E" w:rsidRDefault="00350DAB" w:rsidP="00350DAB">
      <w:pPr>
        <w:jc w:val="both"/>
        <w:rPr>
          <w:rFonts w:asciiTheme="minorHAnsi" w:hAnsiTheme="minorHAnsi" w:cstheme="minorHAnsi"/>
          <w:sz w:val="16"/>
        </w:rPr>
      </w:pPr>
    </w:p>
    <w:p w:rsidR="0023205D" w:rsidRPr="00056D6E" w:rsidRDefault="0023205D" w:rsidP="0023205D">
      <w:pPr>
        <w:pStyle w:val="ListParagraph"/>
        <w:ind w:left="0"/>
        <w:jc w:val="both"/>
        <w:rPr>
          <w:rFonts w:asciiTheme="minorHAnsi" w:hAnsiTheme="minorHAnsi" w:cstheme="minorHAnsi"/>
          <w:b w:val="0"/>
        </w:rPr>
      </w:pPr>
      <w:r w:rsidRPr="00056D6E">
        <w:rPr>
          <w:rFonts w:asciiTheme="minorHAnsi" w:hAnsiTheme="minorHAnsi" w:cstheme="minorHAnsi"/>
          <w:b w:val="0"/>
        </w:rPr>
        <w:t>The Institute's decision with regard to the quality, workmanship and performance will be final and binding. Any material rejected by the Institute shall be immediately removed by the supplier immediately from the site at his own cost</w:t>
      </w:r>
    </w:p>
    <w:p w:rsidR="00EA3C18" w:rsidRPr="00056D6E" w:rsidRDefault="00EA3C18" w:rsidP="00DB2C99">
      <w:pPr>
        <w:jc w:val="both"/>
        <w:rPr>
          <w:rFonts w:asciiTheme="minorHAnsi" w:hAnsiTheme="minorHAnsi" w:cstheme="minorHAnsi"/>
          <w:b w:val="0"/>
        </w:rPr>
      </w:pPr>
    </w:p>
    <w:p w:rsidR="006A12FA" w:rsidRPr="00056D6E" w:rsidRDefault="0097533B"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Commencement of work/ Period of Completion</w:t>
      </w:r>
    </w:p>
    <w:p w:rsidR="006A12FA" w:rsidRPr="00056D6E" w:rsidRDefault="0097533B" w:rsidP="00DB2C99">
      <w:pPr>
        <w:jc w:val="both"/>
        <w:rPr>
          <w:rFonts w:asciiTheme="minorHAnsi" w:hAnsiTheme="minorHAnsi" w:cstheme="minorHAnsi"/>
          <w:b w:val="0"/>
        </w:rPr>
      </w:pPr>
      <w:r w:rsidRPr="00056D6E">
        <w:rPr>
          <w:rFonts w:asciiTheme="minorHAnsi" w:hAnsiTheme="minorHAnsi" w:cstheme="minorHAnsi"/>
          <w:b w:val="0"/>
        </w:rPr>
        <w:t xml:space="preserve">The Contractor shall commence work on site within </w:t>
      </w:r>
      <w:r w:rsidRPr="00056D6E">
        <w:rPr>
          <w:rFonts w:asciiTheme="minorHAnsi" w:hAnsiTheme="minorHAnsi" w:cstheme="minorHAnsi"/>
        </w:rPr>
        <w:t>7 days</w:t>
      </w:r>
      <w:r w:rsidRPr="00056D6E">
        <w:rPr>
          <w:rFonts w:asciiTheme="minorHAnsi" w:hAnsiTheme="minorHAnsi" w:cstheme="minorHAnsi"/>
          <w:b w:val="0"/>
        </w:rPr>
        <w:t xml:space="preserve"> from the date of issue of the Work Order. Time is the essence of the Contract. All works as per this tender will be completed within</w:t>
      </w:r>
      <w:r w:rsidR="00F93605" w:rsidRPr="00056D6E">
        <w:rPr>
          <w:rFonts w:asciiTheme="minorHAnsi" w:hAnsiTheme="minorHAnsi" w:cstheme="minorHAnsi"/>
          <w:b w:val="0"/>
        </w:rPr>
        <w:t xml:space="preserve"> </w:t>
      </w:r>
      <w:r w:rsidR="00F73BE3">
        <w:rPr>
          <w:rFonts w:asciiTheme="minorHAnsi" w:hAnsiTheme="minorHAnsi" w:cstheme="minorHAnsi"/>
        </w:rPr>
        <w:t>3 Weeks</w:t>
      </w:r>
      <w:r w:rsidRPr="00056D6E">
        <w:rPr>
          <w:rFonts w:asciiTheme="minorHAnsi" w:hAnsiTheme="minorHAnsi" w:cstheme="minorHAnsi"/>
          <w:b w:val="0"/>
        </w:rPr>
        <w:t xml:space="preserve"> from the date of commencement. Completion period includes Monsoon period as well as festival period. The completion period indicated in the tender documents is for the entire work of planning, designing, supplying, installation, testing, commission and handing over of the entire job to the satisfaction of the Engineer-in-charge. F</w:t>
      </w:r>
      <w:r w:rsidR="006A12FA" w:rsidRPr="00056D6E">
        <w:rPr>
          <w:rFonts w:asciiTheme="minorHAnsi" w:hAnsiTheme="minorHAnsi" w:cstheme="minorHAnsi"/>
          <w:b w:val="0"/>
        </w:rPr>
        <w:t xml:space="preserve">or any delay, penalty will be imposed @ 0.5% of the order </w:t>
      </w:r>
      <w:r w:rsidR="006A12FA" w:rsidRPr="00056D6E">
        <w:rPr>
          <w:rFonts w:asciiTheme="minorHAnsi" w:hAnsiTheme="minorHAnsi" w:cstheme="minorHAnsi"/>
          <w:b w:val="0"/>
        </w:rPr>
        <w:lastRenderedPageBreak/>
        <w:t xml:space="preserve">value of delayed items per week subject to a maximum 2.5% of the total quoted amount for </w:t>
      </w:r>
      <w:r w:rsidRPr="00056D6E">
        <w:rPr>
          <w:rFonts w:asciiTheme="minorHAnsi" w:hAnsiTheme="minorHAnsi" w:cstheme="minorHAnsi"/>
          <w:b w:val="0"/>
        </w:rPr>
        <w:t>that particular item</w:t>
      </w:r>
      <w:r w:rsidR="006A12FA" w:rsidRPr="00056D6E">
        <w:rPr>
          <w:rFonts w:asciiTheme="minorHAnsi" w:hAnsiTheme="minorHAnsi" w:cstheme="minorHAnsi"/>
          <w:b w:val="0"/>
        </w:rPr>
        <w:t xml:space="preserve">. </w:t>
      </w:r>
    </w:p>
    <w:p w:rsidR="005B5558" w:rsidRPr="00056D6E" w:rsidRDefault="005B5558" w:rsidP="00DB2C99">
      <w:pPr>
        <w:rPr>
          <w:rFonts w:asciiTheme="minorHAnsi" w:hAnsiTheme="minorHAnsi" w:cstheme="minorHAnsi"/>
          <w:b w:val="0"/>
          <w:color w:val="FF0000"/>
        </w:rPr>
      </w:pPr>
    </w:p>
    <w:p w:rsidR="001D4517" w:rsidRPr="00056D6E" w:rsidRDefault="001D4517"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Income Tax</w:t>
      </w:r>
    </w:p>
    <w:p w:rsidR="001D4517" w:rsidRPr="00056D6E" w:rsidRDefault="001D4517" w:rsidP="00DB2C99">
      <w:pPr>
        <w:ind w:hanging="720"/>
        <w:jc w:val="both"/>
        <w:rPr>
          <w:rFonts w:asciiTheme="minorHAnsi" w:hAnsiTheme="minorHAnsi" w:cstheme="minorHAnsi"/>
          <w:b w:val="0"/>
        </w:rPr>
      </w:pPr>
      <w:r w:rsidRPr="00056D6E">
        <w:rPr>
          <w:rFonts w:asciiTheme="minorHAnsi" w:hAnsiTheme="minorHAnsi" w:cstheme="minorHAnsi"/>
          <w:b w:val="0"/>
        </w:rPr>
        <w:tab/>
        <w:t>Every tenderer shall furnish along with the tender the copy of the Income Tax PAN Card, unless the same has been already furnished to the Institute, without which his tender is liable to be rejected.  The Institute will deduct amount towards Tax Deducted at Source (TDS) as per the latest Income Tax Rules, from all payments made to the Contractor.</w:t>
      </w:r>
    </w:p>
    <w:p w:rsidR="001D4517" w:rsidRPr="00056D6E" w:rsidRDefault="001D4517" w:rsidP="00DB2C99">
      <w:pPr>
        <w:ind w:hanging="720"/>
        <w:rPr>
          <w:rFonts w:asciiTheme="minorHAnsi" w:hAnsiTheme="minorHAnsi" w:cstheme="minorHAnsi"/>
          <w:b w:val="0"/>
        </w:rPr>
      </w:pPr>
    </w:p>
    <w:p w:rsidR="001D4517" w:rsidRPr="00056D6E" w:rsidRDefault="001D4517"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Goods Service Tax (G S T)</w:t>
      </w:r>
    </w:p>
    <w:p w:rsidR="001D4517" w:rsidRPr="00056D6E" w:rsidRDefault="003A2EBD" w:rsidP="00DB2C99">
      <w:pPr>
        <w:jc w:val="both"/>
        <w:rPr>
          <w:rFonts w:asciiTheme="minorHAnsi" w:hAnsiTheme="minorHAnsi" w:cstheme="minorHAnsi"/>
          <w:b w:val="0"/>
        </w:rPr>
      </w:pPr>
      <w:r w:rsidRPr="00056D6E">
        <w:rPr>
          <w:rFonts w:asciiTheme="minorHAnsi" w:hAnsiTheme="minorHAnsi" w:cstheme="minorHAnsi"/>
          <w:b w:val="0"/>
        </w:rPr>
        <w:t>T</w:t>
      </w:r>
      <w:r w:rsidR="001D4517" w:rsidRPr="00056D6E">
        <w:rPr>
          <w:rFonts w:asciiTheme="minorHAnsi" w:hAnsiTheme="minorHAnsi" w:cstheme="minorHAnsi"/>
          <w:b w:val="0"/>
        </w:rPr>
        <w:t>he contractor shall have a valid registration number before entering in to the contract and it is mandatory for the contractor to mention registration number in the Bills</w:t>
      </w:r>
      <w:r w:rsidRPr="00056D6E">
        <w:rPr>
          <w:rFonts w:asciiTheme="minorHAnsi" w:hAnsiTheme="minorHAnsi" w:cstheme="minorHAnsi"/>
          <w:b w:val="0"/>
        </w:rPr>
        <w:t xml:space="preserve">/ </w:t>
      </w:r>
      <w:r w:rsidR="001D4517" w:rsidRPr="00056D6E">
        <w:rPr>
          <w:rFonts w:asciiTheme="minorHAnsi" w:hAnsiTheme="minorHAnsi" w:cstheme="minorHAnsi"/>
          <w:b w:val="0"/>
        </w:rPr>
        <w:t>Claims. All payments made to the contractor will attract TDS Liability and, therefore, it is the responsibility of the contractor to obtain the Liability Certificate from the Sales Tax Department for release of final payment against Bills/Claims as per GST rules.</w:t>
      </w:r>
      <w:r w:rsidR="0097533B" w:rsidRPr="00056D6E">
        <w:rPr>
          <w:rFonts w:asciiTheme="minorHAnsi" w:hAnsiTheme="minorHAnsi" w:cstheme="minorHAnsi"/>
          <w:b w:val="0"/>
        </w:rPr>
        <w:t xml:space="preserve"> </w:t>
      </w:r>
    </w:p>
    <w:p w:rsidR="001D4517" w:rsidRPr="00056D6E" w:rsidRDefault="001D4517" w:rsidP="00DB2C99">
      <w:pPr>
        <w:jc w:val="both"/>
        <w:rPr>
          <w:rFonts w:asciiTheme="minorHAnsi" w:hAnsiTheme="minorHAnsi" w:cstheme="minorHAnsi"/>
          <w:b w:val="0"/>
        </w:rPr>
      </w:pPr>
    </w:p>
    <w:p w:rsidR="000B48A4" w:rsidRPr="00056D6E" w:rsidRDefault="0097533B"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 xml:space="preserve">Defects Liability Period </w:t>
      </w:r>
    </w:p>
    <w:p w:rsidR="0097533B" w:rsidRPr="00056D6E" w:rsidRDefault="0097533B" w:rsidP="00DB2C99">
      <w:pPr>
        <w:jc w:val="both"/>
        <w:rPr>
          <w:rFonts w:asciiTheme="minorHAnsi" w:hAnsiTheme="minorHAnsi" w:cstheme="minorHAnsi"/>
          <w:b w:val="0"/>
        </w:rPr>
      </w:pPr>
      <w:r w:rsidRPr="00056D6E">
        <w:rPr>
          <w:rFonts w:asciiTheme="minorHAnsi" w:hAnsiTheme="minorHAnsi" w:cstheme="minorHAnsi"/>
          <w:b w:val="0"/>
        </w:rPr>
        <w:t xml:space="preserve">Any defects which develop within “Defect Liability Period” of </w:t>
      </w:r>
      <w:r w:rsidR="00FC25F4" w:rsidRPr="00056D6E">
        <w:rPr>
          <w:rFonts w:asciiTheme="minorHAnsi" w:hAnsiTheme="minorHAnsi" w:cstheme="minorHAnsi"/>
          <w:b w:val="0"/>
        </w:rPr>
        <w:t>12</w:t>
      </w:r>
      <w:r w:rsidRPr="00056D6E">
        <w:rPr>
          <w:rFonts w:asciiTheme="minorHAnsi" w:hAnsiTheme="minorHAnsi" w:cstheme="minorHAnsi"/>
          <w:b w:val="0"/>
        </w:rPr>
        <w:t xml:space="preserve"> months from the actual date of completion and handing over will have to be rectified by the contractor at his own cost. In case of failure to do so, the Institute with the concurrence shall get the rectification work done by some other agency at the risk and cost of the contractor. The rectification of such defects shall be done immediately on receipt of written notice from the Institute/ Site engineer and such defects may extend "the liability period" for a period of </w:t>
      </w:r>
      <w:r w:rsidR="00FC25F4" w:rsidRPr="00056D6E">
        <w:rPr>
          <w:rFonts w:asciiTheme="minorHAnsi" w:hAnsiTheme="minorHAnsi" w:cstheme="minorHAnsi"/>
          <w:b w:val="0"/>
        </w:rPr>
        <w:t>12</w:t>
      </w:r>
      <w:r w:rsidRPr="00056D6E">
        <w:rPr>
          <w:rFonts w:asciiTheme="minorHAnsi" w:hAnsiTheme="minorHAnsi" w:cstheme="minorHAnsi"/>
          <w:b w:val="0"/>
        </w:rPr>
        <w:t xml:space="preserve"> months from the date of rectification.</w:t>
      </w:r>
    </w:p>
    <w:p w:rsidR="00F2417C" w:rsidRPr="00056D6E" w:rsidRDefault="00F2417C" w:rsidP="00DB2C99">
      <w:pPr>
        <w:jc w:val="both"/>
        <w:rPr>
          <w:rFonts w:asciiTheme="minorHAnsi" w:hAnsiTheme="minorHAnsi" w:cstheme="minorHAnsi"/>
          <w:b w:val="0"/>
        </w:rPr>
      </w:pPr>
    </w:p>
    <w:p w:rsidR="0074130C" w:rsidRPr="00056D6E" w:rsidRDefault="0074130C" w:rsidP="0074130C">
      <w:pPr>
        <w:numPr>
          <w:ilvl w:val="1"/>
          <w:numId w:val="8"/>
        </w:numPr>
        <w:ind w:left="0" w:hanging="720"/>
        <w:jc w:val="both"/>
        <w:rPr>
          <w:rFonts w:asciiTheme="minorHAnsi" w:hAnsiTheme="minorHAnsi" w:cstheme="minorHAnsi"/>
          <w:sz w:val="16"/>
        </w:rPr>
      </w:pPr>
      <w:r w:rsidRPr="00056D6E">
        <w:rPr>
          <w:rFonts w:asciiTheme="minorHAnsi" w:hAnsiTheme="minorHAnsi" w:cstheme="minorHAnsi"/>
        </w:rPr>
        <w:t xml:space="preserve">Performance guarantee (Security Deposit)   </w:t>
      </w:r>
    </w:p>
    <w:p w:rsidR="0074130C" w:rsidRPr="00056D6E" w:rsidRDefault="0074130C" w:rsidP="0074130C">
      <w:pPr>
        <w:jc w:val="both"/>
        <w:rPr>
          <w:rFonts w:asciiTheme="minorHAnsi" w:hAnsiTheme="minorHAnsi" w:cstheme="minorHAnsi"/>
          <w:b w:val="0"/>
        </w:rPr>
      </w:pPr>
    </w:p>
    <w:p w:rsidR="0074130C" w:rsidRPr="00056D6E" w:rsidRDefault="0074130C" w:rsidP="0074130C">
      <w:pPr>
        <w:jc w:val="both"/>
        <w:rPr>
          <w:rFonts w:asciiTheme="minorHAnsi" w:hAnsiTheme="minorHAnsi" w:cstheme="minorHAnsi"/>
          <w:b w:val="0"/>
        </w:rPr>
      </w:pPr>
      <w:r w:rsidRPr="00056D6E">
        <w:rPr>
          <w:rFonts w:asciiTheme="minorHAnsi" w:hAnsiTheme="minorHAnsi" w:cstheme="minorHAnsi"/>
          <w:b w:val="0"/>
        </w:rPr>
        <w:t xml:space="preserve">Within seven days of the award of the contract, the Contractor shall furnish to the institute a Bank Guarantee /Fixed Deposit/Demand Draft drawn from Scheduled Commercial Banks for a sum equivalent to </w:t>
      </w:r>
      <w:r w:rsidRPr="00056D6E">
        <w:rPr>
          <w:rFonts w:asciiTheme="minorHAnsi" w:hAnsiTheme="minorHAnsi" w:cstheme="minorHAnsi"/>
        </w:rPr>
        <w:t>7%</w:t>
      </w:r>
      <w:r w:rsidRPr="00056D6E">
        <w:rPr>
          <w:rFonts w:asciiTheme="minorHAnsi" w:hAnsiTheme="minorHAnsi" w:cstheme="minorHAnsi"/>
          <w:b w:val="0"/>
        </w:rPr>
        <w:t xml:space="preserve"> of contract valve as Performance Guarantee (Security Deposit) valid for the duration of the contract period. The fresh Bank Guarantee to be submitted in case the contract is extended.</w:t>
      </w:r>
    </w:p>
    <w:p w:rsidR="0074130C" w:rsidRPr="00056D6E" w:rsidRDefault="0074130C" w:rsidP="0074130C">
      <w:pPr>
        <w:pStyle w:val="ListParagraph"/>
        <w:spacing w:before="43" w:line="276" w:lineRule="auto"/>
        <w:ind w:left="0" w:right="193"/>
        <w:jc w:val="both"/>
        <w:rPr>
          <w:rFonts w:asciiTheme="minorHAnsi" w:hAnsiTheme="minorHAnsi" w:cstheme="minorHAnsi"/>
          <w:b w:val="0"/>
          <w:sz w:val="23"/>
        </w:rPr>
      </w:pPr>
    </w:p>
    <w:p w:rsidR="00412610" w:rsidRPr="00056D6E" w:rsidRDefault="00412610" w:rsidP="00474E30">
      <w:pPr>
        <w:pStyle w:val="ListParagraph"/>
        <w:numPr>
          <w:ilvl w:val="1"/>
          <w:numId w:val="8"/>
        </w:numPr>
        <w:spacing w:before="43" w:line="276" w:lineRule="auto"/>
        <w:ind w:left="0" w:right="193" w:hanging="709"/>
        <w:jc w:val="both"/>
        <w:rPr>
          <w:rFonts w:asciiTheme="minorHAnsi" w:hAnsiTheme="minorHAnsi" w:cstheme="minorHAnsi"/>
          <w:b w:val="0"/>
          <w:sz w:val="23"/>
        </w:rPr>
      </w:pPr>
      <w:r w:rsidRPr="00056D6E">
        <w:rPr>
          <w:rFonts w:asciiTheme="minorHAnsi" w:hAnsiTheme="minorHAnsi" w:cstheme="minorHAnsi"/>
        </w:rPr>
        <w:t>Warranty</w:t>
      </w:r>
      <w:r w:rsidRPr="00056D6E">
        <w:rPr>
          <w:rFonts w:asciiTheme="minorHAnsi" w:hAnsiTheme="minorHAnsi" w:cstheme="minorHAnsi"/>
          <w:sz w:val="23"/>
        </w:rPr>
        <w:t xml:space="preserve">/Guarantee </w:t>
      </w:r>
      <w:r w:rsidRPr="00056D6E">
        <w:rPr>
          <w:rFonts w:asciiTheme="minorHAnsi" w:hAnsiTheme="minorHAnsi" w:cstheme="minorHAnsi"/>
          <w:b w:val="0"/>
          <w:sz w:val="23"/>
        </w:rPr>
        <w:t>period for all the supplies shall be minimum One year for whole AC units from the date of installation. Any defects which develop within 'Defect Liability/warranty Period ' will have to be rectified by the Supplier at his own cost. In case of failure to do so, the Institute shall get the rectification work done by some other agency at the risk and cost of the supplier. The rectification of such defects shall be done immediately on receipt of intimation from the</w:t>
      </w:r>
      <w:r w:rsidRPr="00056D6E">
        <w:rPr>
          <w:rFonts w:asciiTheme="minorHAnsi" w:hAnsiTheme="minorHAnsi" w:cstheme="minorHAnsi"/>
          <w:b w:val="0"/>
          <w:spacing w:val="-20"/>
          <w:sz w:val="23"/>
        </w:rPr>
        <w:t xml:space="preserve"> </w:t>
      </w:r>
      <w:r w:rsidRPr="00056D6E">
        <w:rPr>
          <w:rFonts w:asciiTheme="minorHAnsi" w:hAnsiTheme="minorHAnsi" w:cstheme="minorHAnsi"/>
          <w:b w:val="0"/>
          <w:sz w:val="23"/>
        </w:rPr>
        <w:t>Institute.</w:t>
      </w:r>
    </w:p>
    <w:p w:rsidR="00412610" w:rsidRPr="00056D6E" w:rsidRDefault="00412610" w:rsidP="00474E30">
      <w:pPr>
        <w:pStyle w:val="ListParagraph"/>
        <w:numPr>
          <w:ilvl w:val="1"/>
          <w:numId w:val="8"/>
        </w:numPr>
        <w:spacing w:before="43" w:line="276" w:lineRule="auto"/>
        <w:ind w:left="0" w:right="193" w:hanging="709"/>
        <w:contextualSpacing w:val="0"/>
        <w:jc w:val="both"/>
        <w:rPr>
          <w:rFonts w:asciiTheme="minorHAnsi" w:hAnsiTheme="minorHAnsi" w:cstheme="minorHAnsi"/>
          <w:b w:val="0"/>
          <w:sz w:val="23"/>
        </w:rPr>
      </w:pPr>
      <w:r w:rsidRPr="00056D6E">
        <w:rPr>
          <w:rFonts w:asciiTheme="minorHAnsi" w:hAnsiTheme="minorHAnsi" w:cstheme="minorHAnsi"/>
        </w:rPr>
        <w:t xml:space="preserve"> </w:t>
      </w:r>
      <w:proofErr w:type="gramStart"/>
      <w:r w:rsidRPr="00056D6E">
        <w:rPr>
          <w:rFonts w:asciiTheme="minorHAnsi" w:hAnsiTheme="minorHAnsi" w:cstheme="minorHAnsi"/>
        </w:rPr>
        <w:t>AMC :</w:t>
      </w:r>
      <w:proofErr w:type="gramEnd"/>
      <w:r w:rsidRPr="00056D6E">
        <w:rPr>
          <w:rFonts w:asciiTheme="minorHAnsi" w:hAnsiTheme="minorHAnsi" w:cstheme="minorHAnsi"/>
        </w:rPr>
        <w:t xml:space="preserve"> </w:t>
      </w:r>
      <w:r w:rsidRPr="00056D6E">
        <w:rPr>
          <w:rFonts w:asciiTheme="minorHAnsi" w:hAnsiTheme="minorHAnsi" w:cstheme="minorHAnsi"/>
          <w:b w:val="0"/>
        </w:rPr>
        <w:t xml:space="preserve">Comprehensive AMC for 5years period as per the quoted rate shall be applicable from the date of expiry of Warranty period. In case the contractor failed to submit the AMC proposal and complete the AMC agreement procedures, the Retention money shall be fortified.  </w:t>
      </w:r>
    </w:p>
    <w:p w:rsidR="00412610" w:rsidRPr="00056D6E" w:rsidRDefault="00412610" w:rsidP="00DB2C99">
      <w:pPr>
        <w:autoSpaceDE w:val="0"/>
        <w:autoSpaceDN w:val="0"/>
        <w:adjustRightInd w:val="0"/>
        <w:jc w:val="both"/>
        <w:rPr>
          <w:rFonts w:asciiTheme="minorHAnsi" w:hAnsiTheme="minorHAnsi" w:cstheme="minorHAnsi"/>
          <w:b w:val="0"/>
        </w:rPr>
      </w:pPr>
    </w:p>
    <w:p w:rsidR="00E225ED" w:rsidRPr="00056D6E" w:rsidRDefault="00A741BB" w:rsidP="00E225ED">
      <w:pPr>
        <w:numPr>
          <w:ilvl w:val="1"/>
          <w:numId w:val="8"/>
        </w:numPr>
        <w:ind w:left="0" w:hanging="720"/>
        <w:jc w:val="both"/>
        <w:rPr>
          <w:rFonts w:asciiTheme="minorHAnsi" w:hAnsiTheme="minorHAnsi" w:cstheme="minorHAnsi"/>
        </w:rPr>
      </w:pPr>
      <w:r w:rsidRPr="00056D6E">
        <w:rPr>
          <w:rFonts w:asciiTheme="minorHAnsi" w:hAnsiTheme="minorHAnsi" w:cstheme="minorHAnsi"/>
        </w:rPr>
        <w:t>Payments:</w:t>
      </w:r>
      <w:r w:rsidR="00E225ED" w:rsidRPr="00056D6E">
        <w:rPr>
          <w:rFonts w:asciiTheme="minorHAnsi" w:hAnsiTheme="minorHAnsi" w:cstheme="minorHAnsi"/>
        </w:rPr>
        <w:t xml:space="preserve"> </w:t>
      </w:r>
      <w:r w:rsidR="00E225ED" w:rsidRPr="00056D6E">
        <w:rPr>
          <w:rFonts w:asciiTheme="minorHAnsi" w:hAnsiTheme="minorHAnsi" w:cstheme="minorHAnsi"/>
          <w:b w:val="0"/>
          <w:bCs/>
          <w:color w:val="000000"/>
        </w:rPr>
        <w:t xml:space="preserve">Normal </w:t>
      </w:r>
      <w:r w:rsidR="00BC77F8" w:rsidRPr="00BC77F8">
        <w:rPr>
          <w:rFonts w:asciiTheme="minorHAnsi" w:hAnsiTheme="minorHAnsi" w:cstheme="minorHAnsi"/>
          <w:b w:val="0"/>
        </w:rPr>
        <w:t>payment terms acceptable to the Institute shall be within 30 days, on submission of bills. 75% of the value of items supplied shall be paid on completion of supply and submission of valid bill. 20% on completion of installation &amp; commissioning and balance 5% payment will be retained as retention amount.</w:t>
      </w:r>
    </w:p>
    <w:p w:rsidR="00A741BB" w:rsidRPr="00056D6E" w:rsidRDefault="00A741BB" w:rsidP="00DB2C99">
      <w:pPr>
        <w:jc w:val="both"/>
        <w:rPr>
          <w:rFonts w:asciiTheme="minorHAnsi" w:hAnsiTheme="minorHAnsi" w:cstheme="minorHAnsi"/>
          <w:b w:val="0"/>
        </w:rPr>
      </w:pPr>
    </w:p>
    <w:p w:rsidR="00954158" w:rsidRPr="00056D6E" w:rsidRDefault="00A741BB" w:rsidP="00474E30">
      <w:pPr>
        <w:numPr>
          <w:ilvl w:val="1"/>
          <w:numId w:val="8"/>
        </w:numPr>
        <w:ind w:left="0" w:hanging="720"/>
        <w:jc w:val="both"/>
        <w:rPr>
          <w:rFonts w:asciiTheme="minorHAnsi" w:hAnsiTheme="minorHAnsi" w:cstheme="minorHAnsi"/>
          <w:b w:val="0"/>
        </w:rPr>
      </w:pPr>
      <w:r w:rsidRPr="00056D6E">
        <w:rPr>
          <w:rFonts w:asciiTheme="minorHAnsi" w:hAnsiTheme="minorHAnsi" w:cstheme="minorHAnsi"/>
          <w:b w:val="0"/>
        </w:rPr>
        <w:t>The acceptance of the tender will rest with the Institute, which does not bind itself to accept the lowest tender and reserves to itself the authority to reject any or all of the tenders received, without assigning any reason(s).</w:t>
      </w:r>
    </w:p>
    <w:p w:rsidR="00C11AA7" w:rsidRPr="00056D6E" w:rsidRDefault="00C11AA7" w:rsidP="00DB2C99">
      <w:pPr>
        <w:jc w:val="both"/>
        <w:rPr>
          <w:rFonts w:asciiTheme="minorHAnsi" w:hAnsiTheme="minorHAnsi" w:cstheme="minorHAnsi"/>
          <w:b w:val="0"/>
        </w:rPr>
      </w:pPr>
    </w:p>
    <w:p w:rsidR="00C11AA7" w:rsidRPr="00056D6E" w:rsidRDefault="00F2417C" w:rsidP="00474E30">
      <w:pPr>
        <w:numPr>
          <w:ilvl w:val="1"/>
          <w:numId w:val="8"/>
        </w:numPr>
        <w:ind w:left="0" w:hanging="720"/>
        <w:jc w:val="both"/>
        <w:rPr>
          <w:rFonts w:asciiTheme="minorHAnsi" w:hAnsiTheme="minorHAnsi" w:cstheme="minorHAnsi"/>
          <w:b w:val="0"/>
        </w:rPr>
      </w:pPr>
      <w:r w:rsidRPr="00056D6E">
        <w:rPr>
          <w:rFonts w:asciiTheme="minorHAnsi" w:hAnsiTheme="minorHAnsi" w:cstheme="minorHAnsi"/>
          <w:b w:val="0"/>
        </w:rPr>
        <w:lastRenderedPageBreak/>
        <w:t>Insolvency</w:t>
      </w:r>
      <w:r w:rsidR="00C11AA7" w:rsidRPr="00056D6E">
        <w:rPr>
          <w:rFonts w:asciiTheme="minorHAnsi" w:hAnsiTheme="minorHAnsi" w:cstheme="minorHAnsi"/>
          <w:b w:val="0"/>
        </w:rPr>
        <w:t xml:space="preserve"> / Penalties /Liabilities on breach of Contract</w:t>
      </w:r>
      <w:r w:rsidR="00C11AA7" w:rsidRPr="00056D6E">
        <w:rPr>
          <w:rFonts w:asciiTheme="minorHAnsi" w:hAnsiTheme="minorHAnsi" w:cstheme="minorHAnsi"/>
        </w:rPr>
        <w:t xml:space="preserve"> </w:t>
      </w:r>
    </w:p>
    <w:p w:rsidR="00C11AA7" w:rsidRPr="00056D6E" w:rsidRDefault="00C11AA7" w:rsidP="00DB2C99">
      <w:pPr>
        <w:autoSpaceDE w:val="0"/>
        <w:autoSpaceDN w:val="0"/>
        <w:adjustRightInd w:val="0"/>
        <w:jc w:val="both"/>
        <w:rPr>
          <w:rFonts w:asciiTheme="minorHAnsi" w:hAnsiTheme="minorHAnsi" w:cstheme="minorHAnsi"/>
          <w:b w:val="0"/>
        </w:rPr>
      </w:pPr>
      <w:r w:rsidRPr="00056D6E">
        <w:rPr>
          <w:rFonts w:asciiTheme="minorHAnsi" w:hAnsiTheme="minorHAnsi" w:cstheme="minorHAnsi"/>
          <w:b w:val="0"/>
        </w:rPr>
        <w:t xml:space="preserve">The Contractor shall be responsible for faithful compliance of the terms and conditions of this agreement. In the event of any breach of agreement, the contract may be terminated and the security deposit will be forfeited and further the work may be got done from another agency at his risk and cost. </w:t>
      </w:r>
    </w:p>
    <w:p w:rsidR="00C11AA7" w:rsidRPr="00056D6E" w:rsidRDefault="00C11AA7" w:rsidP="00DB2C99">
      <w:pPr>
        <w:autoSpaceDE w:val="0"/>
        <w:autoSpaceDN w:val="0"/>
        <w:adjustRightInd w:val="0"/>
        <w:jc w:val="both"/>
        <w:rPr>
          <w:rFonts w:asciiTheme="minorHAnsi" w:hAnsiTheme="minorHAnsi" w:cstheme="minorHAnsi"/>
          <w:b w:val="0"/>
        </w:rPr>
      </w:pPr>
      <w:r w:rsidRPr="00056D6E">
        <w:rPr>
          <w:rFonts w:asciiTheme="minorHAnsi" w:hAnsiTheme="minorHAnsi" w:cstheme="minorHAnsi"/>
          <w:b w:val="0"/>
        </w:rPr>
        <w:t xml:space="preserve">The Institute may, at any time, by notice in writing summarily terminate the contract without compensation to the Contract in any of the following events: </w:t>
      </w:r>
    </w:p>
    <w:p w:rsidR="00C11AA7" w:rsidRPr="00056D6E" w:rsidRDefault="00C11AA7" w:rsidP="00474E30">
      <w:pPr>
        <w:pStyle w:val="ListParagraph"/>
        <w:numPr>
          <w:ilvl w:val="0"/>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If the Contractor being and individual or a firm if any partner in the Contractor’s firm shall be adjudged insolvent or shall have a receiving order to order for administration of his estate made against him or shall take any proceedings for liquidation or composition under any insolvency act for the time being in force or make any conveyance or assignment of his effects or enter into an arrangement or composition with his creditors or suspend payment, or if the firm be dissolved under the Partnership Act, or </w:t>
      </w:r>
    </w:p>
    <w:p w:rsidR="00C11AA7" w:rsidRPr="00056D6E" w:rsidRDefault="00C11AA7" w:rsidP="00474E30">
      <w:pPr>
        <w:pStyle w:val="ListParagraph"/>
        <w:numPr>
          <w:ilvl w:val="0"/>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If the Contractor being a company shall pass a resolution or the court shall make an order for the liquidation of its affairs or a receiver or manager on behalf of the debenture holders shall be appointed or circumstance shall have arisen which entitle the court or debenture holders to appoint a receiver or manager, or </w:t>
      </w:r>
    </w:p>
    <w:p w:rsidR="00C11AA7" w:rsidRPr="00056D6E" w:rsidRDefault="00C11AA7" w:rsidP="00474E30">
      <w:pPr>
        <w:pStyle w:val="ListParagraph"/>
        <w:numPr>
          <w:ilvl w:val="0"/>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If the Contractor commits any breach of contract not herein specifically provided always that such determination shall not prejudice any right of action or remedy which shall have then accrued or shall accrue thereafter to the Institute for any expenditure, he is thereby put to but shall not be entitled to any gain on retender.</w:t>
      </w:r>
    </w:p>
    <w:p w:rsidR="00C11AA7" w:rsidRPr="00056D6E" w:rsidRDefault="00C11AA7" w:rsidP="00474E30">
      <w:pPr>
        <w:pStyle w:val="ListParagraph"/>
        <w:numPr>
          <w:ilvl w:val="0"/>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In the event of inadequate or unsatisfactory performance of duties by the Contractor, the Institute shall have the right to bring to notice of the Contractor the default (s) on their part and the Contractor shall ensure that the said default (s) is / are not repeated and/or are duly remedied, within a period of three days from the receipt of the said notice. Failing such remedial action, or in the event of the said default (s)’s being inadequately corrected, the Institute shall have the right to immediately terminate the agreement.</w:t>
      </w:r>
    </w:p>
    <w:p w:rsidR="00C11AA7" w:rsidRPr="00056D6E" w:rsidRDefault="00C11AA7" w:rsidP="00474E30">
      <w:pPr>
        <w:pStyle w:val="ListParagraph"/>
        <w:numPr>
          <w:ilvl w:val="0"/>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Notwithstanding any other clause herein, if there is any act or omission by the Contractor or the Contract employees which jeopardizes the safety/ security of the Institute including but not limited to; </w:t>
      </w:r>
    </w:p>
    <w:p w:rsidR="00C11AA7" w:rsidRPr="00056D6E" w:rsidRDefault="00C11AA7" w:rsidP="00474E30">
      <w:pPr>
        <w:pStyle w:val="ListParagraph"/>
        <w:numPr>
          <w:ilvl w:val="1"/>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Theft or pilferage of property of Institute</w:t>
      </w:r>
    </w:p>
    <w:p w:rsidR="00C11AA7" w:rsidRPr="00056D6E" w:rsidRDefault="00C11AA7" w:rsidP="00474E30">
      <w:pPr>
        <w:pStyle w:val="ListParagraph"/>
        <w:numPr>
          <w:ilvl w:val="1"/>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Fire, flooding, breakage or damage </w:t>
      </w:r>
    </w:p>
    <w:p w:rsidR="00C11AA7" w:rsidRPr="00056D6E" w:rsidRDefault="00C11AA7" w:rsidP="00474E30">
      <w:pPr>
        <w:pStyle w:val="ListParagraph"/>
        <w:numPr>
          <w:ilvl w:val="1"/>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Violence or physical attack on the Campus </w:t>
      </w:r>
    </w:p>
    <w:p w:rsidR="00C11AA7" w:rsidRPr="00056D6E" w:rsidRDefault="00C11AA7" w:rsidP="00474E30">
      <w:pPr>
        <w:pStyle w:val="ListParagraph"/>
        <w:numPr>
          <w:ilvl w:val="1"/>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Any act or incident which may prove detrimental to the interests of Institute – the contract would be terminated without any notice. </w:t>
      </w:r>
    </w:p>
    <w:p w:rsidR="00C11AA7" w:rsidRPr="00056D6E" w:rsidRDefault="00C11AA7" w:rsidP="00DB2C99">
      <w:pPr>
        <w:autoSpaceDE w:val="0"/>
        <w:autoSpaceDN w:val="0"/>
        <w:adjustRightInd w:val="0"/>
        <w:jc w:val="both"/>
        <w:rPr>
          <w:rFonts w:asciiTheme="minorHAnsi" w:hAnsiTheme="minorHAnsi" w:cstheme="minorHAnsi"/>
          <w:b w:val="0"/>
        </w:rPr>
      </w:pPr>
    </w:p>
    <w:p w:rsidR="00C11AA7" w:rsidRPr="00056D6E" w:rsidRDefault="00C11AA7" w:rsidP="00DB2C99">
      <w:pPr>
        <w:autoSpaceDE w:val="0"/>
        <w:autoSpaceDN w:val="0"/>
        <w:adjustRightInd w:val="0"/>
        <w:jc w:val="both"/>
        <w:rPr>
          <w:rFonts w:asciiTheme="minorHAnsi" w:hAnsiTheme="minorHAnsi" w:cstheme="minorHAnsi"/>
          <w:b w:val="0"/>
        </w:rPr>
      </w:pPr>
      <w:r w:rsidRPr="00056D6E">
        <w:rPr>
          <w:rFonts w:asciiTheme="minorHAnsi" w:hAnsiTheme="minorHAnsi" w:cstheme="minorHAnsi"/>
          <w:b w:val="0"/>
        </w:rPr>
        <w:t xml:space="preserve">Further, the Contractor would be levied penalties, as appropriate by the deemed authority. The decision of the Institute Authorities shall be final in such matters. </w:t>
      </w:r>
    </w:p>
    <w:p w:rsidR="00C11AA7" w:rsidRPr="00056D6E" w:rsidRDefault="00C11AA7" w:rsidP="00DB2C99">
      <w:pPr>
        <w:autoSpaceDE w:val="0"/>
        <w:autoSpaceDN w:val="0"/>
        <w:adjustRightInd w:val="0"/>
        <w:jc w:val="both"/>
        <w:rPr>
          <w:rFonts w:asciiTheme="minorHAnsi" w:hAnsiTheme="minorHAnsi" w:cstheme="minorHAnsi"/>
          <w:b w:val="0"/>
        </w:rPr>
      </w:pPr>
    </w:p>
    <w:p w:rsidR="00C11AA7" w:rsidRPr="00056D6E" w:rsidRDefault="00C11AA7" w:rsidP="00DB2C99">
      <w:pPr>
        <w:autoSpaceDE w:val="0"/>
        <w:autoSpaceDN w:val="0"/>
        <w:adjustRightInd w:val="0"/>
        <w:jc w:val="both"/>
        <w:rPr>
          <w:rFonts w:asciiTheme="minorHAnsi" w:hAnsiTheme="minorHAnsi" w:cstheme="minorHAnsi"/>
          <w:b w:val="0"/>
        </w:rPr>
      </w:pPr>
      <w:r w:rsidRPr="00056D6E">
        <w:rPr>
          <w:rFonts w:asciiTheme="minorHAnsi" w:hAnsiTheme="minorHAnsi" w:cstheme="minorHAnsi"/>
          <w:b w:val="0"/>
        </w:rPr>
        <w:t>The Contractor shall pay any claim made by the Institute for any deficiency (both tangible and intangible) in service. Such amount may also be deducted from bills payable to the Contractor. It may be noted that the Institute shall have the right to forfeit the Security Deposit in full or part of any due/damages caused by the Contractor. If the Security Deposit or outstanding bills of the Contractor is found inadequate, then such monetary recoveries shall be effected from any amount payable to the Contractor against this or any other contract until the dues of the Institute are fully settled. If the claim of Institute could not be met in this manner, the Contractor shall pay up all such claims if a demand is made by Institute</w:t>
      </w:r>
    </w:p>
    <w:p w:rsidR="00954158" w:rsidRPr="00056D6E" w:rsidRDefault="00954158" w:rsidP="00DB2C99">
      <w:pPr>
        <w:jc w:val="both"/>
        <w:rPr>
          <w:rFonts w:asciiTheme="minorHAnsi" w:hAnsiTheme="minorHAnsi" w:cstheme="minorHAnsi"/>
          <w:b w:val="0"/>
        </w:rPr>
      </w:pPr>
    </w:p>
    <w:p w:rsidR="00954158" w:rsidRPr="00056D6E" w:rsidRDefault="00954158" w:rsidP="00474E30">
      <w:pPr>
        <w:numPr>
          <w:ilvl w:val="1"/>
          <w:numId w:val="8"/>
        </w:numPr>
        <w:ind w:left="0" w:hanging="720"/>
        <w:jc w:val="both"/>
        <w:rPr>
          <w:rFonts w:asciiTheme="minorHAnsi" w:hAnsiTheme="minorHAnsi" w:cstheme="minorHAnsi"/>
          <w:b w:val="0"/>
        </w:rPr>
      </w:pPr>
      <w:r w:rsidRPr="00056D6E">
        <w:rPr>
          <w:rFonts w:asciiTheme="minorHAnsi" w:hAnsiTheme="minorHAnsi" w:cstheme="minorHAnsi"/>
          <w:b w:val="0"/>
          <w:color w:val="000000"/>
        </w:rPr>
        <w:t>All work covered by this document shall be subjected to quality surveillance by the Institute or its authorized representative. Components found unsatisfactory as to workmanship or materials shall be removed by the Contractor and replaced with components which are satisfactory, without any additional cost.</w:t>
      </w:r>
    </w:p>
    <w:p w:rsidR="001E3374" w:rsidRPr="00056D6E" w:rsidRDefault="001E3374" w:rsidP="001E3374">
      <w:pPr>
        <w:jc w:val="both"/>
        <w:rPr>
          <w:rFonts w:asciiTheme="minorHAnsi" w:hAnsiTheme="minorHAnsi" w:cstheme="minorHAnsi"/>
          <w:b w:val="0"/>
        </w:rPr>
      </w:pPr>
    </w:p>
    <w:p w:rsidR="001E3374" w:rsidRPr="00056D6E" w:rsidRDefault="001E3374" w:rsidP="00474E30">
      <w:pPr>
        <w:widowControl w:val="0"/>
        <w:numPr>
          <w:ilvl w:val="1"/>
          <w:numId w:val="8"/>
        </w:numPr>
        <w:autoSpaceDE w:val="0"/>
        <w:autoSpaceDN w:val="0"/>
        <w:spacing w:before="1"/>
        <w:ind w:left="0" w:right="110" w:hanging="720"/>
        <w:jc w:val="both"/>
        <w:rPr>
          <w:rFonts w:asciiTheme="minorHAnsi" w:hAnsiTheme="minorHAnsi" w:cstheme="minorHAnsi"/>
          <w:b w:val="0"/>
        </w:rPr>
      </w:pPr>
      <w:r w:rsidRPr="00056D6E">
        <w:rPr>
          <w:rFonts w:asciiTheme="minorHAnsi" w:hAnsiTheme="minorHAnsi" w:cstheme="minorHAnsi"/>
          <w:b w:val="0"/>
        </w:rPr>
        <w:t xml:space="preserve">  All safety precautions are to be taken while at work. Experienced and qualified personnel only are to be employed as required. Site Engineer of the Contractor shall meet the Engineer- in charge and </w:t>
      </w:r>
      <w:proofErr w:type="spellStart"/>
      <w:r w:rsidRPr="00056D6E">
        <w:rPr>
          <w:rFonts w:asciiTheme="minorHAnsi" w:hAnsiTheme="minorHAnsi" w:cstheme="minorHAnsi"/>
          <w:b w:val="0"/>
        </w:rPr>
        <w:t>finalise</w:t>
      </w:r>
      <w:proofErr w:type="spellEnd"/>
      <w:r w:rsidRPr="00056D6E">
        <w:rPr>
          <w:rFonts w:asciiTheme="minorHAnsi" w:hAnsiTheme="minorHAnsi" w:cstheme="minorHAnsi"/>
          <w:b w:val="0"/>
        </w:rPr>
        <w:t xml:space="preserve"> the work to be</w:t>
      </w:r>
      <w:r w:rsidRPr="00056D6E">
        <w:rPr>
          <w:rFonts w:asciiTheme="minorHAnsi" w:hAnsiTheme="minorHAnsi" w:cstheme="minorHAnsi"/>
          <w:b w:val="0"/>
          <w:spacing w:val="-17"/>
        </w:rPr>
        <w:t xml:space="preserve"> </w:t>
      </w:r>
      <w:r w:rsidRPr="00056D6E">
        <w:rPr>
          <w:rFonts w:asciiTheme="minorHAnsi" w:hAnsiTheme="minorHAnsi" w:cstheme="minorHAnsi"/>
          <w:b w:val="0"/>
        </w:rPr>
        <w:t>executed.</w:t>
      </w:r>
    </w:p>
    <w:p w:rsidR="00AD46C7" w:rsidRPr="00056D6E" w:rsidRDefault="001E3374" w:rsidP="00474E30">
      <w:pPr>
        <w:numPr>
          <w:ilvl w:val="1"/>
          <w:numId w:val="8"/>
        </w:numPr>
        <w:ind w:left="0" w:hanging="720"/>
        <w:jc w:val="both"/>
        <w:rPr>
          <w:rFonts w:asciiTheme="minorHAnsi" w:hAnsiTheme="minorHAnsi" w:cstheme="minorHAnsi"/>
          <w:b w:val="0"/>
          <w:color w:val="000000"/>
        </w:rPr>
      </w:pPr>
      <w:r w:rsidRPr="00056D6E">
        <w:rPr>
          <w:rFonts w:asciiTheme="minorHAnsi" w:hAnsiTheme="minorHAnsi" w:cstheme="minorHAnsi"/>
          <w:b w:val="0"/>
        </w:rPr>
        <w:t xml:space="preserve"> </w:t>
      </w:r>
      <w:r w:rsidR="00AD46C7" w:rsidRPr="00056D6E">
        <w:rPr>
          <w:rFonts w:asciiTheme="minorHAnsi" w:hAnsiTheme="minorHAnsi" w:cstheme="minorHAnsi"/>
          <w:b w:val="0"/>
          <w:color w:val="000000"/>
        </w:rPr>
        <w:t xml:space="preserve">Demurrages and other penalty, if any paid by the Supplier due to his/their fault shall not be borne by the Institute. </w:t>
      </w:r>
    </w:p>
    <w:p w:rsidR="00AD46C7" w:rsidRPr="00056D6E" w:rsidRDefault="00AD46C7" w:rsidP="00DB2C99">
      <w:pPr>
        <w:jc w:val="both"/>
        <w:rPr>
          <w:rFonts w:asciiTheme="minorHAnsi" w:hAnsiTheme="minorHAnsi" w:cstheme="minorHAnsi"/>
          <w:b w:val="0"/>
          <w:color w:val="000000"/>
        </w:rPr>
      </w:pPr>
    </w:p>
    <w:p w:rsidR="00AD46C7" w:rsidRPr="00056D6E" w:rsidRDefault="00AD46C7" w:rsidP="00474E30">
      <w:pPr>
        <w:numPr>
          <w:ilvl w:val="1"/>
          <w:numId w:val="8"/>
        </w:numPr>
        <w:ind w:left="0" w:hanging="720"/>
        <w:jc w:val="both"/>
        <w:rPr>
          <w:rFonts w:asciiTheme="minorHAnsi" w:hAnsiTheme="minorHAnsi" w:cstheme="minorHAnsi"/>
          <w:b w:val="0"/>
          <w:color w:val="000000"/>
        </w:rPr>
      </w:pPr>
      <w:r w:rsidRPr="00056D6E">
        <w:rPr>
          <w:rFonts w:asciiTheme="minorHAnsi" w:hAnsiTheme="minorHAnsi" w:cstheme="minorHAnsi"/>
          <w:b w:val="0"/>
          <w:color w:val="000000"/>
        </w:rPr>
        <w:t xml:space="preserve">The contractor , during execution of the work shall not break or damage any items belonging to the Institute or any other agency, failing which, the cost of making good the damage will be recovered from the contractor </w:t>
      </w:r>
    </w:p>
    <w:p w:rsidR="00BE4337" w:rsidRPr="00056D6E" w:rsidRDefault="00BE4337" w:rsidP="00DB2C99">
      <w:pPr>
        <w:pStyle w:val="ListParagraph"/>
        <w:ind w:left="0"/>
        <w:rPr>
          <w:rFonts w:asciiTheme="minorHAnsi" w:hAnsiTheme="minorHAnsi" w:cstheme="minorHAnsi"/>
          <w:b w:val="0"/>
          <w:color w:val="000000"/>
        </w:rPr>
      </w:pPr>
    </w:p>
    <w:p w:rsidR="00BE4337" w:rsidRPr="00056D6E" w:rsidRDefault="00BE4337" w:rsidP="00474E30">
      <w:pPr>
        <w:numPr>
          <w:ilvl w:val="1"/>
          <w:numId w:val="8"/>
        </w:numPr>
        <w:ind w:left="0" w:hanging="720"/>
        <w:jc w:val="both"/>
        <w:rPr>
          <w:rFonts w:asciiTheme="minorHAnsi" w:hAnsiTheme="minorHAnsi" w:cstheme="minorHAnsi"/>
          <w:b w:val="0"/>
          <w:color w:val="000000"/>
        </w:rPr>
      </w:pPr>
      <w:r w:rsidRPr="00056D6E">
        <w:rPr>
          <w:rFonts w:asciiTheme="minorHAnsi" w:hAnsiTheme="minorHAnsi" w:cstheme="minorHAnsi"/>
          <w:b w:val="0"/>
        </w:rPr>
        <w:t>Retention money @ 5% of the bill amount shall be deducted</w:t>
      </w:r>
      <w:r w:rsidR="0097533B" w:rsidRPr="00056D6E">
        <w:rPr>
          <w:rFonts w:asciiTheme="minorHAnsi" w:hAnsiTheme="minorHAnsi" w:cstheme="minorHAnsi"/>
          <w:b w:val="0"/>
        </w:rPr>
        <w:t xml:space="preserve"> and shall be released only after th</w:t>
      </w:r>
      <w:r w:rsidR="0065064A" w:rsidRPr="00056D6E">
        <w:rPr>
          <w:rFonts w:asciiTheme="minorHAnsi" w:hAnsiTheme="minorHAnsi" w:cstheme="minorHAnsi"/>
          <w:b w:val="0"/>
        </w:rPr>
        <w:t>e completion of warranty period.</w:t>
      </w:r>
    </w:p>
    <w:p w:rsidR="00BE4337" w:rsidRPr="00056D6E" w:rsidRDefault="00BE4337" w:rsidP="00DB2C99">
      <w:pPr>
        <w:pStyle w:val="ListParagraph"/>
        <w:ind w:left="0"/>
        <w:rPr>
          <w:rFonts w:asciiTheme="minorHAnsi" w:hAnsiTheme="minorHAnsi" w:cstheme="minorHAnsi"/>
          <w:b w:val="0"/>
        </w:rPr>
      </w:pPr>
    </w:p>
    <w:p w:rsidR="00BE4337" w:rsidRPr="00056D6E" w:rsidRDefault="00BE4337" w:rsidP="00474E30">
      <w:pPr>
        <w:numPr>
          <w:ilvl w:val="1"/>
          <w:numId w:val="8"/>
        </w:numPr>
        <w:ind w:left="0" w:hanging="720"/>
        <w:jc w:val="both"/>
        <w:rPr>
          <w:rFonts w:asciiTheme="minorHAnsi" w:hAnsiTheme="minorHAnsi" w:cstheme="minorHAnsi"/>
          <w:b w:val="0"/>
          <w:color w:val="000000"/>
        </w:rPr>
      </w:pPr>
      <w:r w:rsidRPr="00056D6E">
        <w:rPr>
          <w:rFonts w:asciiTheme="minorHAnsi" w:hAnsiTheme="minorHAnsi" w:cstheme="minorHAnsi"/>
          <w:b w:val="0"/>
        </w:rPr>
        <w:t xml:space="preserve">The Retention money/ security deposit </w:t>
      </w:r>
      <w:r w:rsidR="000D160C" w:rsidRPr="00056D6E">
        <w:rPr>
          <w:rFonts w:asciiTheme="minorHAnsi" w:hAnsiTheme="minorHAnsi" w:cstheme="minorHAnsi"/>
          <w:b w:val="0"/>
        </w:rPr>
        <w:t xml:space="preserve">/ EMD </w:t>
      </w:r>
      <w:r w:rsidRPr="00056D6E">
        <w:rPr>
          <w:rFonts w:asciiTheme="minorHAnsi" w:hAnsiTheme="minorHAnsi" w:cstheme="minorHAnsi"/>
          <w:b w:val="0"/>
        </w:rPr>
        <w:t>shall not bear any interest.</w:t>
      </w:r>
    </w:p>
    <w:p w:rsidR="00BE4337" w:rsidRPr="00056D6E" w:rsidRDefault="00BE4337" w:rsidP="00DB2C99">
      <w:pPr>
        <w:pStyle w:val="ListParagraph"/>
        <w:ind w:left="0"/>
        <w:rPr>
          <w:rFonts w:asciiTheme="minorHAnsi" w:hAnsiTheme="minorHAnsi" w:cstheme="minorHAnsi"/>
          <w:b w:val="0"/>
        </w:rPr>
      </w:pPr>
    </w:p>
    <w:p w:rsidR="00BE4337" w:rsidRPr="00056D6E" w:rsidRDefault="00BE4337" w:rsidP="00474E30">
      <w:pPr>
        <w:numPr>
          <w:ilvl w:val="1"/>
          <w:numId w:val="8"/>
        </w:numPr>
        <w:ind w:left="0" w:hanging="720"/>
        <w:jc w:val="both"/>
        <w:rPr>
          <w:rFonts w:asciiTheme="minorHAnsi" w:hAnsiTheme="minorHAnsi" w:cstheme="minorHAnsi"/>
          <w:b w:val="0"/>
          <w:color w:val="000000"/>
        </w:rPr>
      </w:pPr>
      <w:r w:rsidRPr="00056D6E">
        <w:rPr>
          <w:rFonts w:asciiTheme="minorHAnsi" w:hAnsiTheme="minorHAnsi" w:cstheme="minorHAnsi"/>
          <w:b w:val="0"/>
        </w:rPr>
        <w:t xml:space="preserve">Security deposit shall be returned after virtual completion of the work and the retention money recovered @ 5% of the executed amount shall be refunded only after </w:t>
      </w:r>
      <w:r w:rsidR="00203F18" w:rsidRPr="00056D6E">
        <w:rPr>
          <w:rFonts w:asciiTheme="minorHAnsi" w:hAnsiTheme="minorHAnsi" w:cstheme="minorHAnsi"/>
          <w:b w:val="0"/>
        </w:rPr>
        <w:t>the warranty period.</w:t>
      </w:r>
    </w:p>
    <w:p w:rsidR="00AD46C7" w:rsidRPr="00056D6E" w:rsidRDefault="00AD46C7" w:rsidP="00DB2C99">
      <w:pPr>
        <w:jc w:val="both"/>
        <w:rPr>
          <w:rFonts w:asciiTheme="minorHAnsi" w:hAnsiTheme="minorHAnsi" w:cstheme="minorHAnsi"/>
          <w:b w:val="0"/>
        </w:rPr>
      </w:pPr>
    </w:p>
    <w:p w:rsidR="00083984" w:rsidRPr="00056D6E" w:rsidRDefault="00083984" w:rsidP="00474E30">
      <w:pPr>
        <w:numPr>
          <w:ilvl w:val="1"/>
          <w:numId w:val="8"/>
        </w:numPr>
        <w:ind w:left="0" w:hanging="720"/>
        <w:jc w:val="both"/>
        <w:rPr>
          <w:rFonts w:asciiTheme="minorHAnsi" w:hAnsiTheme="minorHAnsi" w:cstheme="minorHAnsi"/>
          <w:b w:val="0"/>
          <w:color w:val="000000"/>
        </w:rPr>
      </w:pPr>
      <w:r w:rsidRPr="00056D6E">
        <w:rPr>
          <w:rFonts w:asciiTheme="minorHAnsi" w:hAnsiTheme="minorHAnsi" w:cstheme="minorHAnsi"/>
          <w:b w:val="0"/>
          <w:color w:val="000000"/>
        </w:rPr>
        <w:t>IIMK has the right to reject one or all bids without assigning any reason.</w:t>
      </w:r>
    </w:p>
    <w:p w:rsidR="001E3374" w:rsidRPr="00056D6E" w:rsidRDefault="001E3374" w:rsidP="001E3374">
      <w:pPr>
        <w:pStyle w:val="ListParagraph"/>
        <w:rPr>
          <w:rFonts w:asciiTheme="minorHAnsi" w:hAnsiTheme="minorHAnsi" w:cstheme="minorHAnsi"/>
          <w:b w:val="0"/>
          <w:color w:val="000000"/>
        </w:rPr>
      </w:pPr>
    </w:p>
    <w:p w:rsidR="001E3374" w:rsidRPr="00056D6E" w:rsidRDefault="001E3374" w:rsidP="00090479">
      <w:pPr>
        <w:ind w:hanging="810"/>
        <w:jc w:val="both"/>
        <w:rPr>
          <w:rFonts w:asciiTheme="minorHAnsi" w:hAnsiTheme="minorHAnsi" w:cstheme="minorHAnsi"/>
          <w:b w:val="0"/>
          <w:color w:val="000000"/>
        </w:rPr>
      </w:pPr>
      <w:r w:rsidRPr="00056D6E">
        <w:rPr>
          <w:rFonts w:asciiTheme="minorHAnsi" w:hAnsiTheme="minorHAnsi" w:cstheme="minorHAnsi"/>
          <w:b w:val="0"/>
          <w:color w:val="000000"/>
        </w:rPr>
        <w:t xml:space="preserve">  </w:t>
      </w:r>
      <w:r w:rsidRPr="00056D6E">
        <w:rPr>
          <w:rFonts w:asciiTheme="minorHAnsi" w:hAnsiTheme="minorHAnsi" w:cstheme="minorHAnsi"/>
          <w:color w:val="000000"/>
        </w:rPr>
        <w:t>1.33</w:t>
      </w:r>
      <w:r w:rsidRPr="00056D6E">
        <w:rPr>
          <w:rFonts w:asciiTheme="minorHAnsi" w:hAnsiTheme="minorHAnsi" w:cstheme="minorHAnsi"/>
          <w:b w:val="0"/>
          <w:color w:val="000000"/>
        </w:rPr>
        <w:t xml:space="preserve"> </w:t>
      </w:r>
      <w:r w:rsidR="00090479">
        <w:rPr>
          <w:rFonts w:asciiTheme="minorHAnsi" w:hAnsiTheme="minorHAnsi" w:cstheme="minorHAnsi"/>
          <w:b w:val="0"/>
          <w:color w:val="000000"/>
        </w:rPr>
        <w:t xml:space="preserve">    </w:t>
      </w:r>
      <w:r w:rsidRPr="00056D6E">
        <w:rPr>
          <w:rFonts w:asciiTheme="minorHAnsi" w:hAnsiTheme="minorHAnsi" w:cstheme="minorHAnsi"/>
          <w:b w:val="0"/>
        </w:rPr>
        <w:t>The works shall be executed as per the rules and regulations of the power supply authority /statutory organizations such as Electrical Inspectorate.</w:t>
      </w:r>
    </w:p>
    <w:p w:rsidR="00083984" w:rsidRPr="00056D6E" w:rsidRDefault="00083984" w:rsidP="00DB2C99">
      <w:pPr>
        <w:jc w:val="both"/>
        <w:rPr>
          <w:rFonts w:asciiTheme="minorHAnsi" w:hAnsiTheme="minorHAnsi" w:cstheme="minorHAnsi"/>
          <w:b w:val="0"/>
        </w:rPr>
      </w:pPr>
    </w:p>
    <w:p w:rsidR="00083984" w:rsidRPr="00056D6E" w:rsidRDefault="00083984" w:rsidP="00474E30">
      <w:pPr>
        <w:pStyle w:val="ListParagraph"/>
        <w:numPr>
          <w:ilvl w:val="1"/>
          <w:numId w:val="16"/>
        </w:numPr>
        <w:ind w:left="0" w:hanging="709"/>
        <w:jc w:val="both"/>
        <w:rPr>
          <w:rFonts w:asciiTheme="minorHAnsi" w:hAnsiTheme="minorHAnsi" w:cstheme="minorHAnsi"/>
          <w:b w:val="0"/>
        </w:rPr>
      </w:pPr>
      <w:r w:rsidRPr="00056D6E">
        <w:rPr>
          <w:rFonts w:asciiTheme="minorHAnsi" w:hAnsiTheme="minorHAnsi" w:cstheme="minorHAnsi"/>
          <w:b w:val="0"/>
        </w:rPr>
        <w:t>In case of any dispute, the decision of the Director, IIMK will be final.</w:t>
      </w:r>
    </w:p>
    <w:p w:rsidR="00083984" w:rsidRPr="00056D6E" w:rsidRDefault="00083984" w:rsidP="00DB2C99">
      <w:pPr>
        <w:jc w:val="both"/>
        <w:rPr>
          <w:rFonts w:asciiTheme="minorHAnsi" w:hAnsiTheme="minorHAnsi" w:cstheme="minorHAnsi"/>
          <w:b w:val="0"/>
        </w:rPr>
      </w:pPr>
    </w:p>
    <w:p w:rsidR="00083984" w:rsidRPr="00056D6E" w:rsidRDefault="00083984" w:rsidP="00474E30">
      <w:pPr>
        <w:numPr>
          <w:ilvl w:val="1"/>
          <w:numId w:val="16"/>
        </w:numPr>
        <w:ind w:left="0" w:hanging="720"/>
        <w:jc w:val="both"/>
        <w:rPr>
          <w:rFonts w:asciiTheme="minorHAnsi" w:hAnsiTheme="minorHAnsi" w:cstheme="minorHAnsi"/>
          <w:b w:val="0"/>
        </w:rPr>
      </w:pPr>
      <w:r w:rsidRPr="00056D6E">
        <w:rPr>
          <w:rFonts w:asciiTheme="minorHAnsi" w:hAnsiTheme="minorHAnsi" w:cstheme="minorHAnsi"/>
          <w:b w:val="0"/>
        </w:rPr>
        <w:t xml:space="preserve">The courts at </w:t>
      </w:r>
      <w:proofErr w:type="spellStart"/>
      <w:r w:rsidRPr="00056D6E">
        <w:rPr>
          <w:rFonts w:asciiTheme="minorHAnsi" w:hAnsiTheme="minorHAnsi" w:cstheme="minorHAnsi"/>
          <w:b w:val="0"/>
        </w:rPr>
        <w:t>Kunnamangalam</w:t>
      </w:r>
      <w:proofErr w:type="spellEnd"/>
      <w:r w:rsidRPr="00056D6E">
        <w:rPr>
          <w:rFonts w:asciiTheme="minorHAnsi" w:hAnsiTheme="minorHAnsi" w:cstheme="minorHAnsi"/>
          <w:b w:val="0"/>
        </w:rPr>
        <w:t xml:space="preserve">/Kozhikode alone shall have the jurisdiction to hear and decide action and proceedings for the purpose of action and proceedings arising out of this </w:t>
      </w:r>
      <w:r w:rsidR="003E443B" w:rsidRPr="00056D6E">
        <w:rPr>
          <w:rFonts w:asciiTheme="minorHAnsi" w:hAnsiTheme="minorHAnsi" w:cstheme="minorHAnsi"/>
          <w:b w:val="0"/>
        </w:rPr>
        <w:t>Tender</w:t>
      </w:r>
      <w:r w:rsidRPr="00056D6E">
        <w:rPr>
          <w:rFonts w:asciiTheme="minorHAnsi" w:hAnsiTheme="minorHAnsi" w:cstheme="minorHAnsi"/>
          <w:b w:val="0"/>
        </w:rPr>
        <w:t xml:space="preserve"> and order based on this </w:t>
      </w:r>
      <w:r w:rsidR="003E443B" w:rsidRPr="00056D6E">
        <w:rPr>
          <w:rFonts w:asciiTheme="minorHAnsi" w:hAnsiTheme="minorHAnsi" w:cstheme="minorHAnsi"/>
          <w:b w:val="0"/>
        </w:rPr>
        <w:t>tender</w:t>
      </w:r>
      <w:r w:rsidRPr="00056D6E">
        <w:rPr>
          <w:rFonts w:asciiTheme="minorHAnsi" w:hAnsiTheme="minorHAnsi" w:cstheme="minorHAnsi"/>
          <w:b w:val="0"/>
        </w:rPr>
        <w:t>.</w:t>
      </w:r>
    </w:p>
    <w:p w:rsidR="00AD46C7" w:rsidRPr="00056D6E" w:rsidRDefault="00AD46C7" w:rsidP="00DB2C99">
      <w:pPr>
        <w:autoSpaceDE w:val="0"/>
        <w:autoSpaceDN w:val="0"/>
        <w:adjustRightInd w:val="0"/>
        <w:jc w:val="both"/>
        <w:rPr>
          <w:rFonts w:asciiTheme="minorHAnsi" w:hAnsiTheme="minorHAnsi" w:cstheme="minorHAnsi"/>
          <w:b w:val="0"/>
          <w:color w:val="000000"/>
        </w:rPr>
      </w:pPr>
    </w:p>
    <w:p w:rsidR="00954158" w:rsidRPr="00056D6E" w:rsidRDefault="00954158" w:rsidP="00DB2C99">
      <w:pPr>
        <w:autoSpaceDE w:val="0"/>
        <w:autoSpaceDN w:val="0"/>
        <w:adjustRightInd w:val="0"/>
        <w:jc w:val="both"/>
        <w:rPr>
          <w:rFonts w:asciiTheme="minorHAnsi" w:hAnsiTheme="minorHAnsi" w:cstheme="minorHAnsi"/>
          <w:b w:val="0"/>
          <w:color w:val="000000"/>
        </w:rPr>
      </w:pP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proofErr w:type="spellStart"/>
      <w:r w:rsidRPr="00056D6E">
        <w:rPr>
          <w:rFonts w:asciiTheme="minorHAnsi" w:hAnsiTheme="minorHAnsi" w:cstheme="minorHAnsi"/>
          <w:b w:val="0"/>
          <w:color w:val="000000"/>
        </w:rPr>
        <w:t>Sd</w:t>
      </w:r>
      <w:proofErr w:type="spellEnd"/>
      <w:r w:rsidRPr="00056D6E">
        <w:rPr>
          <w:rFonts w:asciiTheme="minorHAnsi" w:hAnsiTheme="minorHAnsi" w:cstheme="minorHAnsi"/>
          <w:b w:val="0"/>
          <w:color w:val="000000"/>
        </w:rPr>
        <w:t>/</w:t>
      </w:r>
    </w:p>
    <w:p w:rsidR="00954158" w:rsidRPr="00056D6E" w:rsidRDefault="00954158" w:rsidP="00DB2C99">
      <w:pPr>
        <w:jc w:val="both"/>
        <w:rPr>
          <w:rFonts w:asciiTheme="minorHAnsi" w:hAnsiTheme="minorHAnsi" w:cstheme="minorHAnsi"/>
          <w:b w:val="0"/>
          <w:color w:val="000000"/>
        </w:rPr>
      </w:pPr>
    </w:p>
    <w:p w:rsidR="002F484E" w:rsidRDefault="002346A5" w:rsidP="00DB2C99">
      <w:pPr>
        <w:autoSpaceDE w:val="0"/>
        <w:autoSpaceDN w:val="0"/>
        <w:adjustRightInd w:val="0"/>
        <w:jc w:val="both"/>
        <w:rPr>
          <w:rFonts w:asciiTheme="minorHAnsi" w:hAnsiTheme="minorHAnsi" w:cstheme="minorHAnsi"/>
          <w:color w:val="000000"/>
        </w:rPr>
      </w:pPr>
      <w:r>
        <w:rPr>
          <w:rFonts w:asciiTheme="minorHAnsi" w:hAnsiTheme="minorHAnsi" w:cstheme="minorHAnsi"/>
          <w:b w:val="0"/>
        </w:rPr>
        <w:t>25</w:t>
      </w:r>
      <w:r w:rsidR="009E4CF9">
        <w:rPr>
          <w:rFonts w:asciiTheme="minorHAnsi" w:hAnsiTheme="minorHAnsi" w:cstheme="minorHAnsi"/>
          <w:b w:val="0"/>
        </w:rPr>
        <w:t>/11/025</w:t>
      </w:r>
      <w:r w:rsidR="00954158" w:rsidRPr="00056D6E">
        <w:rPr>
          <w:rFonts w:asciiTheme="minorHAnsi" w:hAnsiTheme="minorHAnsi" w:cstheme="minorHAnsi"/>
          <w:b w:val="0"/>
          <w:color w:val="000000"/>
        </w:rPr>
        <w:tab/>
      </w:r>
      <w:r w:rsidR="00954158" w:rsidRPr="00056D6E">
        <w:rPr>
          <w:rFonts w:asciiTheme="minorHAnsi" w:hAnsiTheme="minorHAnsi" w:cstheme="minorHAnsi"/>
          <w:b w:val="0"/>
          <w:color w:val="000000"/>
        </w:rPr>
        <w:tab/>
      </w:r>
      <w:r w:rsidR="00954158" w:rsidRPr="00056D6E">
        <w:rPr>
          <w:rFonts w:asciiTheme="minorHAnsi" w:hAnsiTheme="minorHAnsi" w:cstheme="minorHAnsi"/>
          <w:b w:val="0"/>
          <w:color w:val="000000"/>
        </w:rPr>
        <w:tab/>
      </w:r>
      <w:r w:rsidR="00954158" w:rsidRPr="00056D6E">
        <w:rPr>
          <w:rFonts w:asciiTheme="minorHAnsi" w:hAnsiTheme="minorHAnsi" w:cstheme="minorHAnsi"/>
          <w:b w:val="0"/>
          <w:color w:val="000000"/>
        </w:rPr>
        <w:tab/>
      </w:r>
      <w:r w:rsidR="00954158" w:rsidRPr="00056D6E">
        <w:rPr>
          <w:rFonts w:asciiTheme="minorHAnsi" w:hAnsiTheme="minorHAnsi" w:cstheme="minorHAnsi"/>
          <w:b w:val="0"/>
          <w:color w:val="000000"/>
        </w:rPr>
        <w:tab/>
      </w:r>
      <w:r w:rsidR="00954158" w:rsidRPr="00056D6E">
        <w:rPr>
          <w:rFonts w:asciiTheme="minorHAnsi" w:hAnsiTheme="minorHAnsi" w:cstheme="minorHAnsi"/>
          <w:b w:val="0"/>
          <w:color w:val="000000"/>
        </w:rPr>
        <w:tab/>
      </w:r>
      <w:r w:rsidR="009E4CF9">
        <w:rPr>
          <w:rFonts w:asciiTheme="minorHAnsi" w:hAnsiTheme="minorHAnsi" w:cstheme="minorHAnsi"/>
          <w:b w:val="0"/>
          <w:color w:val="000000"/>
        </w:rPr>
        <w:t xml:space="preserve">  </w:t>
      </w:r>
      <w:r w:rsidR="00F820A3">
        <w:rPr>
          <w:rFonts w:asciiTheme="minorHAnsi" w:hAnsiTheme="minorHAnsi" w:cstheme="minorHAnsi"/>
          <w:b w:val="0"/>
          <w:color w:val="000000"/>
        </w:rPr>
        <w:t xml:space="preserve">     </w:t>
      </w:r>
      <w:r w:rsidR="009C6495" w:rsidRPr="00056D6E">
        <w:rPr>
          <w:rFonts w:asciiTheme="minorHAnsi" w:hAnsiTheme="minorHAnsi" w:cstheme="minorHAnsi"/>
          <w:color w:val="000000"/>
        </w:rPr>
        <w:t>Senior manager (Engineering Operations)</w:t>
      </w:r>
    </w:p>
    <w:p w:rsidR="00082A2C" w:rsidRDefault="00082A2C" w:rsidP="00DB2C99">
      <w:pPr>
        <w:autoSpaceDE w:val="0"/>
        <w:autoSpaceDN w:val="0"/>
        <w:adjustRightInd w:val="0"/>
        <w:jc w:val="both"/>
        <w:rPr>
          <w:rFonts w:asciiTheme="minorHAnsi" w:hAnsiTheme="minorHAnsi" w:cstheme="minorHAnsi"/>
          <w:color w:val="000000"/>
        </w:rPr>
      </w:pPr>
    </w:p>
    <w:p w:rsidR="00082A2C" w:rsidRDefault="00082A2C"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Pr="00056D6E" w:rsidRDefault="00CB20A6" w:rsidP="00DB2C99">
      <w:pPr>
        <w:autoSpaceDE w:val="0"/>
        <w:autoSpaceDN w:val="0"/>
        <w:adjustRightInd w:val="0"/>
        <w:jc w:val="both"/>
        <w:rPr>
          <w:rFonts w:asciiTheme="minorHAnsi" w:hAnsiTheme="minorHAnsi" w:cstheme="minorHAnsi"/>
          <w:color w:val="000000"/>
        </w:rPr>
      </w:pPr>
    </w:p>
    <w:p w:rsidR="002F172B" w:rsidRPr="00056D6E" w:rsidRDefault="002F172B" w:rsidP="00D87A45">
      <w:pPr>
        <w:rPr>
          <w:rFonts w:asciiTheme="minorHAnsi" w:hAnsiTheme="minorHAnsi" w:cstheme="minorHAnsi"/>
          <w:b w:val="0"/>
        </w:rPr>
      </w:pPr>
    </w:p>
    <w:p w:rsidR="00841220" w:rsidRPr="00056D6E" w:rsidRDefault="00841220" w:rsidP="009540A7">
      <w:pPr>
        <w:rPr>
          <w:rFonts w:asciiTheme="minorHAnsi" w:hAnsiTheme="minorHAnsi" w:cstheme="minorHAnsi"/>
          <w:b w:val="0"/>
        </w:rPr>
      </w:pPr>
    </w:p>
    <w:p w:rsidR="005A099A" w:rsidRPr="00056D6E" w:rsidRDefault="005A099A" w:rsidP="00474E30">
      <w:pPr>
        <w:pStyle w:val="ListParagraph"/>
        <w:numPr>
          <w:ilvl w:val="0"/>
          <w:numId w:val="4"/>
        </w:numPr>
        <w:autoSpaceDE w:val="0"/>
        <w:autoSpaceDN w:val="0"/>
        <w:adjustRightInd w:val="0"/>
        <w:jc w:val="center"/>
        <w:rPr>
          <w:rFonts w:asciiTheme="minorHAnsi" w:hAnsiTheme="minorHAnsi" w:cstheme="minorHAnsi"/>
          <w:bCs/>
          <w:color w:val="000000"/>
          <w:sz w:val="28"/>
          <w:szCs w:val="32"/>
          <w:u w:val="single"/>
          <w:lang w:val="en-IN"/>
        </w:rPr>
      </w:pPr>
      <w:r w:rsidRPr="00056D6E">
        <w:rPr>
          <w:rFonts w:asciiTheme="minorHAnsi" w:hAnsiTheme="minorHAnsi" w:cstheme="minorHAnsi"/>
          <w:bCs/>
          <w:color w:val="000000"/>
          <w:sz w:val="28"/>
          <w:szCs w:val="32"/>
          <w:u w:val="single"/>
          <w:lang w:val="en-IN"/>
        </w:rPr>
        <w:lastRenderedPageBreak/>
        <w:t>TENDER FORM</w:t>
      </w:r>
    </w:p>
    <w:p w:rsidR="005A099A" w:rsidRPr="00056D6E" w:rsidRDefault="005A099A" w:rsidP="005A099A">
      <w:pPr>
        <w:rPr>
          <w:rFonts w:asciiTheme="minorHAnsi" w:hAnsiTheme="minorHAnsi" w:cstheme="minorHAnsi"/>
          <w:sz w:val="4"/>
        </w:rPr>
      </w:pPr>
    </w:p>
    <w:p w:rsidR="005A099A" w:rsidRPr="00056D6E" w:rsidRDefault="005A099A" w:rsidP="005A099A">
      <w:pPr>
        <w:spacing w:line="240" w:lineRule="exact"/>
        <w:rPr>
          <w:rFonts w:asciiTheme="minorHAnsi" w:hAnsiTheme="minorHAnsi" w:cstheme="minorHAnsi"/>
        </w:rPr>
      </w:pPr>
    </w:p>
    <w:p w:rsidR="005A099A" w:rsidRPr="00056D6E" w:rsidRDefault="005A099A" w:rsidP="00867AA6">
      <w:pPr>
        <w:rPr>
          <w:rFonts w:asciiTheme="minorHAnsi" w:hAnsiTheme="minorHAnsi" w:cstheme="minorHAnsi"/>
          <w:b w:val="0"/>
        </w:rPr>
      </w:pPr>
      <w:r w:rsidRPr="00056D6E">
        <w:rPr>
          <w:rFonts w:asciiTheme="minorHAnsi" w:hAnsiTheme="minorHAnsi" w:cstheme="minorHAnsi"/>
          <w:b w:val="0"/>
        </w:rPr>
        <w:t>Indian Institute of Management Kozhikode</w:t>
      </w:r>
    </w:p>
    <w:p w:rsidR="005A099A" w:rsidRPr="00056D6E" w:rsidRDefault="005A099A" w:rsidP="00867AA6">
      <w:pPr>
        <w:rPr>
          <w:rFonts w:asciiTheme="minorHAnsi" w:hAnsiTheme="minorHAnsi" w:cstheme="minorHAnsi"/>
          <w:b w:val="0"/>
        </w:rPr>
      </w:pPr>
      <w:r w:rsidRPr="00056D6E">
        <w:rPr>
          <w:rFonts w:asciiTheme="minorHAnsi" w:hAnsiTheme="minorHAnsi" w:cstheme="minorHAnsi"/>
          <w:b w:val="0"/>
        </w:rPr>
        <w:t>I.I.M. Kozhikode Campus P.O., Kozhikode - 673 570</w:t>
      </w:r>
    </w:p>
    <w:p w:rsidR="005A099A" w:rsidRPr="00056D6E" w:rsidRDefault="005A099A" w:rsidP="00867AA6">
      <w:pPr>
        <w:rPr>
          <w:rFonts w:asciiTheme="minorHAnsi" w:hAnsiTheme="minorHAnsi" w:cstheme="minorHAnsi"/>
          <w:b w:val="0"/>
        </w:rPr>
      </w:pPr>
    </w:p>
    <w:p w:rsidR="005A099A" w:rsidRPr="00056D6E" w:rsidRDefault="005A099A" w:rsidP="00867AA6">
      <w:pPr>
        <w:rPr>
          <w:rFonts w:asciiTheme="minorHAnsi" w:hAnsiTheme="minorHAnsi" w:cstheme="minorHAnsi"/>
          <w:b w:val="0"/>
        </w:rPr>
      </w:pPr>
      <w:r w:rsidRPr="00056D6E">
        <w:rPr>
          <w:rFonts w:asciiTheme="minorHAnsi" w:hAnsiTheme="minorHAnsi" w:cstheme="minorHAnsi"/>
          <w:b w:val="0"/>
        </w:rPr>
        <w:t>Dear Sirs,</w:t>
      </w:r>
    </w:p>
    <w:p w:rsidR="002B694C" w:rsidRPr="00056D6E" w:rsidRDefault="002B694C" w:rsidP="000136AA">
      <w:pPr>
        <w:tabs>
          <w:tab w:val="left" w:pos="6840"/>
        </w:tabs>
        <w:jc w:val="both"/>
        <w:rPr>
          <w:rFonts w:asciiTheme="minorHAnsi" w:hAnsiTheme="minorHAnsi" w:cstheme="minorHAnsi"/>
          <w:b w:val="0"/>
        </w:rPr>
      </w:pPr>
    </w:p>
    <w:p w:rsidR="00006A22" w:rsidRDefault="005A099A" w:rsidP="00F55D75">
      <w:pPr>
        <w:jc w:val="center"/>
        <w:rPr>
          <w:b w:val="0"/>
        </w:rPr>
      </w:pPr>
      <w:r w:rsidRPr="00056D6E">
        <w:rPr>
          <w:rFonts w:asciiTheme="minorHAnsi" w:hAnsiTheme="minorHAnsi" w:cstheme="minorHAnsi"/>
          <w:b w:val="0"/>
          <w:i/>
        </w:rPr>
        <w:t>Sub: -</w:t>
      </w:r>
      <w:r w:rsidR="00EB5A88" w:rsidRPr="00056D6E">
        <w:rPr>
          <w:rFonts w:asciiTheme="minorHAnsi" w:hAnsiTheme="minorHAnsi" w:cstheme="minorHAnsi"/>
          <w:bCs/>
          <w:sz w:val="32"/>
          <w:szCs w:val="23"/>
        </w:rPr>
        <w:t xml:space="preserve"> </w:t>
      </w:r>
      <w:r w:rsidR="00006A22" w:rsidRPr="002346A5">
        <w:rPr>
          <w:rFonts w:asciiTheme="minorHAnsi" w:hAnsiTheme="minorHAnsi" w:cstheme="minorHAnsi"/>
          <w:b w:val="0"/>
        </w:rPr>
        <w:t>SITC of AC units for Faculty Block-III and Electrical Engineering Office at IIMK campus</w:t>
      </w:r>
    </w:p>
    <w:p w:rsidR="000F4C69" w:rsidRPr="00056D6E" w:rsidRDefault="007D6387" w:rsidP="00F55D75">
      <w:pPr>
        <w:jc w:val="center"/>
        <w:rPr>
          <w:rFonts w:asciiTheme="minorHAnsi" w:hAnsiTheme="minorHAnsi" w:cstheme="minorHAnsi"/>
          <w:b w:val="0"/>
        </w:rPr>
      </w:pPr>
      <w:r w:rsidRPr="00056D6E">
        <w:rPr>
          <w:rFonts w:asciiTheme="minorHAnsi" w:hAnsiTheme="minorHAnsi" w:cstheme="minorHAnsi"/>
          <w:b w:val="0"/>
        </w:rPr>
        <w:tab/>
      </w:r>
    </w:p>
    <w:p w:rsidR="002B694C" w:rsidRPr="00056D6E" w:rsidRDefault="002B694C" w:rsidP="002B694C">
      <w:pPr>
        <w:pStyle w:val="BodyText"/>
        <w:rPr>
          <w:rFonts w:asciiTheme="minorHAnsi" w:hAnsiTheme="minorHAnsi" w:cstheme="minorHAnsi"/>
          <w:szCs w:val="24"/>
        </w:rPr>
      </w:pPr>
      <w:r w:rsidRPr="00056D6E">
        <w:rPr>
          <w:rFonts w:asciiTheme="minorHAnsi" w:hAnsiTheme="minorHAnsi" w:cstheme="minorHAnsi"/>
          <w:szCs w:val="24"/>
        </w:rPr>
        <w:t xml:space="preserve">With reference to the tender invited by you for the above </w:t>
      </w:r>
      <w:bookmarkStart w:id="0" w:name="_GoBack"/>
      <w:bookmarkEnd w:id="0"/>
      <w:r w:rsidRPr="00056D6E">
        <w:rPr>
          <w:rFonts w:asciiTheme="minorHAnsi" w:hAnsiTheme="minorHAnsi" w:cstheme="minorHAnsi"/>
          <w:szCs w:val="24"/>
        </w:rPr>
        <w:t>work, I/we write this after having:</w:t>
      </w:r>
    </w:p>
    <w:p w:rsidR="002B694C" w:rsidRPr="00056D6E" w:rsidRDefault="002B694C" w:rsidP="002B694C">
      <w:pPr>
        <w:ind w:left="720" w:hanging="720"/>
        <w:rPr>
          <w:rFonts w:asciiTheme="minorHAnsi" w:hAnsiTheme="minorHAnsi" w:cstheme="minorHAnsi"/>
          <w:b w:val="0"/>
        </w:rPr>
      </w:pPr>
      <w:r w:rsidRPr="00056D6E">
        <w:rPr>
          <w:rFonts w:asciiTheme="minorHAnsi" w:hAnsiTheme="minorHAnsi" w:cstheme="minorHAnsi"/>
          <w:b w:val="0"/>
        </w:rPr>
        <w:t>a)</w:t>
      </w:r>
      <w:r w:rsidRPr="00056D6E">
        <w:rPr>
          <w:rFonts w:asciiTheme="minorHAnsi" w:hAnsiTheme="minorHAnsi" w:cstheme="minorHAnsi"/>
          <w:b w:val="0"/>
        </w:rPr>
        <w:tab/>
        <w:t>Examined the, specifications, Schedule of Quantities, instructions to tenderers, draft agreement and the conditions of contract annexed thereto (here-in-after called the Contract Documents) relating to construction.</w:t>
      </w:r>
    </w:p>
    <w:p w:rsidR="002B694C" w:rsidRPr="00056D6E" w:rsidRDefault="002B694C" w:rsidP="002B694C">
      <w:pPr>
        <w:ind w:left="720" w:hanging="720"/>
        <w:rPr>
          <w:rFonts w:asciiTheme="minorHAnsi" w:hAnsiTheme="minorHAnsi" w:cstheme="minorHAnsi"/>
          <w:b w:val="0"/>
        </w:rPr>
      </w:pPr>
      <w:r w:rsidRPr="00056D6E">
        <w:rPr>
          <w:rFonts w:asciiTheme="minorHAnsi" w:hAnsiTheme="minorHAnsi" w:cstheme="minorHAnsi"/>
          <w:b w:val="0"/>
        </w:rPr>
        <w:t>b)</w:t>
      </w:r>
      <w:r w:rsidRPr="00056D6E">
        <w:rPr>
          <w:rFonts w:asciiTheme="minorHAnsi" w:hAnsiTheme="minorHAnsi" w:cstheme="minorHAnsi"/>
          <w:b w:val="0"/>
        </w:rPr>
        <w:tab/>
        <w:t>Visited and examined the site of the proposed work and the terrain profile of IIMK</w:t>
      </w:r>
    </w:p>
    <w:p w:rsidR="002B694C" w:rsidRPr="00056D6E" w:rsidRDefault="002B694C" w:rsidP="002B694C">
      <w:pPr>
        <w:rPr>
          <w:rFonts w:asciiTheme="minorHAnsi" w:hAnsiTheme="minorHAnsi" w:cstheme="minorHAnsi"/>
          <w:b w:val="0"/>
        </w:rPr>
      </w:pPr>
      <w:r w:rsidRPr="00056D6E">
        <w:rPr>
          <w:rFonts w:asciiTheme="minorHAnsi" w:hAnsiTheme="minorHAnsi" w:cstheme="minorHAnsi"/>
          <w:b w:val="0"/>
        </w:rPr>
        <w:t>c)</w:t>
      </w:r>
      <w:r w:rsidRPr="00056D6E">
        <w:rPr>
          <w:rFonts w:asciiTheme="minorHAnsi" w:hAnsiTheme="minorHAnsi" w:cstheme="minorHAnsi"/>
          <w:b w:val="0"/>
        </w:rPr>
        <w:tab/>
        <w:t>Acquired the requisite information as affecting the tender.</w:t>
      </w: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I/We undersigned, hereby offer to execute the above work in strict accordance with the contract documents for the consideration to be calculated in terms of the priced schedule of quantities. </w:t>
      </w: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p>
    <w:p w:rsidR="00EB4330" w:rsidRPr="00056D6E" w:rsidRDefault="00EB4330" w:rsidP="00EB4330">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I/We hereby deposit with you an 'Earnest Money' of </w:t>
      </w:r>
      <w:proofErr w:type="spellStart"/>
      <w:r w:rsidRPr="00056D6E">
        <w:rPr>
          <w:rFonts w:asciiTheme="minorHAnsi" w:hAnsiTheme="minorHAnsi" w:cstheme="minorHAnsi"/>
          <w:b w:val="0"/>
          <w:color w:val="000000"/>
          <w:szCs w:val="23"/>
          <w:lang w:val="en-IN" w:eastAsia="en-IN"/>
        </w:rPr>
        <w:t>Rs</w:t>
      </w:r>
      <w:proofErr w:type="spellEnd"/>
      <w:r w:rsidR="00E71C8A">
        <w:rPr>
          <w:rFonts w:asciiTheme="minorHAnsi" w:hAnsiTheme="minorHAnsi" w:cstheme="minorHAnsi"/>
          <w:b w:val="0"/>
          <w:color w:val="000000"/>
          <w:szCs w:val="23"/>
          <w:lang w:val="en-IN" w:eastAsia="en-IN"/>
        </w:rPr>
        <w:t xml:space="preserve">. </w:t>
      </w:r>
      <w:r w:rsidR="00CD66A2">
        <w:rPr>
          <w:rFonts w:asciiTheme="minorHAnsi" w:hAnsiTheme="minorHAnsi" w:cstheme="minorHAnsi"/>
          <w:b w:val="0"/>
          <w:color w:val="000000"/>
          <w:szCs w:val="23"/>
          <w:lang w:val="en-IN" w:eastAsia="en-IN"/>
        </w:rPr>
        <w:t>15,300</w:t>
      </w:r>
      <w:r w:rsidR="006F2663">
        <w:rPr>
          <w:rFonts w:asciiTheme="minorHAnsi" w:hAnsiTheme="minorHAnsi" w:cstheme="minorHAnsi"/>
          <w:b w:val="0"/>
          <w:color w:val="000000"/>
          <w:szCs w:val="23"/>
          <w:lang w:val="en-IN" w:eastAsia="en-IN"/>
        </w:rPr>
        <w:t>.00</w:t>
      </w:r>
      <w:r w:rsidR="001044DD" w:rsidRPr="00056D6E">
        <w:rPr>
          <w:rFonts w:asciiTheme="minorHAnsi" w:hAnsiTheme="minorHAnsi" w:cstheme="minorHAnsi"/>
          <w:b w:val="0"/>
          <w:color w:val="000000"/>
          <w:szCs w:val="23"/>
          <w:lang w:val="en-IN" w:eastAsia="en-IN"/>
        </w:rPr>
        <w:t xml:space="preserve">/- </w:t>
      </w:r>
      <w:r w:rsidRPr="00056D6E">
        <w:rPr>
          <w:rFonts w:asciiTheme="minorHAnsi" w:hAnsiTheme="minorHAnsi" w:cstheme="minorHAnsi"/>
          <w:b w:val="0"/>
          <w:color w:val="000000"/>
          <w:szCs w:val="23"/>
          <w:lang w:val="en-IN" w:eastAsia="en-IN"/>
        </w:rPr>
        <w:t xml:space="preserve">carrying no interest and </w:t>
      </w:r>
    </w:p>
    <w:p w:rsidR="002B694C" w:rsidRPr="00056D6E" w:rsidRDefault="00EB4330" w:rsidP="00EB4330">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I/we do hereby agree that this sum shall be forfeited in the event of the Institute accepting my / our tender and me / us fails to take up the contract when called upon to do so.</w:t>
      </w:r>
    </w:p>
    <w:p w:rsidR="00EB4330" w:rsidRPr="00056D6E" w:rsidRDefault="00EB4330" w:rsidP="00EB4330">
      <w:pPr>
        <w:ind w:firstLine="720"/>
        <w:jc w:val="both"/>
        <w:rPr>
          <w:rFonts w:asciiTheme="minorHAnsi" w:hAnsiTheme="minorHAnsi" w:cstheme="minorHAnsi"/>
          <w:b w:val="0"/>
        </w:rPr>
      </w:pPr>
    </w:p>
    <w:p w:rsidR="002B694C" w:rsidRPr="00056D6E" w:rsidRDefault="002B694C" w:rsidP="002B694C">
      <w:pPr>
        <w:jc w:val="both"/>
        <w:rPr>
          <w:rFonts w:asciiTheme="minorHAnsi" w:hAnsiTheme="minorHAnsi" w:cstheme="minorHAnsi"/>
          <w:b w:val="0"/>
        </w:rPr>
      </w:pPr>
      <w:r w:rsidRPr="00056D6E">
        <w:rPr>
          <w:rFonts w:asciiTheme="minorHAnsi" w:hAnsiTheme="minorHAnsi" w:cstheme="minorHAnsi"/>
          <w:b w:val="0"/>
        </w:rPr>
        <w:t>I/We f</w:t>
      </w:r>
      <w:r w:rsidR="002154A3" w:rsidRPr="00056D6E">
        <w:rPr>
          <w:rFonts w:asciiTheme="minorHAnsi" w:hAnsiTheme="minorHAnsi" w:cstheme="minorHAnsi"/>
          <w:b w:val="0"/>
        </w:rPr>
        <w:t>urther agree to the deposit of 7</w:t>
      </w:r>
      <w:r w:rsidRPr="00056D6E">
        <w:rPr>
          <w:rFonts w:asciiTheme="minorHAnsi" w:hAnsiTheme="minorHAnsi" w:cstheme="minorHAnsi"/>
          <w:b w:val="0"/>
        </w:rPr>
        <w:t>% of contract value as PERFORMANCE GUARANTEE (Security Deposit) within seven days of the award of the contract in the form of a Bank guarantee/ Fixed deposit/Demand Draft drawn from Scheduled Commercial Banks valid for the duration of the contract period.</w:t>
      </w: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Yours faithfully, </w:t>
      </w:r>
    </w:p>
    <w:p w:rsidR="002B694C"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(Signature) </w:t>
      </w:r>
    </w:p>
    <w:p w:rsidR="00D87A45" w:rsidRPr="00056D6E" w:rsidRDefault="00D87A45" w:rsidP="002B694C">
      <w:pPr>
        <w:autoSpaceDE w:val="0"/>
        <w:autoSpaceDN w:val="0"/>
        <w:adjustRightInd w:val="0"/>
        <w:rPr>
          <w:rFonts w:asciiTheme="minorHAnsi" w:hAnsiTheme="minorHAnsi" w:cstheme="minorHAnsi"/>
          <w:b w:val="0"/>
          <w:color w:val="000000"/>
          <w:szCs w:val="23"/>
          <w:lang w:val="en-IN" w:eastAsia="en-IN"/>
        </w:rPr>
      </w:pP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Name of the Partners of the Firm </w:t>
      </w: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OR </w:t>
      </w: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Name of the persons having Power-of-Attorney to sign the contract. </w:t>
      </w:r>
    </w:p>
    <w:p w:rsidR="005A099A" w:rsidRPr="00056D6E" w:rsidRDefault="002B694C" w:rsidP="002B694C">
      <w:pPr>
        <w:tabs>
          <w:tab w:val="left" w:pos="6840"/>
        </w:tabs>
        <w:jc w:val="both"/>
        <w:rPr>
          <w:rFonts w:asciiTheme="minorHAnsi" w:hAnsiTheme="minorHAnsi" w:cstheme="minorHAnsi"/>
          <w:b w:val="0"/>
          <w:sz w:val="28"/>
        </w:rPr>
      </w:pPr>
      <w:r w:rsidRPr="00056D6E">
        <w:rPr>
          <w:rFonts w:asciiTheme="minorHAnsi" w:hAnsiTheme="minorHAnsi" w:cstheme="minorHAnsi"/>
          <w:b w:val="0"/>
          <w:color w:val="000000"/>
          <w:szCs w:val="23"/>
          <w:lang w:val="en-IN" w:eastAsia="en-IN"/>
        </w:rPr>
        <w:t xml:space="preserve">(Office Seal) </w:t>
      </w:r>
      <w:r w:rsidR="005A099A" w:rsidRPr="00056D6E">
        <w:rPr>
          <w:rFonts w:asciiTheme="minorHAnsi" w:hAnsiTheme="minorHAnsi" w:cstheme="minorHAnsi"/>
          <w:b w:val="0"/>
          <w:sz w:val="28"/>
        </w:rPr>
        <w:t xml:space="preserve"> </w:t>
      </w:r>
    </w:p>
    <w:p w:rsidR="005A099A" w:rsidRPr="00056D6E" w:rsidRDefault="005A099A" w:rsidP="00867AA6">
      <w:pPr>
        <w:rPr>
          <w:rFonts w:asciiTheme="minorHAnsi" w:hAnsiTheme="minorHAnsi" w:cstheme="minorHAnsi"/>
          <w:b w:val="0"/>
        </w:rPr>
      </w:pPr>
    </w:p>
    <w:p w:rsidR="005A099A" w:rsidRPr="00056D6E" w:rsidRDefault="005A099A" w:rsidP="00867AA6">
      <w:pPr>
        <w:ind w:firstLine="720"/>
        <w:jc w:val="both"/>
        <w:rPr>
          <w:rFonts w:asciiTheme="minorHAnsi" w:hAnsiTheme="minorHAnsi" w:cstheme="minorHAnsi"/>
          <w:b w:val="0"/>
        </w:rPr>
      </w:pPr>
    </w:p>
    <w:p w:rsidR="005A099A" w:rsidRPr="00056D6E" w:rsidRDefault="005A099A" w:rsidP="00867AA6">
      <w:pPr>
        <w:ind w:firstLine="720"/>
        <w:jc w:val="both"/>
        <w:rPr>
          <w:rFonts w:asciiTheme="minorHAnsi" w:hAnsiTheme="minorHAnsi" w:cstheme="minorHAnsi"/>
          <w:b w:val="0"/>
        </w:rPr>
      </w:pPr>
    </w:p>
    <w:p w:rsidR="005A099A" w:rsidRPr="00056D6E" w:rsidRDefault="005A099A" w:rsidP="00867AA6">
      <w:pPr>
        <w:ind w:firstLine="720"/>
        <w:jc w:val="both"/>
        <w:rPr>
          <w:rFonts w:asciiTheme="minorHAnsi" w:hAnsiTheme="minorHAnsi" w:cstheme="minorHAnsi"/>
          <w:b w:val="0"/>
        </w:rPr>
      </w:pPr>
    </w:p>
    <w:p w:rsidR="005A099A" w:rsidRPr="00056D6E" w:rsidRDefault="005A099A" w:rsidP="00474E30">
      <w:pPr>
        <w:pStyle w:val="ListParagraph"/>
        <w:numPr>
          <w:ilvl w:val="0"/>
          <w:numId w:val="4"/>
        </w:numPr>
        <w:autoSpaceDE w:val="0"/>
        <w:autoSpaceDN w:val="0"/>
        <w:adjustRightInd w:val="0"/>
        <w:jc w:val="center"/>
        <w:rPr>
          <w:rFonts w:asciiTheme="minorHAnsi" w:hAnsiTheme="minorHAnsi" w:cstheme="minorHAnsi"/>
          <w:u w:val="thick"/>
        </w:rPr>
      </w:pPr>
      <w:r w:rsidRPr="00056D6E">
        <w:rPr>
          <w:rFonts w:asciiTheme="minorHAnsi" w:hAnsiTheme="minorHAnsi" w:cstheme="minorHAnsi"/>
          <w:b w:val="0"/>
        </w:rPr>
        <w:br w:type="column"/>
      </w:r>
      <w:r w:rsidRPr="00056D6E">
        <w:rPr>
          <w:rFonts w:asciiTheme="minorHAnsi" w:hAnsiTheme="minorHAnsi" w:cstheme="minorHAnsi"/>
          <w:bCs/>
          <w:color w:val="000000"/>
          <w:sz w:val="28"/>
          <w:szCs w:val="32"/>
          <w:u w:val="single"/>
          <w:lang w:val="en-IN"/>
        </w:rPr>
        <w:lastRenderedPageBreak/>
        <w:t xml:space="preserve"> DRAFT AGREEMENT</w:t>
      </w:r>
    </w:p>
    <w:p w:rsidR="005A099A" w:rsidRPr="00056D6E" w:rsidRDefault="005A099A" w:rsidP="005A099A">
      <w:pPr>
        <w:rPr>
          <w:rFonts w:asciiTheme="minorHAnsi" w:hAnsiTheme="minorHAnsi" w:cstheme="minorHAnsi"/>
        </w:rPr>
      </w:pPr>
    </w:p>
    <w:p w:rsidR="00EA3C18" w:rsidRPr="00056D6E" w:rsidRDefault="00EA3C18" w:rsidP="00EA3C18">
      <w:pPr>
        <w:autoSpaceDE w:val="0"/>
        <w:autoSpaceDN w:val="0"/>
        <w:adjustRightInd w:val="0"/>
        <w:jc w:val="center"/>
        <w:rPr>
          <w:rFonts w:asciiTheme="minorHAnsi" w:hAnsiTheme="minorHAnsi" w:cstheme="minorHAnsi"/>
          <w:b w:val="0"/>
          <w:color w:val="000000"/>
          <w:szCs w:val="23"/>
          <w:lang w:val="en-IN" w:eastAsia="en-IN"/>
        </w:rPr>
      </w:pPr>
      <w:r w:rsidRPr="00056D6E">
        <w:rPr>
          <w:rFonts w:asciiTheme="minorHAnsi" w:hAnsiTheme="minorHAnsi" w:cstheme="minorHAnsi"/>
          <w:bCs/>
          <w:color w:val="000000"/>
          <w:szCs w:val="23"/>
          <w:lang w:val="en-IN" w:eastAsia="en-IN"/>
        </w:rPr>
        <w:t>ARTICLES OF AGREEMENT</w:t>
      </w:r>
    </w:p>
    <w:p w:rsidR="00EA3C18" w:rsidRPr="00056D6E" w:rsidRDefault="00EA3C18" w:rsidP="00EA3C18">
      <w:pPr>
        <w:autoSpaceDE w:val="0"/>
        <w:autoSpaceDN w:val="0"/>
        <w:adjustRightInd w:val="0"/>
        <w:jc w:val="center"/>
        <w:rPr>
          <w:rFonts w:asciiTheme="minorHAnsi" w:hAnsiTheme="minorHAnsi" w:cstheme="minorHAnsi"/>
          <w:b w:val="0"/>
          <w:color w:val="000000"/>
          <w:szCs w:val="23"/>
          <w:lang w:val="en-IN" w:eastAsia="en-IN"/>
        </w:rPr>
      </w:pPr>
      <w:r w:rsidRPr="00056D6E">
        <w:rPr>
          <w:rFonts w:asciiTheme="minorHAnsi" w:hAnsiTheme="minorHAnsi" w:cstheme="minorHAnsi"/>
          <w:bCs/>
          <w:color w:val="000000"/>
          <w:szCs w:val="23"/>
          <w:lang w:val="en-IN" w:eastAsia="en-IN"/>
        </w:rPr>
        <w:t>(Agreement No. IIMK/ENGG/_____________/</w:t>
      </w:r>
      <w:r w:rsidR="00FE398C">
        <w:rPr>
          <w:rFonts w:asciiTheme="minorHAnsi" w:hAnsiTheme="minorHAnsi" w:cstheme="minorHAnsi"/>
          <w:bCs/>
          <w:color w:val="000000"/>
          <w:szCs w:val="23"/>
          <w:lang w:val="en-IN" w:eastAsia="en-IN"/>
        </w:rPr>
        <w:t>2025-26</w:t>
      </w:r>
      <w:r w:rsidR="00D959D7" w:rsidRPr="00056D6E">
        <w:rPr>
          <w:rFonts w:asciiTheme="minorHAnsi" w:hAnsiTheme="minorHAnsi" w:cstheme="minorHAnsi"/>
          <w:bCs/>
          <w:color w:val="000000"/>
          <w:szCs w:val="23"/>
          <w:lang w:val="en-IN" w:eastAsia="en-IN"/>
        </w:rPr>
        <w:t xml:space="preserve"> </w:t>
      </w:r>
      <w:r w:rsidRPr="00056D6E">
        <w:rPr>
          <w:rFonts w:asciiTheme="minorHAnsi" w:hAnsiTheme="minorHAnsi" w:cstheme="minorHAnsi"/>
          <w:bCs/>
          <w:color w:val="000000"/>
          <w:szCs w:val="23"/>
          <w:lang w:val="en-IN" w:eastAsia="en-IN"/>
        </w:rPr>
        <w:t>dated __/__/20</w:t>
      </w:r>
      <w:r w:rsidR="00FE398C">
        <w:rPr>
          <w:rFonts w:asciiTheme="minorHAnsi" w:hAnsiTheme="minorHAnsi" w:cstheme="minorHAnsi"/>
          <w:bCs/>
          <w:color w:val="000000"/>
          <w:szCs w:val="23"/>
          <w:lang w:val="en-IN" w:eastAsia="en-IN"/>
        </w:rPr>
        <w:t>25</w:t>
      </w:r>
      <w:r w:rsidR="00D959D7" w:rsidRPr="00056D6E">
        <w:rPr>
          <w:rFonts w:asciiTheme="minorHAnsi" w:hAnsiTheme="minorHAnsi" w:cstheme="minorHAnsi"/>
          <w:bCs/>
          <w:color w:val="000000"/>
          <w:szCs w:val="23"/>
          <w:lang w:val="en-IN" w:eastAsia="en-IN"/>
        </w:rPr>
        <w:t>)</w:t>
      </w:r>
    </w:p>
    <w:p w:rsidR="00EA3C18" w:rsidRPr="00056D6E" w:rsidRDefault="00EA3C18" w:rsidP="00EA3C18">
      <w:pPr>
        <w:autoSpaceDE w:val="0"/>
        <w:autoSpaceDN w:val="0"/>
        <w:adjustRightInd w:val="0"/>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This Agreement entered in to this ………day of …………., 202</w:t>
      </w:r>
      <w:r w:rsidR="00FE398C">
        <w:rPr>
          <w:rFonts w:asciiTheme="minorHAnsi" w:hAnsiTheme="minorHAnsi" w:cstheme="minorHAnsi"/>
          <w:b w:val="0"/>
          <w:color w:val="000000"/>
          <w:szCs w:val="23"/>
          <w:lang w:val="en-IN" w:eastAsia="en-IN"/>
        </w:rPr>
        <w:t>5</w:t>
      </w:r>
      <w:r w:rsidRPr="00056D6E">
        <w:rPr>
          <w:rFonts w:asciiTheme="minorHAnsi" w:hAnsiTheme="minorHAnsi" w:cstheme="minorHAnsi"/>
          <w:b w:val="0"/>
          <w:color w:val="000000"/>
          <w:szCs w:val="23"/>
          <w:lang w:val="en-IN" w:eastAsia="en-IN"/>
        </w:rPr>
        <w:t xml:space="preserve"> between </w:t>
      </w:r>
      <w:r w:rsidRPr="00056D6E">
        <w:rPr>
          <w:rFonts w:asciiTheme="minorHAnsi" w:hAnsiTheme="minorHAnsi" w:cstheme="minorHAnsi"/>
          <w:bCs/>
          <w:color w:val="000000"/>
          <w:szCs w:val="23"/>
          <w:lang w:val="en-IN" w:eastAsia="en-IN"/>
        </w:rPr>
        <w:t xml:space="preserve">INDIAN INSTITUTE OF MANAGEMENT KOZHIKODE, IIM Kozhikode Campus (P.O), Kozhikode – 673 570 </w:t>
      </w:r>
      <w:r w:rsidRPr="00056D6E">
        <w:rPr>
          <w:rFonts w:asciiTheme="minorHAnsi" w:hAnsiTheme="minorHAnsi" w:cstheme="minorHAnsi"/>
          <w:b w:val="0"/>
          <w:color w:val="000000"/>
          <w:szCs w:val="23"/>
          <w:lang w:val="en-IN" w:eastAsia="en-IN"/>
        </w:rPr>
        <w:t xml:space="preserve">(hereinafter called 'The Institute’) on the one part and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M/s. _____________________________________________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(Hereinafter called the Contractor which expression shall, whenever the context so requires or admits, mean and include its successor) on the other part.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406D8D">
      <w:pPr>
        <w:rPr>
          <w:rFonts w:asciiTheme="minorHAnsi" w:hAnsiTheme="minorHAnsi" w:cstheme="minorHAnsi"/>
          <w:b w:val="0"/>
          <w:bCs/>
          <w:sz w:val="23"/>
          <w:szCs w:val="23"/>
        </w:rPr>
      </w:pPr>
      <w:r w:rsidRPr="00056D6E">
        <w:rPr>
          <w:rFonts w:asciiTheme="minorHAnsi" w:hAnsiTheme="minorHAnsi" w:cstheme="minorHAnsi"/>
          <w:b w:val="0"/>
          <w:color w:val="000000"/>
          <w:szCs w:val="23"/>
          <w:lang w:val="en-IN" w:eastAsia="en-IN"/>
        </w:rPr>
        <w:t xml:space="preserve">WHEREAS the Institute is desirous of execution of </w:t>
      </w:r>
      <w:r w:rsidRPr="00056D6E">
        <w:rPr>
          <w:rFonts w:asciiTheme="minorHAnsi" w:hAnsiTheme="minorHAnsi" w:cstheme="minorHAnsi"/>
          <w:bCs/>
          <w:color w:val="000000"/>
          <w:szCs w:val="23"/>
          <w:lang w:val="en-IN" w:eastAsia="en-IN"/>
        </w:rPr>
        <w:t>“</w:t>
      </w:r>
      <w:r w:rsidR="00024C80" w:rsidRPr="00C54663">
        <w:rPr>
          <w:b w:val="0"/>
        </w:rPr>
        <w:t xml:space="preserve">SITC of AC units for Faculty Block-III and Electrical </w:t>
      </w:r>
      <w:r w:rsidR="00024C80">
        <w:rPr>
          <w:b w:val="0"/>
        </w:rPr>
        <w:t>Engineering</w:t>
      </w:r>
      <w:r w:rsidR="00024C80" w:rsidRPr="00C54663">
        <w:rPr>
          <w:b w:val="0"/>
        </w:rPr>
        <w:t xml:space="preserve"> Office at IIMK campus</w:t>
      </w:r>
      <w:r w:rsidRPr="00056D6E">
        <w:rPr>
          <w:rFonts w:asciiTheme="minorHAnsi" w:hAnsiTheme="minorHAnsi" w:cstheme="minorHAnsi"/>
          <w:b w:val="0"/>
          <w:color w:val="000000"/>
          <w:szCs w:val="23"/>
          <w:lang w:val="en-IN" w:eastAsia="en-IN"/>
        </w:rPr>
        <w:t xml:space="preserve">” (herein after called the Work) and has caused Schedule of Quantities showing and describing the work to be </w:t>
      </w:r>
      <w:r w:rsidR="00406D8D" w:rsidRPr="00056D6E">
        <w:rPr>
          <w:rFonts w:asciiTheme="minorHAnsi" w:hAnsiTheme="minorHAnsi" w:cstheme="minorHAnsi"/>
          <w:b w:val="0"/>
          <w:color w:val="000000"/>
          <w:szCs w:val="23"/>
          <w:lang w:val="en-IN" w:eastAsia="en-IN"/>
        </w:rPr>
        <w:t xml:space="preserve">done to be prepared by or under </w:t>
      </w:r>
      <w:r w:rsidRPr="00056D6E">
        <w:rPr>
          <w:rFonts w:asciiTheme="minorHAnsi" w:hAnsiTheme="minorHAnsi" w:cstheme="minorHAnsi"/>
          <w:b w:val="0"/>
          <w:color w:val="000000"/>
          <w:szCs w:val="23"/>
          <w:lang w:val="en-IN" w:eastAsia="en-IN"/>
        </w:rPr>
        <w:t xml:space="preserve">the direction of the Institute.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AND WHEREAS the contractor has provided the Institute with a fully priced copy of the said Schedule of items of work (which copy is hereinafter referred to as: 'The Contract Bills')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AND WHEREAS the said contract bills have been signed by or on behalf of the parties hereto: AND WHEREAS the contractor has furnished a Bank guarantee for the sum of </w:t>
      </w:r>
      <w:proofErr w:type="spellStart"/>
      <w:r w:rsidRPr="00056D6E">
        <w:rPr>
          <w:rFonts w:asciiTheme="minorHAnsi" w:hAnsiTheme="minorHAnsi" w:cstheme="minorHAnsi"/>
          <w:b w:val="0"/>
          <w:color w:val="000000"/>
          <w:szCs w:val="23"/>
          <w:lang w:val="en-IN" w:eastAsia="en-IN"/>
        </w:rPr>
        <w:t>Rs</w:t>
      </w:r>
      <w:proofErr w:type="spellEnd"/>
      <w:r w:rsidRPr="00056D6E">
        <w:rPr>
          <w:rFonts w:asciiTheme="minorHAnsi" w:hAnsiTheme="minorHAnsi" w:cstheme="minorHAnsi"/>
          <w:b w:val="0"/>
          <w:color w:val="000000"/>
          <w:szCs w:val="23"/>
          <w:lang w:val="en-IN" w:eastAsia="en-IN"/>
        </w:rPr>
        <w:t xml:space="preserve">. __________ (Rupees __________________________________________________________) issued by ______________________ Branch of __________________________________ Bank (B.G. No. _______________ dated _____________) as performance guarantee to the Institute. </w:t>
      </w:r>
    </w:p>
    <w:p w:rsidR="00357BBE" w:rsidRPr="00056D6E" w:rsidRDefault="00357BBE" w:rsidP="00357BBE">
      <w:pPr>
        <w:autoSpaceDE w:val="0"/>
        <w:autoSpaceDN w:val="0"/>
        <w:adjustRightInd w:val="0"/>
        <w:spacing w:line="276" w:lineRule="auto"/>
        <w:jc w:val="both"/>
        <w:rPr>
          <w:rFonts w:asciiTheme="minorHAnsi" w:hAnsiTheme="minorHAnsi" w:cstheme="minorHAnsi"/>
          <w:bCs/>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Cs/>
          <w:color w:val="000000"/>
          <w:szCs w:val="23"/>
          <w:lang w:val="en-IN" w:eastAsia="en-IN"/>
        </w:rPr>
        <w:t xml:space="preserve">NOW THIS AGREEMENT WITNESSETH AS FOLLOWS: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1. In this Agreement words and expressions shall have the same meanings as are respectively assigned to them under General Conditions of tender Document issued by the Institute and accepted by the Contractor while sub</w:t>
      </w:r>
      <w:r w:rsidR="005762E8" w:rsidRPr="00056D6E">
        <w:rPr>
          <w:rFonts w:asciiTheme="minorHAnsi" w:hAnsiTheme="minorHAnsi" w:cstheme="minorHAnsi"/>
          <w:b w:val="0"/>
          <w:color w:val="000000"/>
          <w:szCs w:val="23"/>
          <w:lang w:val="en-IN" w:eastAsia="en-IN"/>
        </w:rPr>
        <w:t>mitting his bid dated __.__.202</w:t>
      </w:r>
      <w:r w:rsidR="00366E45">
        <w:rPr>
          <w:rFonts w:asciiTheme="minorHAnsi" w:hAnsiTheme="minorHAnsi" w:cstheme="minorHAnsi"/>
          <w:b w:val="0"/>
          <w:color w:val="000000"/>
          <w:szCs w:val="23"/>
          <w:lang w:val="en-IN" w:eastAsia="en-IN"/>
        </w:rPr>
        <w:t>5</w:t>
      </w:r>
      <w:r w:rsidRPr="00056D6E">
        <w:rPr>
          <w:rFonts w:asciiTheme="minorHAnsi" w:hAnsiTheme="minorHAnsi" w:cstheme="minorHAnsi"/>
          <w:b w:val="0"/>
          <w:color w:val="000000"/>
          <w:szCs w:val="23"/>
          <w:lang w:val="en-IN" w:eastAsia="en-IN"/>
        </w:rPr>
        <w:t xml:space="preserve">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2. a) The following documents included in the tender bid shall be deemed to form and be read and construed as part of this Agreement: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I) Notice Inviting Tender no IIMK/ENGG/E</w:t>
      </w:r>
      <w:r w:rsidR="005762E8" w:rsidRPr="00056D6E">
        <w:rPr>
          <w:rFonts w:asciiTheme="minorHAnsi" w:hAnsiTheme="minorHAnsi" w:cstheme="minorHAnsi"/>
          <w:b w:val="0"/>
          <w:color w:val="000000"/>
          <w:szCs w:val="23"/>
          <w:lang w:val="en-IN" w:eastAsia="en-IN"/>
        </w:rPr>
        <w:t>LE/__/20__-20__ dated __/__/202</w:t>
      </w:r>
      <w:r w:rsidR="00366E45">
        <w:rPr>
          <w:rFonts w:asciiTheme="minorHAnsi" w:hAnsiTheme="minorHAnsi" w:cstheme="minorHAnsi"/>
          <w:b w:val="0"/>
          <w:color w:val="000000"/>
          <w:szCs w:val="23"/>
          <w:lang w:val="en-IN" w:eastAsia="en-IN"/>
        </w:rPr>
        <w:t>5</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b) The following documents shall also be deemed to form and to be read and construed as part of this Agreement and shall be complementary to one another.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1. Work Order No. </w:t>
      </w:r>
      <w:r w:rsidR="00366E45">
        <w:rPr>
          <w:rFonts w:asciiTheme="minorHAnsi" w:hAnsiTheme="minorHAnsi" w:cstheme="minorHAnsi"/>
          <w:b w:val="0"/>
          <w:color w:val="000000"/>
          <w:szCs w:val="23"/>
          <w:lang w:val="en-IN" w:eastAsia="en-IN"/>
        </w:rPr>
        <w:t>______________, dated __/__/2025</w:t>
      </w:r>
      <w:r w:rsidRPr="00056D6E">
        <w:rPr>
          <w:rFonts w:asciiTheme="minorHAnsi" w:hAnsiTheme="minorHAnsi" w:cstheme="minorHAnsi"/>
          <w:b w:val="0"/>
          <w:color w:val="000000"/>
          <w:szCs w:val="23"/>
          <w:lang w:val="en-IN" w:eastAsia="en-IN"/>
        </w:rPr>
        <w:t xml:space="preserve"> of the Institute. </w:t>
      </w:r>
    </w:p>
    <w:p w:rsidR="00954158" w:rsidRPr="00056D6E" w:rsidRDefault="00954158" w:rsidP="00357BBE">
      <w:pPr>
        <w:spacing w:line="276" w:lineRule="auto"/>
        <w:jc w:val="both"/>
        <w:rPr>
          <w:rFonts w:asciiTheme="minorHAnsi" w:hAnsiTheme="minorHAnsi" w:cstheme="minorHAnsi"/>
          <w:b w:val="0"/>
          <w:sz w:val="28"/>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Cs/>
          <w:color w:val="000000"/>
          <w:szCs w:val="23"/>
          <w:lang w:val="en-IN" w:eastAsia="en-IN"/>
        </w:rPr>
        <w:t xml:space="preserve">NOW IT IS HEREBY AGREED AS FOLLOWS: </w:t>
      </w:r>
    </w:p>
    <w:p w:rsidR="00EA3C18" w:rsidRPr="00056D6E" w:rsidRDefault="00EA3C18" w:rsidP="00357BBE">
      <w:pPr>
        <w:autoSpaceDE w:val="0"/>
        <w:autoSpaceDN w:val="0"/>
        <w:adjustRightInd w:val="0"/>
        <w:spacing w:after="27"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1. For the consideration hereinafter mentioned, the contractor will upon and subject to the conditions annexed carry out and complete the work as described by or referred to in the Contract Bills and in the said conditions. </w:t>
      </w:r>
    </w:p>
    <w:p w:rsidR="00EA3C18" w:rsidRPr="00056D6E" w:rsidRDefault="00EA3C18" w:rsidP="00357BBE">
      <w:pPr>
        <w:autoSpaceDE w:val="0"/>
        <w:autoSpaceDN w:val="0"/>
        <w:adjustRightInd w:val="0"/>
        <w:spacing w:after="27"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2. The Institute will pay the contractor the sum of ___________________________________________ (hereinafter referred to as the contract sum) </w:t>
      </w:r>
      <w:r w:rsidRPr="00056D6E">
        <w:rPr>
          <w:rFonts w:asciiTheme="minorHAnsi" w:hAnsiTheme="minorHAnsi" w:cstheme="minorHAnsi"/>
          <w:b w:val="0"/>
          <w:color w:val="000000"/>
          <w:szCs w:val="23"/>
          <w:lang w:val="en-IN" w:eastAsia="en-IN"/>
        </w:rPr>
        <w:lastRenderedPageBreak/>
        <w:t xml:space="preserve">or such other sum as shall become payable hereunder at the times and in the manner specified in the said conditions.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3. The said Conditions shall be read and construed as forming part of this Agreement, and the parties here to shall respectively abide by, submit themselves to the conditions and perform the agreements on their parts respectively on such conditions contained.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AS WITNESS set our hands on this ____</w:t>
      </w:r>
      <w:r w:rsidR="005762E8" w:rsidRPr="00056D6E">
        <w:rPr>
          <w:rFonts w:asciiTheme="minorHAnsi" w:hAnsiTheme="minorHAnsi" w:cstheme="minorHAnsi"/>
          <w:b w:val="0"/>
          <w:color w:val="000000"/>
          <w:szCs w:val="23"/>
          <w:lang w:val="en-IN" w:eastAsia="en-IN"/>
        </w:rPr>
        <w:t>________ day of ___________ 202</w:t>
      </w:r>
      <w:r w:rsidR="00614BC0">
        <w:rPr>
          <w:rFonts w:asciiTheme="minorHAnsi" w:hAnsiTheme="minorHAnsi" w:cstheme="minorHAnsi"/>
          <w:b w:val="0"/>
          <w:color w:val="000000"/>
          <w:szCs w:val="23"/>
          <w:lang w:val="en-IN" w:eastAsia="en-IN"/>
        </w:rPr>
        <w:t>5</w:t>
      </w:r>
      <w:r w:rsidRPr="00056D6E">
        <w:rPr>
          <w:rFonts w:asciiTheme="minorHAnsi" w:hAnsiTheme="minorHAnsi" w:cstheme="minorHAnsi"/>
          <w:b w:val="0"/>
          <w:color w:val="000000"/>
          <w:szCs w:val="23"/>
          <w:lang w:val="en-IN" w:eastAsia="en-IN"/>
        </w:rPr>
        <w:t xml:space="preserve">.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Signed for and on behalf of the Institute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In the presence of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Witness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roofErr w:type="gramStart"/>
      <w:r w:rsidRPr="00056D6E">
        <w:rPr>
          <w:rFonts w:asciiTheme="minorHAnsi" w:hAnsiTheme="minorHAnsi" w:cstheme="minorHAnsi"/>
          <w:b w:val="0"/>
          <w:color w:val="000000"/>
          <w:szCs w:val="23"/>
          <w:lang w:val="en-IN" w:eastAsia="en-IN"/>
        </w:rPr>
        <w:t>Name :</w:t>
      </w:r>
      <w:proofErr w:type="gramEnd"/>
      <w:r w:rsidRPr="00056D6E">
        <w:rPr>
          <w:rFonts w:asciiTheme="minorHAnsi" w:hAnsiTheme="minorHAnsi" w:cstheme="minorHAnsi"/>
          <w:b w:val="0"/>
          <w:color w:val="000000"/>
          <w:szCs w:val="23"/>
          <w:lang w:val="en-IN" w:eastAsia="en-IN"/>
        </w:rPr>
        <w:t xml:space="preserve">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roofErr w:type="gramStart"/>
      <w:r w:rsidRPr="00056D6E">
        <w:rPr>
          <w:rFonts w:asciiTheme="minorHAnsi" w:hAnsiTheme="minorHAnsi" w:cstheme="minorHAnsi"/>
          <w:b w:val="0"/>
          <w:color w:val="000000"/>
          <w:szCs w:val="23"/>
          <w:lang w:val="en-IN" w:eastAsia="en-IN"/>
        </w:rPr>
        <w:t>Address :</w:t>
      </w:r>
      <w:proofErr w:type="gramEnd"/>
      <w:r w:rsidRPr="00056D6E">
        <w:rPr>
          <w:rFonts w:asciiTheme="minorHAnsi" w:hAnsiTheme="minorHAnsi" w:cstheme="minorHAnsi"/>
          <w:b w:val="0"/>
          <w:color w:val="000000"/>
          <w:szCs w:val="23"/>
          <w:lang w:val="en-IN" w:eastAsia="en-IN"/>
        </w:rPr>
        <w:t xml:space="preserve">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Signed for and on behalf of the Contractor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In the presence of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Witness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roofErr w:type="gramStart"/>
      <w:r w:rsidRPr="00056D6E">
        <w:rPr>
          <w:rFonts w:asciiTheme="minorHAnsi" w:hAnsiTheme="minorHAnsi" w:cstheme="minorHAnsi"/>
          <w:b w:val="0"/>
          <w:color w:val="000000"/>
          <w:szCs w:val="23"/>
          <w:lang w:val="en-IN" w:eastAsia="en-IN"/>
        </w:rPr>
        <w:t>Name :</w:t>
      </w:r>
      <w:proofErr w:type="gramEnd"/>
      <w:r w:rsidRPr="00056D6E">
        <w:rPr>
          <w:rFonts w:asciiTheme="minorHAnsi" w:hAnsiTheme="minorHAnsi" w:cstheme="minorHAnsi"/>
          <w:b w:val="0"/>
          <w:color w:val="000000"/>
          <w:szCs w:val="23"/>
          <w:lang w:val="en-IN" w:eastAsia="en-IN"/>
        </w:rPr>
        <w:t xml:space="preserve"> </w:t>
      </w:r>
    </w:p>
    <w:p w:rsidR="005A099A" w:rsidRPr="00056D6E" w:rsidRDefault="00EA3C18" w:rsidP="00357BBE">
      <w:pPr>
        <w:spacing w:line="276" w:lineRule="auto"/>
        <w:jc w:val="both"/>
        <w:rPr>
          <w:rFonts w:asciiTheme="minorHAnsi" w:hAnsiTheme="minorHAnsi" w:cstheme="minorHAnsi"/>
          <w:b w:val="0"/>
          <w:color w:val="000000"/>
          <w:sz w:val="28"/>
        </w:rPr>
      </w:pPr>
      <w:r w:rsidRPr="00056D6E">
        <w:rPr>
          <w:rFonts w:asciiTheme="minorHAnsi" w:hAnsiTheme="minorHAnsi" w:cstheme="minorHAnsi"/>
          <w:b w:val="0"/>
          <w:color w:val="000000"/>
          <w:szCs w:val="23"/>
          <w:lang w:val="en-IN" w:eastAsia="en-IN"/>
        </w:rPr>
        <w:t xml:space="preserve">Address : </w:t>
      </w:r>
      <w:r w:rsidR="005A099A" w:rsidRPr="00056D6E">
        <w:rPr>
          <w:rFonts w:asciiTheme="minorHAnsi" w:hAnsiTheme="minorHAnsi" w:cstheme="minorHAnsi"/>
          <w:b w:val="0"/>
          <w:color w:val="000000"/>
          <w:sz w:val="28"/>
        </w:rPr>
        <w:br w:type="page"/>
      </w:r>
    </w:p>
    <w:p w:rsidR="001C11F4" w:rsidRPr="00056D6E" w:rsidRDefault="001C11F4" w:rsidP="001C11F4">
      <w:pPr>
        <w:pStyle w:val="BodyText"/>
        <w:ind w:left="1080" w:right="0"/>
        <w:jc w:val="center"/>
        <w:rPr>
          <w:rFonts w:asciiTheme="minorHAnsi" w:hAnsiTheme="minorHAnsi" w:cstheme="minorHAnsi"/>
          <w:b/>
          <w:szCs w:val="24"/>
        </w:rPr>
      </w:pPr>
      <w:r w:rsidRPr="00056D6E">
        <w:rPr>
          <w:rFonts w:asciiTheme="minorHAnsi" w:hAnsiTheme="minorHAnsi" w:cstheme="minorHAnsi"/>
          <w:b/>
          <w:szCs w:val="24"/>
        </w:rPr>
        <w:lastRenderedPageBreak/>
        <w:t xml:space="preserve">VI-   </w:t>
      </w:r>
      <w:r w:rsidRPr="00056D6E">
        <w:rPr>
          <w:rFonts w:asciiTheme="minorHAnsi" w:hAnsiTheme="minorHAnsi" w:cstheme="minorHAnsi"/>
          <w:b/>
          <w:szCs w:val="24"/>
          <w:u w:val="single"/>
        </w:rPr>
        <w:t>TECHNICAL SPECIFICATION</w:t>
      </w:r>
    </w:p>
    <w:p w:rsidR="00EA3C18" w:rsidRPr="00056D6E" w:rsidRDefault="00EA3C18" w:rsidP="001C11F4">
      <w:pPr>
        <w:jc w:val="center"/>
        <w:rPr>
          <w:rFonts w:asciiTheme="minorHAnsi" w:hAnsiTheme="minorHAnsi" w:cstheme="minorHAnsi"/>
          <w:b w:val="0"/>
          <w:color w:val="000000"/>
          <w:sz w:val="28"/>
        </w:rPr>
      </w:pPr>
    </w:p>
    <w:p w:rsidR="001C11F4" w:rsidRDefault="001C11F4">
      <w:pPr>
        <w:rPr>
          <w:rFonts w:asciiTheme="minorHAnsi" w:hAnsiTheme="minorHAnsi" w:cstheme="minorHAnsi"/>
          <w:noProof/>
          <w:lang w:val="en-IN" w:eastAsia="en-IN" w:bidi="hi-IN"/>
        </w:rPr>
      </w:pPr>
    </w:p>
    <w:p w:rsidR="00C324C4" w:rsidRDefault="00C324C4">
      <w:pPr>
        <w:rPr>
          <w:b w:val="0"/>
          <w:sz w:val="20"/>
          <w:szCs w:val="20"/>
          <w:lang w:val="en-IN" w:eastAsia="en-IN"/>
        </w:rPr>
      </w:pPr>
      <w:r>
        <w:rPr>
          <w:noProof/>
          <w:lang w:val="en-IN" w:eastAsia="en-IN" w:bidi="hi-IN"/>
        </w:rPr>
        <w:fldChar w:fldCharType="begin"/>
      </w:r>
      <w:r>
        <w:rPr>
          <w:noProof/>
          <w:lang w:val="en-IN" w:eastAsia="en-IN" w:bidi="hi-IN"/>
        </w:rPr>
        <w:instrText xml:space="preserve"> LINK </w:instrText>
      </w:r>
      <w:r w:rsidR="00D56532">
        <w:rPr>
          <w:noProof/>
          <w:lang w:val="en-IN" w:eastAsia="en-IN" w:bidi="hi-IN"/>
        </w:rPr>
        <w:instrText xml:space="preserve">Excel.Sheet.12 "E:\\Sanjay Sir Files\\MDC\\Reception &amp; Office\\23.09.2024\\Tender\\Technical Specification\\MDC reception technical specification.xlsx" Sheet1!R1C1:R17C5 </w:instrText>
      </w:r>
      <w:r>
        <w:rPr>
          <w:noProof/>
          <w:lang w:val="en-IN" w:eastAsia="en-IN" w:bidi="hi-IN"/>
        </w:rPr>
        <w:instrText xml:space="preserve">\a \f 4 \h </w:instrText>
      </w:r>
      <w:r w:rsidR="00720FB2">
        <w:rPr>
          <w:noProof/>
          <w:lang w:val="en-IN" w:eastAsia="en-IN" w:bidi="hi-IN"/>
        </w:rPr>
        <w:instrText xml:space="preserve"> \* MERGEFORMAT </w:instrText>
      </w:r>
      <w:r>
        <w:rPr>
          <w:noProof/>
          <w:lang w:val="en-IN" w:eastAsia="en-IN" w:bidi="hi-IN"/>
        </w:rPr>
        <w:fldChar w:fldCharType="separate"/>
      </w:r>
    </w:p>
    <w:tbl>
      <w:tblPr>
        <w:tblpPr w:leftFromText="180" w:rightFromText="180" w:vertAnchor="text" w:tblpY="1"/>
        <w:tblOverlap w:val="never"/>
        <w:tblW w:w="8784" w:type="dxa"/>
        <w:tblLook w:val="04A0" w:firstRow="1" w:lastRow="0" w:firstColumn="1" w:lastColumn="0" w:noHBand="0" w:noVBand="1"/>
      </w:tblPr>
      <w:tblGrid>
        <w:gridCol w:w="846"/>
        <w:gridCol w:w="2268"/>
        <w:gridCol w:w="5670"/>
      </w:tblGrid>
      <w:tr w:rsidR="00720FB2" w:rsidRPr="00C324C4" w:rsidTr="00720FB2">
        <w:trPr>
          <w:trHeight w:val="36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FB2" w:rsidRPr="00720FB2" w:rsidRDefault="00720FB2" w:rsidP="00720FB2">
            <w:pPr>
              <w:rPr>
                <w:rFonts w:ascii="Calibri" w:hAnsi="Calibri" w:cs="Calibri"/>
                <w:b w:val="0"/>
                <w:bCs/>
                <w:color w:val="000000"/>
                <w:sz w:val="22"/>
                <w:szCs w:val="22"/>
                <w:lang w:val="en-IN" w:eastAsia="en-IN" w:bidi="hi-IN"/>
              </w:rPr>
            </w:pPr>
            <w:proofErr w:type="spellStart"/>
            <w:r w:rsidRPr="00720FB2">
              <w:rPr>
                <w:rFonts w:ascii="Calibri" w:hAnsi="Calibri" w:cs="Calibri"/>
                <w:b w:val="0"/>
                <w:bCs/>
                <w:color w:val="000000"/>
                <w:sz w:val="22"/>
                <w:szCs w:val="22"/>
                <w:lang w:val="en-IN" w:eastAsia="en-IN" w:bidi="hi-IN"/>
              </w:rPr>
              <w:t>SI.No</w:t>
            </w:r>
            <w:proofErr w:type="spellEnd"/>
            <w:r w:rsidRPr="00720FB2">
              <w:rPr>
                <w:rFonts w:ascii="Calibri" w:hAnsi="Calibri" w:cs="Calibri"/>
                <w:b w:val="0"/>
                <w:bCs/>
                <w:color w:val="000000"/>
                <w:sz w:val="22"/>
                <w:szCs w:val="22"/>
                <w:lang w:val="en-IN" w:eastAsia="en-IN" w:bidi="hi-IN"/>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20FB2" w:rsidRPr="00720FB2" w:rsidRDefault="00720FB2" w:rsidP="00720FB2">
            <w:pPr>
              <w:rPr>
                <w:rFonts w:ascii="Calibri" w:hAnsi="Calibri" w:cs="Calibri"/>
                <w:bCs/>
                <w:color w:val="000000"/>
                <w:sz w:val="22"/>
                <w:szCs w:val="22"/>
                <w:lang w:val="en-IN" w:eastAsia="en-IN" w:bidi="hi-IN"/>
              </w:rPr>
            </w:pPr>
            <w:r w:rsidRPr="00720FB2">
              <w:rPr>
                <w:rFonts w:ascii="Calibri" w:hAnsi="Calibri" w:cs="Calibri"/>
                <w:bCs/>
                <w:color w:val="000000"/>
                <w:sz w:val="22"/>
                <w:szCs w:val="22"/>
                <w:lang w:val="en-IN" w:eastAsia="en-IN" w:bidi="hi-IN"/>
              </w:rPr>
              <w:t> Parameter</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20FB2" w:rsidRPr="00720FB2" w:rsidRDefault="00720FB2" w:rsidP="00720FB2">
            <w:pPr>
              <w:rPr>
                <w:rFonts w:ascii="Calibri" w:hAnsi="Calibri" w:cs="Calibri"/>
                <w:bCs/>
                <w:color w:val="000000"/>
                <w:sz w:val="22"/>
                <w:szCs w:val="22"/>
                <w:lang w:val="en-IN" w:eastAsia="en-IN" w:bidi="hi-IN"/>
              </w:rPr>
            </w:pPr>
            <w:r w:rsidRPr="00720FB2">
              <w:rPr>
                <w:rFonts w:ascii="Calibri" w:hAnsi="Calibri" w:cs="Calibri"/>
                <w:bCs/>
                <w:color w:val="000000"/>
                <w:sz w:val="22"/>
                <w:szCs w:val="22"/>
                <w:lang w:val="en-IN" w:eastAsia="en-IN" w:bidi="hi-IN"/>
              </w:rPr>
              <w:t xml:space="preserve"> </w:t>
            </w:r>
            <w:r w:rsidR="00F820A3">
              <w:rPr>
                <w:rFonts w:ascii="Calibri" w:hAnsi="Calibri" w:cs="Calibri"/>
                <w:bCs/>
                <w:color w:val="000000"/>
                <w:sz w:val="22"/>
                <w:szCs w:val="22"/>
                <w:lang w:val="en-IN" w:eastAsia="en-IN" w:bidi="hi-IN"/>
              </w:rPr>
              <w:t xml:space="preserve"> </w:t>
            </w:r>
            <w:r w:rsidRPr="00720FB2">
              <w:rPr>
                <w:rFonts w:ascii="Calibri" w:hAnsi="Calibri" w:cs="Calibri"/>
                <w:bCs/>
                <w:color w:val="000000"/>
                <w:sz w:val="22"/>
                <w:szCs w:val="22"/>
                <w:lang w:val="en-IN" w:eastAsia="en-IN" w:bidi="hi-IN"/>
              </w:rPr>
              <w:t>Split AC unit</w:t>
            </w:r>
          </w:p>
        </w:tc>
      </w:tr>
      <w:tr w:rsidR="00825850" w:rsidRPr="00C324C4" w:rsidTr="00825850">
        <w:trPr>
          <w:trHeight w:val="43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25850" w:rsidRPr="00720FB2" w:rsidRDefault="00825850" w:rsidP="00720FB2">
            <w:pPr>
              <w:jc w:val="cente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1</w:t>
            </w:r>
          </w:p>
        </w:tc>
        <w:tc>
          <w:tcPr>
            <w:tcW w:w="2268" w:type="dxa"/>
            <w:tcBorders>
              <w:top w:val="nil"/>
              <w:left w:val="nil"/>
              <w:bottom w:val="single" w:sz="4" w:space="0" w:color="auto"/>
              <w:right w:val="single" w:sz="4" w:space="0" w:color="auto"/>
            </w:tcBorders>
            <w:shd w:val="clear" w:color="auto" w:fill="auto"/>
            <w:noWrap/>
            <w:vAlign w:val="bottom"/>
            <w:hideMark/>
          </w:tcPr>
          <w:p w:rsidR="00825850" w:rsidRPr="00720FB2" w:rsidRDefault="00825850"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Cooling Capacity</w:t>
            </w:r>
          </w:p>
        </w:tc>
        <w:tc>
          <w:tcPr>
            <w:tcW w:w="5670" w:type="dxa"/>
            <w:tcBorders>
              <w:top w:val="nil"/>
              <w:left w:val="nil"/>
              <w:bottom w:val="single" w:sz="4" w:space="0" w:color="auto"/>
              <w:right w:val="single" w:sz="4" w:space="0" w:color="auto"/>
            </w:tcBorders>
            <w:shd w:val="clear" w:color="auto" w:fill="auto"/>
            <w:vAlign w:val="bottom"/>
            <w:hideMark/>
          </w:tcPr>
          <w:p w:rsidR="00825850" w:rsidRPr="00C324C4" w:rsidRDefault="00825850" w:rsidP="00720FB2">
            <w:pP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1.5TR/2.0TR</w:t>
            </w:r>
          </w:p>
        </w:tc>
      </w:tr>
      <w:tr w:rsidR="00825850" w:rsidRPr="00C324C4" w:rsidTr="00825850">
        <w:trPr>
          <w:trHeight w:val="46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25850" w:rsidRPr="00720FB2" w:rsidRDefault="00825850" w:rsidP="00720FB2">
            <w:pPr>
              <w:jc w:val="cente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2</w:t>
            </w:r>
          </w:p>
        </w:tc>
        <w:tc>
          <w:tcPr>
            <w:tcW w:w="2268" w:type="dxa"/>
            <w:tcBorders>
              <w:top w:val="nil"/>
              <w:left w:val="nil"/>
              <w:bottom w:val="single" w:sz="4" w:space="0" w:color="auto"/>
              <w:right w:val="single" w:sz="4" w:space="0" w:color="auto"/>
            </w:tcBorders>
            <w:shd w:val="clear" w:color="auto" w:fill="auto"/>
            <w:noWrap/>
            <w:vAlign w:val="bottom"/>
            <w:hideMark/>
          </w:tcPr>
          <w:p w:rsidR="00825850" w:rsidRPr="00720FB2" w:rsidRDefault="00825850"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Star rating/type</w:t>
            </w:r>
          </w:p>
        </w:tc>
        <w:tc>
          <w:tcPr>
            <w:tcW w:w="5670" w:type="dxa"/>
            <w:tcBorders>
              <w:top w:val="nil"/>
              <w:left w:val="nil"/>
              <w:bottom w:val="single" w:sz="4" w:space="0" w:color="auto"/>
              <w:right w:val="single" w:sz="4" w:space="0" w:color="auto"/>
            </w:tcBorders>
            <w:shd w:val="clear" w:color="auto" w:fill="auto"/>
            <w:vAlign w:val="bottom"/>
            <w:hideMark/>
          </w:tcPr>
          <w:p w:rsidR="00825850" w:rsidRPr="00C324C4" w:rsidRDefault="00825850" w:rsidP="00720FB2">
            <w:pP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5 star</w:t>
            </w:r>
            <w:r w:rsidRPr="00C324C4">
              <w:rPr>
                <w:rFonts w:ascii="Calibri" w:hAnsi="Calibri" w:cs="Calibri"/>
                <w:b w:val="0"/>
                <w:color w:val="000000"/>
                <w:sz w:val="22"/>
                <w:szCs w:val="22"/>
                <w:lang w:val="en-IN" w:eastAsia="en-IN" w:bidi="hi-IN"/>
              </w:rPr>
              <w:t xml:space="preserve"> / Inverter</w:t>
            </w:r>
          </w:p>
        </w:tc>
      </w:tr>
      <w:tr w:rsidR="00825850" w:rsidRPr="00C324C4" w:rsidTr="00825850">
        <w:trPr>
          <w:trHeight w:val="48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25850" w:rsidRPr="00720FB2" w:rsidRDefault="00825850" w:rsidP="00720FB2">
            <w:pPr>
              <w:jc w:val="cente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3</w:t>
            </w:r>
          </w:p>
        </w:tc>
        <w:tc>
          <w:tcPr>
            <w:tcW w:w="2268" w:type="dxa"/>
            <w:tcBorders>
              <w:top w:val="nil"/>
              <w:left w:val="nil"/>
              <w:bottom w:val="single" w:sz="4" w:space="0" w:color="auto"/>
              <w:right w:val="single" w:sz="4" w:space="0" w:color="auto"/>
            </w:tcBorders>
            <w:shd w:val="clear" w:color="auto" w:fill="auto"/>
            <w:noWrap/>
            <w:vAlign w:val="bottom"/>
            <w:hideMark/>
          </w:tcPr>
          <w:p w:rsidR="00825850" w:rsidRPr="00720FB2" w:rsidRDefault="00825850"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Max. Ambient temp.</w:t>
            </w:r>
          </w:p>
        </w:tc>
        <w:tc>
          <w:tcPr>
            <w:tcW w:w="5670" w:type="dxa"/>
            <w:tcBorders>
              <w:top w:val="nil"/>
              <w:left w:val="nil"/>
              <w:bottom w:val="single" w:sz="4" w:space="0" w:color="auto"/>
              <w:right w:val="single" w:sz="4" w:space="0" w:color="auto"/>
            </w:tcBorders>
            <w:shd w:val="clear" w:color="auto" w:fill="auto"/>
            <w:vAlign w:val="bottom"/>
            <w:hideMark/>
          </w:tcPr>
          <w:p w:rsidR="00825850" w:rsidRPr="00C324C4" w:rsidRDefault="00825850" w:rsidP="00720FB2">
            <w:pPr>
              <w:rPr>
                <w:rFonts w:ascii="Calibri" w:hAnsi="Calibri" w:cs="Calibri"/>
                <w:b w:val="0"/>
                <w:color w:val="000000"/>
                <w:sz w:val="22"/>
                <w:szCs w:val="22"/>
                <w:lang w:val="en-IN" w:eastAsia="en-IN" w:bidi="hi-IN"/>
              </w:rPr>
            </w:pPr>
            <w:r w:rsidRPr="00C324C4">
              <w:rPr>
                <w:rFonts w:ascii="Calibri" w:hAnsi="Calibri" w:cs="Calibri"/>
                <w:b w:val="0"/>
                <w:color w:val="000000"/>
                <w:sz w:val="22"/>
                <w:szCs w:val="22"/>
                <w:lang w:val="en-IN" w:eastAsia="en-IN" w:bidi="hi-IN"/>
              </w:rPr>
              <w:t>45° C</w:t>
            </w:r>
          </w:p>
        </w:tc>
      </w:tr>
      <w:tr w:rsidR="00825850" w:rsidRPr="00C324C4" w:rsidTr="00825850">
        <w:trPr>
          <w:trHeight w:val="4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25850" w:rsidRPr="00720FB2" w:rsidRDefault="00825850" w:rsidP="00720FB2">
            <w:pPr>
              <w:jc w:val="cente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4</w:t>
            </w:r>
          </w:p>
        </w:tc>
        <w:tc>
          <w:tcPr>
            <w:tcW w:w="2268" w:type="dxa"/>
            <w:tcBorders>
              <w:top w:val="nil"/>
              <w:left w:val="nil"/>
              <w:bottom w:val="single" w:sz="4" w:space="0" w:color="auto"/>
              <w:right w:val="single" w:sz="4" w:space="0" w:color="auto"/>
            </w:tcBorders>
            <w:shd w:val="clear" w:color="auto" w:fill="auto"/>
            <w:noWrap/>
            <w:vAlign w:val="bottom"/>
            <w:hideMark/>
          </w:tcPr>
          <w:p w:rsidR="00825850" w:rsidRPr="00720FB2" w:rsidRDefault="00825850"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ISEER VALUE</w:t>
            </w:r>
          </w:p>
        </w:tc>
        <w:tc>
          <w:tcPr>
            <w:tcW w:w="5670" w:type="dxa"/>
            <w:tcBorders>
              <w:top w:val="nil"/>
              <w:left w:val="nil"/>
              <w:bottom w:val="single" w:sz="4" w:space="0" w:color="auto"/>
              <w:right w:val="single" w:sz="4" w:space="0" w:color="auto"/>
            </w:tcBorders>
            <w:shd w:val="clear" w:color="auto" w:fill="auto"/>
            <w:vAlign w:val="bottom"/>
            <w:hideMark/>
          </w:tcPr>
          <w:p w:rsidR="00825850" w:rsidRPr="00C324C4" w:rsidRDefault="00825850" w:rsidP="00720FB2">
            <w:pP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5 minimum</w:t>
            </w:r>
          </w:p>
        </w:tc>
      </w:tr>
      <w:tr w:rsidR="00825850" w:rsidRPr="00C324C4" w:rsidTr="00825850">
        <w:trPr>
          <w:trHeight w:val="43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25850" w:rsidRPr="00720FB2" w:rsidRDefault="00825850" w:rsidP="00720FB2">
            <w:pPr>
              <w:jc w:val="cente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5</w:t>
            </w:r>
          </w:p>
        </w:tc>
        <w:tc>
          <w:tcPr>
            <w:tcW w:w="2268" w:type="dxa"/>
            <w:tcBorders>
              <w:top w:val="nil"/>
              <w:left w:val="nil"/>
              <w:bottom w:val="single" w:sz="4" w:space="0" w:color="auto"/>
              <w:right w:val="single" w:sz="4" w:space="0" w:color="auto"/>
            </w:tcBorders>
            <w:shd w:val="clear" w:color="auto" w:fill="auto"/>
            <w:noWrap/>
            <w:vAlign w:val="bottom"/>
            <w:hideMark/>
          </w:tcPr>
          <w:p w:rsidR="00825850" w:rsidRPr="00720FB2" w:rsidRDefault="00825850"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Electrical input</w:t>
            </w:r>
          </w:p>
        </w:tc>
        <w:tc>
          <w:tcPr>
            <w:tcW w:w="5670" w:type="dxa"/>
            <w:tcBorders>
              <w:top w:val="nil"/>
              <w:left w:val="nil"/>
              <w:bottom w:val="single" w:sz="4" w:space="0" w:color="auto"/>
              <w:right w:val="single" w:sz="4" w:space="0" w:color="auto"/>
            </w:tcBorders>
            <w:shd w:val="clear" w:color="auto" w:fill="auto"/>
            <w:noWrap/>
            <w:vAlign w:val="bottom"/>
            <w:hideMark/>
          </w:tcPr>
          <w:p w:rsidR="00825850" w:rsidRPr="00C324C4" w:rsidRDefault="00825850" w:rsidP="00720FB2">
            <w:pPr>
              <w:rPr>
                <w:rFonts w:ascii="Calibri" w:hAnsi="Calibri" w:cs="Calibri"/>
                <w:b w:val="0"/>
                <w:color w:val="000000"/>
                <w:sz w:val="22"/>
                <w:szCs w:val="22"/>
                <w:lang w:val="en-IN" w:eastAsia="en-IN" w:bidi="hi-IN"/>
              </w:rPr>
            </w:pPr>
            <w:r w:rsidRPr="00C324C4">
              <w:rPr>
                <w:rFonts w:ascii="Calibri" w:hAnsi="Calibri" w:cs="Calibri"/>
                <w:b w:val="0"/>
                <w:color w:val="000000"/>
                <w:sz w:val="22"/>
                <w:szCs w:val="22"/>
                <w:lang w:val="en-IN" w:eastAsia="en-IN" w:bidi="hi-IN"/>
              </w:rPr>
              <w:t>230V/50Hz/AC</w:t>
            </w:r>
          </w:p>
        </w:tc>
      </w:tr>
      <w:tr w:rsidR="00825850" w:rsidRPr="00C324C4" w:rsidTr="00825850">
        <w:trPr>
          <w:trHeight w:val="43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25850" w:rsidRPr="00720FB2" w:rsidRDefault="00825850" w:rsidP="00720FB2">
            <w:pPr>
              <w:jc w:val="cente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6</w:t>
            </w:r>
          </w:p>
        </w:tc>
        <w:tc>
          <w:tcPr>
            <w:tcW w:w="2268" w:type="dxa"/>
            <w:tcBorders>
              <w:top w:val="nil"/>
              <w:left w:val="nil"/>
              <w:bottom w:val="single" w:sz="4" w:space="0" w:color="auto"/>
              <w:right w:val="single" w:sz="4" w:space="0" w:color="auto"/>
            </w:tcBorders>
            <w:shd w:val="clear" w:color="auto" w:fill="auto"/>
            <w:noWrap/>
            <w:vAlign w:val="center"/>
            <w:hideMark/>
          </w:tcPr>
          <w:p w:rsidR="00825850" w:rsidRPr="00720FB2" w:rsidRDefault="00825850" w:rsidP="00720FB2">
            <w:pPr>
              <w:rPr>
                <w:rFonts w:asciiTheme="minorHAnsi" w:hAnsiTheme="minorHAnsi" w:cstheme="minorHAnsi"/>
                <w:b w:val="0"/>
                <w:color w:val="000000"/>
                <w:sz w:val="22"/>
                <w:szCs w:val="22"/>
                <w:lang w:val="en-IN" w:eastAsia="en-IN"/>
              </w:rPr>
            </w:pPr>
            <w:r w:rsidRPr="00720FB2">
              <w:rPr>
                <w:rFonts w:asciiTheme="minorHAnsi" w:hAnsiTheme="minorHAnsi" w:cstheme="minorHAnsi"/>
                <w:b w:val="0"/>
                <w:color w:val="000000"/>
                <w:sz w:val="22"/>
                <w:szCs w:val="22"/>
                <w:lang w:val="en-IN" w:eastAsia="en-IN"/>
              </w:rPr>
              <w:t>Control device</w:t>
            </w:r>
          </w:p>
        </w:tc>
        <w:tc>
          <w:tcPr>
            <w:tcW w:w="5670" w:type="dxa"/>
            <w:tcBorders>
              <w:top w:val="nil"/>
              <w:left w:val="nil"/>
              <w:bottom w:val="single" w:sz="4" w:space="0" w:color="auto"/>
              <w:right w:val="single" w:sz="4" w:space="0" w:color="auto"/>
            </w:tcBorders>
            <w:shd w:val="clear" w:color="auto" w:fill="auto"/>
            <w:vAlign w:val="bottom"/>
            <w:hideMark/>
          </w:tcPr>
          <w:p w:rsidR="00825850" w:rsidRPr="00C324C4" w:rsidRDefault="00825850" w:rsidP="00720FB2">
            <w:pPr>
              <w:rPr>
                <w:rFonts w:ascii="Calibri" w:hAnsi="Calibri" w:cs="Calibri"/>
                <w:b w:val="0"/>
                <w:color w:val="000000"/>
                <w:sz w:val="22"/>
                <w:szCs w:val="22"/>
                <w:lang w:val="en-IN" w:eastAsia="en-IN" w:bidi="hi-IN"/>
              </w:rPr>
            </w:pPr>
            <w:r w:rsidRPr="00720FB2">
              <w:rPr>
                <w:rFonts w:asciiTheme="minorHAnsi" w:hAnsiTheme="minorHAnsi" w:cstheme="minorHAnsi"/>
                <w:b w:val="0"/>
                <w:color w:val="000000"/>
                <w:sz w:val="22"/>
                <w:szCs w:val="20"/>
                <w:lang w:val="en-IN" w:eastAsia="en-IN"/>
              </w:rPr>
              <w:t>Remote</w:t>
            </w:r>
          </w:p>
        </w:tc>
      </w:tr>
      <w:tr w:rsidR="00825850" w:rsidRPr="00C324C4" w:rsidTr="00825850">
        <w:trPr>
          <w:trHeight w:val="43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25850" w:rsidRPr="00720FB2" w:rsidRDefault="00825850" w:rsidP="00720FB2">
            <w:pPr>
              <w:jc w:val="cente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7</w:t>
            </w:r>
          </w:p>
        </w:tc>
        <w:tc>
          <w:tcPr>
            <w:tcW w:w="2268" w:type="dxa"/>
            <w:tcBorders>
              <w:top w:val="nil"/>
              <w:left w:val="nil"/>
              <w:bottom w:val="single" w:sz="4" w:space="0" w:color="auto"/>
              <w:right w:val="single" w:sz="4" w:space="0" w:color="auto"/>
            </w:tcBorders>
            <w:shd w:val="clear" w:color="auto" w:fill="auto"/>
            <w:noWrap/>
            <w:vAlign w:val="bottom"/>
            <w:hideMark/>
          </w:tcPr>
          <w:p w:rsidR="00825850" w:rsidRPr="00720FB2" w:rsidRDefault="00825850"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Air flow rate</w:t>
            </w:r>
          </w:p>
        </w:tc>
        <w:tc>
          <w:tcPr>
            <w:tcW w:w="5670" w:type="dxa"/>
            <w:tcBorders>
              <w:top w:val="nil"/>
              <w:left w:val="nil"/>
              <w:bottom w:val="single" w:sz="4" w:space="0" w:color="auto"/>
              <w:right w:val="single" w:sz="4" w:space="0" w:color="auto"/>
            </w:tcBorders>
            <w:shd w:val="clear" w:color="auto" w:fill="auto"/>
            <w:vAlign w:val="bottom"/>
            <w:hideMark/>
          </w:tcPr>
          <w:p w:rsidR="00825850" w:rsidRPr="00C324C4" w:rsidRDefault="00825850" w:rsidP="00720FB2">
            <w:pP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500</w:t>
            </w:r>
            <w:r w:rsidRPr="00C324C4">
              <w:rPr>
                <w:rFonts w:ascii="Calibri" w:hAnsi="Calibri" w:cs="Calibri"/>
                <w:b w:val="0"/>
                <w:color w:val="000000"/>
                <w:sz w:val="22"/>
                <w:szCs w:val="22"/>
                <w:lang w:val="en-IN" w:eastAsia="en-IN" w:bidi="hi-IN"/>
              </w:rPr>
              <w:t xml:space="preserve"> CFM or more</w:t>
            </w:r>
          </w:p>
        </w:tc>
      </w:tr>
      <w:tr w:rsidR="00825850" w:rsidRPr="00C324C4" w:rsidTr="00825850">
        <w:trPr>
          <w:trHeight w:val="43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25850" w:rsidRPr="00720FB2" w:rsidRDefault="00825850" w:rsidP="00720FB2">
            <w:pPr>
              <w:jc w:val="cente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8</w:t>
            </w:r>
          </w:p>
        </w:tc>
        <w:tc>
          <w:tcPr>
            <w:tcW w:w="2268" w:type="dxa"/>
            <w:tcBorders>
              <w:top w:val="nil"/>
              <w:left w:val="nil"/>
              <w:bottom w:val="single" w:sz="4" w:space="0" w:color="auto"/>
              <w:right w:val="single" w:sz="4" w:space="0" w:color="auto"/>
            </w:tcBorders>
            <w:shd w:val="clear" w:color="auto" w:fill="auto"/>
            <w:noWrap/>
            <w:vAlign w:val="bottom"/>
            <w:hideMark/>
          </w:tcPr>
          <w:p w:rsidR="00825850" w:rsidRPr="00720FB2" w:rsidRDefault="00825850"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Fan speed</w:t>
            </w:r>
          </w:p>
        </w:tc>
        <w:tc>
          <w:tcPr>
            <w:tcW w:w="5670" w:type="dxa"/>
            <w:tcBorders>
              <w:top w:val="nil"/>
              <w:left w:val="nil"/>
              <w:bottom w:val="single" w:sz="4" w:space="0" w:color="auto"/>
              <w:right w:val="single" w:sz="4" w:space="0" w:color="auto"/>
            </w:tcBorders>
            <w:shd w:val="clear" w:color="auto" w:fill="auto"/>
            <w:vAlign w:val="bottom"/>
            <w:hideMark/>
          </w:tcPr>
          <w:p w:rsidR="00825850" w:rsidRPr="00C324C4" w:rsidRDefault="00825850" w:rsidP="00720FB2">
            <w:pPr>
              <w:rPr>
                <w:rFonts w:ascii="Calibri" w:hAnsi="Calibri" w:cs="Calibri"/>
                <w:b w:val="0"/>
                <w:color w:val="000000"/>
                <w:sz w:val="22"/>
                <w:szCs w:val="22"/>
                <w:lang w:val="en-IN" w:eastAsia="en-IN" w:bidi="hi-IN"/>
              </w:rPr>
            </w:pPr>
            <w:r w:rsidRPr="00C324C4">
              <w:rPr>
                <w:rFonts w:ascii="Calibri" w:hAnsi="Calibri" w:cs="Calibri"/>
                <w:b w:val="0"/>
                <w:color w:val="000000"/>
                <w:sz w:val="22"/>
                <w:szCs w:val="22"/>
                <w:lang w:val="en-IN" w:eastAsia="en-IN" w:bidi="hi-IN"/>
              </w:rPr>
              <w:t>3 Steps</w:t>
            </w:r>
          </w:p>
        </w:tc>
      </w:tr>
      <w:tr w:rsidR="00720FB2" w:rsidRPr="00C324C4" w:rsidTr="00720FB2">
        <w:trPr>
          <w:trHeight w:val="6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20FB2" w:rsidRPr="00720FB2" w:rsidRDefault="00025646" w:rsidP="00720FB2">
            <w:pPr>
              <w:jc w:val="cente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9</w:t>
            </w:r>
          </w:p>
        </w:tc>
        <w:tc>
          <w:tcPr>
            <w:tcW w:w="2268" w:type="dxa"/>
            <w:tcBorders>
              <w:top w:val="nil"/>
              <w:left w:val="nil"/>
              <w:bottom w:val="single" w:sz="4" w:space="0" w:color="auto"/>
              <w:right w:val="single" w:sz="4" w:space="0" w:color="auto"/>
            </w:tcBorders>
            <w:shd w:val="clear" w:color="auto" w:fill="auto"/>
            <w:noWrap/>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Body surface finish</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Powder coated/high quality paint finish.</w:t>
            </w:r>
          </w:p>
        </w:tc>
      </w:tr>
      <w:tr w:rsidR="00720FB2" w:rsidRPr="00C324C4" w:rsidTr="00720FB2">
        <w:trPr>
          <w:trHeight w:val="54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20FB2" w:rsidRPr="00720FB2" w:rsidRDefault="00025646" w:rsidP="00720FB2">
            <w:pPr>
              <w:jc w:val="cente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10</w:t>
            </w:r>
          </w:p>
        </w:tc>
        <w:tc>
          <w:tcPr>
            <w:tcW w:w="2268" w:type="dxa"/>
            <w:tcBorders>
              <w:top w:val="nil"/>
              <w:left w:val="nil"/>
              <w:bottom w:val="single" w:sz="4" w:space="0" w:color="auto"/>
              <w:right w:val="single" w:sz="4" w:space="0" w:color="auto"/>
            </w:tcBorders>
            <w:shd w:val="clear" w:color="auto" w:fill="auto"/>
            <w:noWrap/>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Air filtering unit</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Dust proof and anti-bacteria filter.</w:t>
            </w:r>
          </w:p>
        </w:tc>
      </w:tr>
      <w:tr w:rsidR="00720FB2" w:rsidRPr="00C324C4" w:rsidTr="00720FB2">
        <w:trPr>
          <w:trHeight w:val="5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20FB2" w:rsidRPr="00720FB2" w:rsidRDefault="00025646" w:rsidP="00720FB2">
            <w:pPr>
              <w:jc w:val="cente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11</w:t>
            </w:r>
          </w:p>
        </w:tc>
        <w:tc>
          <w:tcPr>
            <w:tcW w:w="2268" w:type="dxa"/>
            <w:tcBorders>
              <w:top w:val="nil"/>
              <w:left w:val="nil"/>
              <w:bottom w:val="single" w:sz="4" w:space="0" w:color="auto"/>
              <w:right w:val="single" w:sz="4" w:space="0" w:color="auto"/>
            </w:tcBorders>
            <w:shd w:val="clear" w:color="auto" w:fill="auto"/>
            <w:noWrap/>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Length of tubing</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 xml:space="preserve"> As per the installation requirement.</w:t>
            </w:r>
          </w:p>
        </w:tc>
      </w:tr>
      <w:tr w:rsidR="00720FB2" w:rsidRPr="00C324C4" w:rsidTr="00720FB2">
        <w:trPr>
          <w:trHeight w:val="5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20FB2" w:rsidRPr="00720FB2" w:rsidRDefault="00025646" w:rsidP="00720FB2">
            <w:pPr>
              <w:jc w:val="cente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12</w:t>
            </w:r>
          </w:p>
        </w:tc>
        <w:tc>
          <w:tcPr>
            <w:tcW w:w="2268" w:type="dxa"/>
            <w:tcBorders>
              <w:top w:val="nil"/>
              <w:left w:val="nil"/>
              <w:bottom w:val="single" w:sz="4" w:space="0" w:color="auto"/>
              <w:right w:val="single" w:sz="4" w:space="0" w:color="auto"/>
            </w:tcBorders>
            <w:shd w:val="clear" w:color="auto" w:fill="auto"/>
            <w:noWrap/>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Remote control</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Wireless with LCD display.</w:t>
            </w:r>
          </w:p>
        </w:tc>
      </w:tr>
      <w:tr w:rsidR="00720FB2" w:rsidRPr="00C324C4" w:rsidTr="00720FB2">
        <w:trPr>
          <w:trHeight w:val="5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20FB2" w:rsidRPr="00720FB2" w:rsidRDefault="00025646" w:rsidP="00720FB2">
            <w:pPr>
              <w:jc w:val="cente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13</w:t>
            </w:r>
          </w:p>
        </w:tc>
        <w:tc>
          <w:tcPr>
            <w:tcW w:w="2268" w:type="dxa"/>
            <w:tcBorders>
              <w:top w:val="nil"/>
              <w:left w:val="nil"/>
              <w:bottom w:val="single" w:sz="4" w:space="0" w:color="auto"/>
              <w:right w:val="single" w:sz="4" w:space="0" w:color="auto"/>
            </w:tcBorders>
            <w:shd w:val="clear" w:color="auto" w:fill="auto"/>
            <w:noWrap/>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Refrigerant type</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720FB2" w:rsidRPr="00687D8F" w:rsidRDefault="00687D8F" w:rsidP="00720FB2">
            <w:pPr>
              <w:rPr>
                <w:rFonts w:ascii="Calibri" w:hAnsi="Calibri" w:cs="Calibri"/>
                <w:b w:val="0"/>
                <w:color w:val="000000"/>
                <w:sz w:val="22"/>
                <w:szCs w:val="22"/>
                <w:lang w:val="en-IN" w:eastAsia="en-IN" w:bidi="hi-IN"/>
              </w:rPr>
            </w:pPr>
            <w:r w:rsidRPr="00687D8F">
              <w:rPr>
                <w:rFonts w:asciiTheme="minorHAnsi" w:hAnsiTheme="minorHAnsi" w:cstheme="minorHAnsi"/>
                <w:b w:val="0"/>
                <w:color w:val="000000"/>
                <w:sz w:val="22"/>
                <w:szCs w:val="20"/>
                <w:lang w:val="en-IN" w:eastAsia="en-IN"/>
              </w:rPr>
              <w:t xml:space="preserve">CFC </w:t>
            </w:r>
            <w:r w:rsidR="00B67F71">
              <w:rPr>
                <w:rFonts w:asciiTheme="minorHAnsi" w:hAnsiTheme="minorHAnsi" w:cstheme="minorHAnsi"/>
                <w:b w:val="0"/>
                <w:color w:val="000000"/>
                <w:sz w:val="22"/>
                <w:szCs w:val="20"/>
                <w:lang w:val="en-IN" w:eastAsia="en-IN"/>
              </w:rPr>
              <w:t>free refrigerant as per</w:t>
            </w:r>
            <w:r w:rsidRPr="00687D8F">
              <w:rPr>
                <w:rFonts w:asciiTheme="minorHAnsi" w:hAnsiTheme="minorHAnsi" w:cstheme="minorHAnsi"/>
                <w:b w:val="0"/>
                <w:color w:val="000000"/>
                <w:sz w:val="22"/>
                <w:szCs w:val="20"/>
                <w:lang w:val="en-IN" w:eastAsia="en-IN"/>
              </w:rPr>
              <w:t xml:space="preserve"> current industry standard</w:t>
            </w:r>
          </w:p>
        </w:tc>
      </w:tr>
      <w:tr w:rsidR="00720FB2" w:rsidRPr="00C324C4" w:rsidTr="00720FB2">
        <w:trPr>
          <w:trHeight w:val="69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20FB2" w:rsidRPr="00720FB2" w:rsidRDefault="00025646" w:rsidP="00720FB2">
            <w:pPr>
              <w:jc w:val="center"/>
              <w:rPr>
                <w:rFonts w:ascii="Calibri" w:hAnsi="Calibri" w:cs="Calibri"/>
                <w:b w:val="0"/>
                <w:color w:val="000000"/>
                <w:sz w:val="22"/>
                <w:szCs w:val="22"/>
                <w:lang w:val="en-IN" w:eastAsia="en-IN" w:bidi="hi-IN"/>
              </w:rPr>
            </w:pPr>
            <w:r>
              <w:rPr>
                <w:rFonts w:ascii="Calibri" w:hAnsi="Calibri" w:cs="Calibri"/>
                <w:b w:val="0"/>
                <w:color w:val="000000"/>
                <w:sz w:val="22"/>
                <w:szCs w:val="22"/>
                <w:lang w:val="en-IN" w:eastAsia="en-IN" w:bidi="hi-IN"/>
              </w:rPr>
              <w:t>14</w:t>
            </w:r>
          </w:p>
        </w:tc>
        <w:tc>
          <w:tcPr>
            <w:tcW w:w="2268" w:type="dxa"/>
            <w:tcBorders>
              <w:top w:val="nil"/>
              <w:left w:val="nil"/>
              <w:bottom w:val="single" w:sz="4" w:space="0" w:color="auto"/>
              <w:right w:val="single" w:sz="4" w:space="0" w:color="auto"/>
            </w:tcBorders>
            <w:shd w:val="clear" w:color="auto" w:fill="auto"/>
            <w:noWrap/>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Warranty</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720FB2" w:rsidRPr="00720FB2" w:rsidRDefault="00720FB2" w:rsidP="00720FB2">
            <w:pPr>
              <w:rPr>
                <w:rFonts w:ascii="Calibri" w:hAnsi="Calibri" w:cs="Calibri"/>
                <w:b w:val="0"/>
                <w:color w:val="000000"/>
                <w:sz w:val="22"/>
                <w:szCs w:val="22"/>
                <w:lang w:val="en-IN" w:eastAsia="en-IN" w:bidi="hi-IN"/>
              </w:rPr>
            </w:pPr>
            <w:r w:rsidRPr="00720FB2">
              <w:rPr>
                <w:rFonts w:ascii="Calibri" w:hAnsi="Calibri" w:cs="Calibri"/>
                <w:b w:val="0"/>
                <w:color w:val="000000"/>
                <w:sz w:val="22"/>
                <w:szCs w:val="22"/>
                <w:lang w:val="en-IN" w:eastAsia="en-IN" w:bidi="hi-IN"/>
              </w:rPr>
              <w:t>Minimum 1 year warranty for the whole AC unit from the date installation.</w:t>
            </w:r>
          </w:p>
        </w:tc>
      </w:tr>
    </w:tbl>
    <w:p w:rsidR="00C324C4" w:rsidRDefault="00C324C4">
      <w:pPr>
        <w:rPr>
          <w:rFonts w:asciiTheme="minorHAnsi" w:hAnsiTheme="minorHAnsi" w:cstheme="minorHAnsi"/>
          <w:noProof/>
          <w:lang w:val="en-IN" w:eastAsia="en-IN" w:bidi="hi-IN"/>
        </w:rPr>
      </w:pPr>
      <w:r>
        <w:rPr>
          <w:rFonts w:asciiTheme="minorHAnsi" w:hAnsiTheme="minorHAnsi" w:cstheme="minorHAnsi"/>
          <w:noProof/>
          <w:lang w:val="en-IN" w:eastAsia="en-IN" w:bidi="hi-IN"/>
        </w:rPr>
        <w:fldChar w:fldCharType="end"/>
      </w:r>
      <w:r w:rsidR="00720FB2">
        <w:rPr>
          <w:rFonts w:asciiTheme="minorHAnsi" w:hAnsiTheme="minorHAnsi" w:cstheme="minorHAnsi"/>
          <w:noProof/>
          <w:lang w:val="en-IN" w:eastAsia="en-IN" w:bidi="hi-IN"/>
        </w:rPr>
        <w:br w:type="textWrapping" w:clear="all"/>
      </w:r>
    </w:p>
    <w:p w:rsidR="00C324C4" w:rsidRDefault="00C324C4">
      <w:pPr>
        <w:rPr>
          <w:rFonts w:asciiTheme="minorHAnsi" w:hAnsiTheme="minorHAnsi" w:cstheme="minorHAnsi"/>
          <w:noProof/>
          <w:lang w:val="en-IN" w:eastAsia="en-IN" w:bidi="hi-IN"/>
        </w:rPr>
      </w:pPr>
    </w:p>
    <w:p w:rsidR="00C324C4" w:rsidRDefault="00C324C4">
      <w:pPr>
        <w:rPr>
          <w:rFonts w:asciiTheme="minorHAnsi" w:hAnsiTheme="minorHAnsi" w:cstheme="minorHAnsi"/>
          <w:noProof/>
          <w:lang w:val="en-IN" w:eastAsia="en-IN" w:bidi="hi-IN"/>
        </w:rPr>
      </w:pPr>
    </w:p>
    <w:p w:rsidR="00C324C4" w:rsidRDefault="00C324C4">
      <w:pPr>
        <w:rPr>
          <w:rFonts w:asciiTheme="minorHAnsi" w:hAnsiTheme="minorHAnsi" w:cstheme="minorHAnsi"/>
          <w:noProof/>
          <w:lang w:val="en-IN" w:eastAsia="en-IN" w:bidi="hi-IN"/>
        </w:rPr>
      </w:pPr>
    </w:p>
    <w:p w:rsidR="00C324C4" w:rsidRDefault="00C324C4">
      <w:pPr>
        <w:rPr>
          <w:rFonts w:asciiTheme="minorHAnsi" w:hAnsiTheme="minorHAnsi" w:cstheme="minorHAnsi"/>
          <w:noProof/>
          <w:lang w:val="en-IN" w:eastAsia="en-IN" w:bidi="hi-IN"/>
        </w:rPr>
      </w:pPr>
    </w:p>
    <w:p w:rsidR="00C324C4" w:rsidRDefault="00C324C4">
      <w:pPr>
        <w:rPr>
          <w:rFonts w:asciiTheme="minorHAnsi" w:hAnsiTheme="minorHAnsi" w:cstheme="minorHAnsi"/>
          <w:noProof/>
          <w:lang w:val="en-IN" w:eastAsia="en-IN" w:bidi="hi-IN"/>
        </w:rPr>
      </w:pPr>
    </w:p>
    <w:p w:rsidR="00C324C4" w:rsidRDefault="00C324C4">
      <w:pPr>
        <w:rPr>
          <w:rFonts w:asciiTheme="minorHAnsi" w:hAnsiTheme="minorHAnsi" w:cstheme="minorHAnsi"/>
          <w:noProof/>
          <w:lang w:val="en-IN" w:eastAsia="en-IN" w:bidi="hi-IN"/>
        </w:rPr>
      </w:pPr>
    </w:p>
    <w:p w:rsidR="00C324C4" w:rsidRDefault="00C324C4">
      <w:pPr>
        <w:rPr>
          <w:rFonts w:asciiTheme="minorHAnsi" w:hAnsiTheme="minorHAnsi" w:cstheme="minorHAnsi"/>
          <w:noProof/>
          <w:lang w:val="en-IN" w:eastAsia="en-IN" w:bidi="hi-IN"/>
        </w:rPr>
      </w:pPr>
    </w:p>
    <w:p w:rsidR="00C324C4" w:rsidRPr="00056D6E" w:rsidRDefault="00C324C4">
      <w:pPr>
        <w:rPr>
          <w:rFonts w:asciiTheme="minorHAnsi" w:hAnsiTheme="minorHAnsi" w:cstheme="minorHAnsi"/>
          <w:b w:val="0"/>
          <w:color w:val="000000"/>
          <w:sz w:val="28"/>
        </w:rPr>
      </w:pPr>
    </w:p>
    <w:p w:rsidR="001C11F4" w:rsidRPr="00056D6E" w:rsidRDefault="001C11F4">
      <w:pPr>
        <w:rPr>
          <w:rFonts w:asciiTheme="minorHAnsi" w:hAnsiTheme="minorHAnsi" w:cstheme="minorHAnsi"/>
          <w:b w:val="0"/>
          <w:color w:val="000000"/>
          <w:sz w:val="28"/>
        </w:rPr>
      </w:pPr>
    </w:p>
    <w:p w:rsidR="00076FFC" w:rsidRPr="00056D6E" w:rsidRDefault="00076FFC">
      <w:pPr>
        <w:rPr>
          <w:rFonts w:asciiTheme="minorHAnsi" w:hAnsiTheme="minorHAnsi" w:cstheme="minorHAnsi"/>
          <w:b w:val="0"/>
          <w:color w:val="000000"/>
          <w:sz w:val="28"/>
        </w:rPr>
      </w:pPr>
    </w:p>
    <w:p w:rsidR="00076FFC" w:rsidRPr="00056D6E" w:rsidRDefault="00076FFC">
      <w:pPr>
        <w:rPr>
          <w:rFonts w:asciiTheme="minorHAnsi" w:hAnsiTheme="minorHAnsi" w:cstheme="minorHAnsi"/>
          <w:b w:val="0"/>
          <w:color w:val="000000"/>
          <w:sz w:val="28"/>
        </w:rPr>
      </w:pPr>
    </w:p>
    <w:p w:rsidR="00076FFC" w:rsidRPr="00056D6E" w:rsidRDefault="00076FFC">
      <w:pPr>
        <w:rPr>
          <w:rFonts w:asciiTheme="minorHAnsi" w:hAnsiTheme="minorHAnsi" w:cstheme="minorHAnsi"/>
          <w:b w:val="0"/>
          <w:color w:val="000000"/>
          <w:sz w:val="28"/>
        </w:rPr>
      </w:pPr>
    </w:p>
    <w:p w:rsidR="00076FFC" w:rsidRPr="00056D6E" w:rsidRDefault="00076FFC">
      <w:pPr>
        <w:rPr>
          <w:rFonts w:asciiTheme="minorHAnsi" w:hAnsiTheme="minorHAnsi" w:cstheme="minorHAnsi"/>
          <w:b w:val="0"/>
          <w:color w:val="000000"/>
          <w:sz w:val="28"/>
        </w:rPr>
      </w:pPr>
    </w:p>
    <w:p w:rsidR="00076FFC" w:rsidRPr="00056D6E" w:rsidRDefault="00076FFC">
      <w:pPr>
        <w:rPr>
          <w:rFonts w:asciiTheme="minorHAnsi" w:hAnsiTheme="minorHAnsi" w:cstheme="minorHAnsi"/>
          <w:b w:val="0"/>
          <w:color w:val="000000"/>
          <w:sz w:val="28"/>
        </w:rPr>
      </w:pPr>
    </w:p>
    <w:p w:rsidR="00076FFC" w:rsidRDefault="00076FFC">
      <w:pPr>
        <w:rPr>
          <w:rFonts w:asciiTheme="minorHAnsi" w:hAnsiTheme="minorHAnsi" w:cstheme="minorHAnsi"/>
          <w:b w:val="0"/>
          <w:color w:val="000000"/>
          <w:sz w:val="28"/>
        </w:rPr>
      </w:pPr>
    </w:p>
    <w:p w:rsidR="00890A0C" w:rsidRDefault="00890A0C">
      <w:pPr>
        <w:rPr>
          <w:rFonts w:asciiTheme="minorHAnsi" w:hAnsiTheme="minorHAnsi" w:cstheme="minorHAnsi"/>
          <w:b w:val="0"/>
          <w:color w:val="000000"/>
          <w:sz w:val="28"/>
        </w:rPr>
      </w:pPr>
    </w:p>
    <w:p w:rsidR="00890A0C" w:rsidRPr="00056D6E" w:rsidRDefault="00890A0C">
      <w:pPr>
        <w:rPr>
          <w:rFonts w:asciiTheme="minorHAnsi" w:hAnsiTheme="minorHAnsi" w:cstheme="minorHAnsi"/>
          <w:b w:val="0"/>
          <w:color w:val="000000"/>
          <w:sz w:val="28"/>
        </w:rPr>
      </w:pPr>
    </w:p>
    <w:p w:rsidR="00076FFC" w:rsidRPr="00056D6E" w:rsidRDefault="00076FFC">
      <w:pPr>
        <w:rPr>
          <w:rFonts w:asciiTheme="minorHAnsi" w:hAnsiTheme="minorHAnsi" w:cstheme="minorHAnsi"/>
          <w:b w:val="0"/>
          <w:color w:val="000000"/>
          <w:sz w:val="28"/>
        </w:rPr>
      </w:pPr>
    </w:p>
    <w:p w:rsidR="001C11F4" w:rsidRPr="00056D6E" w:rsidRDefault="001C11F4">
      <w:pPr>
        <w:rPr>
          <w:rFonts w:asciiTheme="minorHAnsi" w:hAnsiTheme="minorHAnsi" w:cstheme="minorHAnsi"/>
          <w:b w:val="0"/>
          <w:color w:val="000000"/>
          <w:sz w:val="28"/>
        </w:rPr>
      </w:pPr>
    </w:p>
    <w:p w:rsidR="00CA223E" w:rsidRPr="00056D6E" w:rsidRDefault="00CA223E" w:rsidP="00CA223E">
      <w:pPr>
        <w:pStyle w:val="BodyTextIndent2"/>
        <w:spacing w:after="0" w:line="240" w:lineRule="auto"/>
        <w:ind w:left="0"/>
        <w:jc w:val="center"/>
        <w:rPr>
          <w:rFonts w:asciiTheme="minorHAnsi" w:hAnsiTheme="minorHAnsi" w:cstheme="minorHAnsi"/>
          <w:b w:val="0"/>
          <w:sz w:val="28"/>
          <w:u w:val="single"/>
        </w:rPr>
      </w:pPr>
      <w:r w:rsidRPr="00056D6E">
        <w:rPr>
          <w:rFonts w:asciiTheme="minorHAnsi" w:hAnsiTheme="minorHAnsi" w:cstheme="minorHAnsi"/>
          <w:b w:val="0"/>
          <w:sz w:val="28"/>
        </w:rPr>
        <w:lastRenderedPageBreak/>
        <w:t>APPENDIX - I</w:t>
      </w:r>
    </w:p>
    <w:p w:rsidR="0045700E" w:rsidRPr="00056D6E" w:rsidRDefault="0045700E" w:rsidP="00F150EC">
      <w:pPr>
        <w:jc w:val="center"/>
        <w:rPr>
          <w:rFonts w:asciiTheme="minorHAnsi" w:hAnsiTheme="minorHAnsi" w:cstheme="minorHAnsi"/>
        </w:rPr>
      </w:pPr>
    </w:p>
    <w:p w:rsidR="00F150EC" w:rsidRPr="00056D6E" w:rsidRDefault="00F150EC" w:rsidP="00F150EC">
      <w:pPr>
        <w:jc w:val="center"/>
        <w:rPr>
          <w:rFonts w:asciiTheme="minorHAnsi" w:hAnsiTheme="minorHAnsi" w:cstheme="minorHAnsi"/>
          <w:b w:val="0"/>
          <w:u w:val="single"/>
        </w:rPr>
      </w:pPr>
      <w:r w:rsidRPr="00056D6E">
        <w:rPr>
          <w:rFonts w:asciiTheme="minorHAnsi" w:hAnsiTheme="minorHAnsi" w:cstheme="minorHAnsi"/>
          <w:u w:val="single"/>
        </w:rPr>
        <w:t>SUMMARY OF VARIOUS CLAUSES</w:t>
      </w:r>
    </w:p>
    <w:p w:rsidR="00F150EC" w:rsidRPr="00056D6E" w:rsidRDefault="00F150EC" w:rsidP="00F150EC">
      <w:pPr>
        <w:rPr>
          <w:rFonts w:asciiTheme="minorHAnsi" w:hAnsiTheme="minorHAnsi" w:cstheme="minorHAnsi"/>
        </w:rPr>
      </w:pPr>
    </w:p>
    <w:p w:rsidR="00F150EC" w:rsidRPr="00056D6E" w:rsidRDefault="00F150EC" w:rsidP="00F150EC">
      <w:pPr>
        <w:rPr>
          <w:rFonts w:asciiTheme="minorHAnsi" w:hAnsiTheme="minorHAnsi" w:cstheme="minorHAnsi"/>
          <w:b w:val="0"/>
        </w:rPr>
      </w:pPr>
      <w:r w:rsidRPr="00056D6E">
        <w:rPr>
          <w:rFonts w:asciiTheme="minorHAnsi" w:hAnsiTheme="minorHAnsi" w:cstheme="minorHAnsi"/>
        </w:rPr>
        <w:t>1.</w:t>
      </w:r>
      <w:r w:rsidRPr="00056D6E">
        <w:rPr>
          <w:rFonts w:asciiTheme="minorHAnsi" w:hAnsiTheme="minorHAnsi" w:cstheme="minorHAnsi"/>
        </w:rPr>
        <w:tab/>
      </w:r>
      <w:r w:rsidRPr="00056D6E">
        <w:rPr>
          <w:rFonts w:asciiTheme="minorHAnsi" w:hAnsiTheme="minorHAnsi" w:cstheme="minorHAnsi"/>
          <w:b w:val="0"/>
        </w:rPr>
        <w:t>Date &amp; time of online Submission</w:t>
      </w:r>
      <w:r w:rsidRPr="00056D6E">
        <w:rPr>
          <w:rFonts w:asciiTheme="minorHAnsi" w:hAnsiTheme="minorHAnsi" w:cstheme="minorHAnsi"/>
          <w:b w:val="0"/>
        </w:rPr>
        <w:tab/>
        <w:t xml:space="preserve">: </w:t>
      </w:r>
      <w:r w:rsidRPr="00056D6E">
        <w:rPr>
          <w:rFonts w:asciiTheme="minorHAnsi" w:hAnsiTheme="minorHAnsi" w:cstheme="minorHAnsi"/>
          <w:b w:val="0"/>
        </w:rPr>
        <w:tab/>
      </w:r>
      <w:r w:rsidR="003D577D">
        <w:rPr>
          <w:rFonts w:asciiTheme="minorHAnsi" w:hAnsiTheme="minorHAnsi" w:cstheme="minorHAnsi"/>
          <w:b w:val="0"/>
        </w:rPr>
        <w:t>22/12/2025</w:t>
      </w:r>
      <w:r w:rsidRPr="00056D6E">
        <w:rPr>
          <w:rFonts w:asciiTheme="minorHAnsi" w:hAnsiTheme="minorHAnsi" w:cstheme="minorHAnsi"/>
          <w:b w:val="0"/>
        </w:rPr>
        <w:t xml:space="preserve"> up to 3:00 p.m.</w:t>
      </w:r>
    </w:p>
    <w:p w:rsidR="00F150EC" w:rsidRPr="00056D6E" w:rsidRDefault="00F150EC" w:rsidP="00F150EC">
      <w:pPr>
        <w:rPr>
          <w:rFonts w:asciiTheme="minorHAnsi" w:hAnsiTheme="minorHAnsi" w:cstheme="minorHAnsi"/>
          <w:b w:val="0"/>
        </w:rPr>
      </w:pPr>
      <w:r w:rsidRPr="00056D6E">
        <w:rPr>
          <w:rFonts w:asciiTheme="minorHAnsi" w:hAnsiTheme="minorHAnsi" w:cstheme="minorHAnsi"/>
          <w:b w:val="0"/>
        </w:rPr>
        <w:t xml:space="preserve"> </w:t>
      </w:r>
      <w:r w:rsidRPr="00056D6E">
        <w:rPr>
          <w:rFonts w:asciiTheme="minorHAnsi" w:hAnsiTheme="minorHAnsi" w:cstheme="minorHAnsi"/>
          <w:b w:val="0"/>
        </w:rPr>
        <w:tab/>
      </w:r>
    </w:p>
    <w:p w:rsidR="00F150EC" w:rsidRPr="00056D6E" w:rsidRDefault="00F150EC" w:rsidP="00F150EC">
      <w:pPr>
        <w:rPr>
          <w:rFonts w:asciiTheme="minorHAnsi" w:hAnsiTheme="minorHAnsi" w:cstheme="minorHAnsi"/>
          <w:b w:val="0"/>
        </w:rPr>
      </w:pPr>
      <w:r w:rsidRPr="00056D6E">
        <w:rPr>
          <w:rFonts w:asciiTheme="minorHAnsi" w:hAnsiTheme="minorHAnsi" w:cstheme="minorHAnsi"/>
          <w:b w:val="0"/>
        </w:rPr>
        <w:t>2.</w:t>
      </w:r>
      <w:r w:rsidRPr="00056D6E">
        <w:rPr>
          <w:rFonts w:asciiTheme="minorHAnsi" w:hAnsiTheme="minorHAnsi" w:cstheme="minorHAnsi"/>
          <w:b w:val="0"/>
        </w:rPr>
        <w:tab/>
        <w:t>Date &amp; time of Query Submission</w:t>
      </w:r>
      <w:r w:rsidRPr="00056D6E">
        <w:rPr>
          <w:rFonts w:asciiTheme="minorHAnsi" w:hAnsiTheme="minorHAnsi" w:cstheme="minorHAnsi"/>
          <w:b w:val="0"/>
        </w:rPr>
        <w:tab/>
        <w:t xml:space="preserve">: </w:t>
      </w:r>
      <w:r w:rsidRPr="00056D6E">
        <w:rPr>
          <w:rFonts w:asciiTheme="minorHAnsi" w:hAnsiTheme="minorHAnsi" w:cstheme="minorHAnsi"/>
          <w:b w:val="0"/>
        </w:rPr>
        <w:tab/>
      </w:r>
      <w:r w:rsidR="003D577D">
        <w:rPr>
          <w:rFonts w:asciiTheme="minorHAnsi" w:hAnsiTheme="minorHAnsi" w:cstheme="minorHAnsi"/>
          <w:b w:val="0"/>
        </w:rPr>
        <w:t>08/12/2025</w:t>
      </w:r>
      <w:r w:rsidR="00890A0C" w:rsidRPr="00056D6E">
        <w:rPr>
          <w:rFonts w:asciiTheme="minorHAnsi" w:hAnsiTheme="minorHAnsi" w:cstheme="minorHAnsi"/>
          <w:b w:val="0"/>
        </w:rPr>
        <w:t xml:space="preserve"> </w:t>
      </w:r>
      <w:r w:rsidRPr="00056D6E">
        <w:rPr>
          <w:rFonts w:asciiTheme="minorHAnsi" w:hAnsiTheme="minorHAnsi" w:cstheme="minorHAnsi"/>
          <w:b w:val="0"/>
        </w:rPr>
        <w:t>up to 5:00 p.m.</w:t>
      </w:r>
    </w:p>
    <w:p w:rsidR="00F150EC" w:rsidRPr="00056D6E" w:rsidRDefault="00F150EC" w:rsidP="00F150EC">
      <w:pPr>
        <w:rPr>
          <w:rFonts w:asciiTheme="minorHAnsi" w:hAnsiTheme="minorHAnsi" w:cstheme="minorHAnsi"/>
          <w:b w:val="0"/>
        </w:rPr>
      </w:pPr>
      <w:r w:rsidRPr="00056D6E">
        <w:rPr>
          <w:rFonts w:asciiTheme="minorHAnsi" w:hAnsiTheme="minorHAnsi" w:cstheme="minorHAnsi"/>
          <w:b w:val="0"/>
        </w:rPr>
        <w:t xml:space="preserve"> </w:t>
      </w:r>
      <w:r w:rsidRPr="00056D6E">
        <w:rPr>
          <w:rFonts w:asciiTheme="minorHAnsi" w:hAnsiTheme="minorHAnsi" w:cstheme="minorHAnsi"/>
          <w:b w:val="0"/>
        </w:rPr>
        <w:tab/>
      </w:r>
    </w:p>
    <w:p w:rsidR="00B531A8" w:rsidRPr="00056D6E" w:rsidRDefault="00F150EC" w:rsidP="003C4391">
      <w:pPr>
        <w:ind w:left="720" w:hanging="720"/>
        <w:jc w:val="both"/>
        <w:rPr>
          <w:rFonts w:asciiTheme="minorHAnsi" w:hAnsiTheme="minorHAnsi" w:cstheme="minorHAnsi"/>
          <w:b w:val="0"/>
          <w:color w:val="000000"/>
          <w:lang w:val="en-IN"/>
        </w:rPr>
      </w:pPr>
      <w:r w:rsidRPr="00056D6E">
        <w:rPr>
          <w:rFonts w:asciiTheme="minorHAnsi" w:hAnsiTheme="minorHAnsi" w:cstheme="minorHAnsi"/>
          <w:b w:val="0"/>
        </w:rPr>
        <w:t>3.</w:t>
      </w:r>
      <w:r w:rsidRPr="00056D6E">
        <w:rPr>
          <w:rFonts w:asciiTheme="minorHAnsi" w:hAnsiTheme="minorHAnsi" w:cstheme="minorHAnsi"/>
          <w:b w:val="0"/>
        </w:rPr>
        <w:tab/>
        <w:t>Validity of Tender</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t xml:space="preserve">: </w:t>
      </w:r>
      <w:r w:rsidRPr="00056D6E">
        <w:rPr>
          <w:rFonts w:asciiTheme="minorHAnsi" w:hAnsiTheme="minorHAnsi" w:cstheme="minorHAnsi"/>
          <w:b w:val="0"/>
        </w:rPr>
        <w:tab/>
        <w:t xml:space="preserve">90 days </w:t>
      </w:r>
    </w:p>
    <w:p w:rsidR="00B531A8" w:rsidRPr="00056D6E" w:rsidRDefault="00B531A8" w:rsidP="00E22D59">
      <w:pPr>
        <w:ind w:left="5040"/>
        <w:jc w:val="both"/>
        <w:rPr>
          <w:rFonts w:asciiTheme="minorHAnsi" w:hAnsiTheme="minorHAnsi" w:cstheme="minorHAnsi"/>
          <w:b w:val="0"/>
        </w:rPr>
      </w:pPr>
    </w:p>
    <w:p w:rsidR="00E22D59" w:rsidRPr="00056D6E" w:rsidRDefault="00F150EC" w:rsidP="00F150EC">
      <w:pPr>
        <w:ind w:left="720" w:hanging="720"/>
        <w:rPr>
          <w:rFonts w:asciiTheme="minorHAnsi" w:hAnsiTheme="minorHAnsi" w:cstheme="minorHAnsi"/>
          <w:b w:val="0"/>
        </w:rPr>
      </w:pPr>
      <w:r w:rsidRPr="00056D6E">
        <w:rPr>
          <w:rFonts w:asciiTheme="minorHAnsi" w:hAnsiTheme="minorHAnsi" w:cstheme="minorHAnsi"/>
          <w:b w:val="0"/>
        </w:rPr>
        <w:t>4.</w:t>
      </w:r>
      <w:r w:rsidRPr="00056D6E">
        <w:rPr>
          <w:rFonts w:asciiTheme="minorHAnsi" w:hAnsiTheme="minorHAnsi" w:cstheme="minorHAnsi"/>
          <w:b w:val="0"/>
        </w:rPr>
        <w:tab/>
        <w:t>Period of commencement</w:t>
      </w:r>
      <w:r w:rsidRPr="00056D6E">
        <w:rPr>
          <w:rFonts w:asciiTheme="minorHAnsi" w:hAnsiTheme="minorHAnsi" w:cstheme="minorHAnsi"/>
          <w:b w:val="0"/>
        </w:rPr>
        <w:tab/>
      </w:r>
      <w:r w:rsidRPr="00056D6E">
        <w:rPr>
          <w:rFonts w:asciiTheme="minorHAnsi" w:hAnsiTheme="minorHAnsi" w:cstheme="minorHAnsi"/>
          <w:b w:val="0"/>
        </w:rPr>
        <w:tab/>
        <w:t>:</w:t>
      </w:r>
      <w:r w:rsidRPr="00056D6E">
        <w:rPr>
          <w:rFonts w:asciiTheme="minorHAnsi" w:hAnsiTheme="minorHAnsi" w:cstheme="minorHAnsi"/>
          <w:b w:val="0"/>
        </w:rPr>
        <w:tab/>
        <w:t xml:space="preserve">7 days from the date of issue of </w:t>
      </w:r>
      <w:r w:rsidR="00E22D59" w:rsidRPr="00056D6E">
        <w:rPr>
          <w:rFonts w:asciiTheme="minorHAnsi" w:hAnsiTheme="minorHAnsi" w:cstheme="minorHAnsi"/>
          <w:b w:val="0"/>
        </w:rPr>
        <w:t>Work Order</w:t>
      </w:r>
    </w:p>
    <w:p w:rsidR="00F150EC" w:rsidRPr="00056D6E" w:rsidRDefault="00F150EC" w:rsidP="00B2797E">
      <w:pPr>
        <w:ind w:left="1440" w:hanging="720"/>
        <w:rPr>
          <w:rFonts w:asciiTheme="minorHAnsi" w:hAnsiTheme="minorHAnsi" w:cstheme="minorHAnsi"/>
          <w:b w:val="0"/>
        </w:rPr>
      </w:pPr>
      <w:r w:rsidRPr="00056D6E">
        <w:rPr>
          <w:rFonts w:asciiTheme="minorHAnsi" w:hAnsiTheme="minorHAnsi" w:cstheme="minorHAnsi"/>
          <w:b w:val="0"/>
        </w:rPr>
        <w:t>(Mobilization Period)</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t xml:space="preserve"> </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p>
    <w:p w:rsidR="00F150EC" w:rsidRPr="00056D6E" w:rsidRDefault="00F150EC" w:rsidP="00F150EC">
      <w:pPr>
        <w:rPr>
          <w:rFonts w:asciiTheme="minorHAnsi" w:hAnsiTheme="minorHAnsi" w:cstheme="minorHAnsi"/>
          <w:b w:val="0"/>
        </w:rPr>
      </w:pPr>
    </w:p>
    <w:p w:rsidR="003F05FC" w:rsidRPr="00056D6E" w:rsidRDefault="00F150EC" w:rsidP="009540A7">
      <w:pPr>
        <w:tabs>
          <w:tab w:val="left" w:pos="630"/>
          <w:tab w:val="left" w:pos="1350"/>
          <w:tab w:val="left" w:pos="2160"/>
          <w:tab w:val="left" w:pos="2880"/>
          <w:tab w:val="left" w:pos="3600"/>
          <w:tab w:val="left" w:pos="3969"/>
        </w:tabs>
        <w:ind w:left="630" w:hanging="630"/>
        <w:jc w:val="both"/>
        <w:rPr>
          <w:rFonts w:asciiTheme="minorHAnsi" w:hAnsiTheme="minorHAnsi" w:cstheme="minorHAnsi"/>
          <w:b w:val="0"/>
        </w:rPr>
      </w:pPr>
      <w:r w:rsidRPr="00056D6E">
        <w:rPr>
          <w:rFonts w:asciiTheme="minorHAnsi" w:hAnsiTheme="minorHAnsi" w:cstheme="minorHAnsi"/>
          <w:b w:val="0"/>
        </w:rPr>
        <w:t>5.</w:t>
      </w:r>
      <w:r w:rsidRPr="00056D6E">
        <w:rPr>
          <w:rFonts w:asciiTheme="minorHAnsi" w:hAnsiTheme="minorHAnsi" w:cstheme="minorHAnsi"/>
          <w:b w:val="0"/>
        </w:rPr>
        <w:tab/>
      </w:r>
      <w:r w:rsidR="00357BBE" w:rsidRPr="00056D6E">
        <w:rPr>
          <w:rFonts w:asciiTheme="minorHAnsi" w:hAnsiTheme="minorHAnsi" w:cstheme="minorHAnsi"/>
          <w:b w:val="0"/>
        </w:rPr>
        <w:t>Delivery period</w:t>
      </w:r>
      <w:r w:rsidR="003F05FC" w:rsidRPr="00056D6E">
        <w:rPr>
          <w:rFonts w:asciiTheme="minorHAnsi" w:hAnsiTheme="minorHAnsi" w:cstheme="minorHAnsi"/>
          <w:b w:val="0"/>
        </w:rPr>
        <w:tab/>
      </w:r>
      <w:r w:rsidR="003F05FC" w:rsidRPr="00056D6E">
        <w:rPr>
          <w:rFonts w:asciiTheme="minorHAnsi" w:hAnsiTheme="minorHAnsi" w:cstheme="minorHAnsi"/>
          <w:b w:val="0"/>
        </w:rPr>
        <w:tab/>
      </w:r>
      <w:r w:rsidR="003F05FC" w:rsidRPr="00056D6E">
        <w:rPr>
          <w:rFonts w:asciiTheme="minorHAnsi" w:hAnsiTheme="minorHAnsi" w:cstheme="minorHAnsi"/>
          <w:b w:val="0"/>
        </w:rPr>
        <w:tab/>
      </w:r>
      <w:r w:rsidR="003F05FC" w:rsidRPr="00056D6E">
        <w:rPr>
          <w:rFonts w:asciiTheme="minorHAnsi" w:hAnsiTheme="minorHAnsi" w:cstheme="minorHAnsi"/>
          <w:b w:val="0"/>
        </w:rPr>
        <w:tab/>
      </w:r>
      <w:r w:rsidR="003F05FC" w:rsidRPr="00056D6E">
        <w:rPr>
          <w:rFonts w:asciiTheme="minorHAnsi" w:hAnsiTheme="minorHAnsi" w:cstheme="minorHAnsi"/>
          <w:b w:val="0"/>
        </w:rPr>
        <w:tab/>
        <w:t xml:space="preserve">: </w:t>
      </w:r>
      <w:r w:rsidR="00357BBE" w:rsidRPr="00056D6E">
        <w:rPr>
          <w:rFonts w:asciiTheme="minorHAnsi" w:hAnsiTheme="minorHAnsi" w:cstheme="minorHAnsi"/>
          <w:b w:val="0"/>
        </w:rPr>
        <w:tab/>
      </w:r>
      <w:r w:rsidR="00C0468A">
        <w:rPr>
          <w:rFonts w:asciiTheme="minorHAnsi" w:hAnsiTheme="minorHAnsi" w:cstheme="minorHAnsi"/>
          <w:b w:val="0"/>
        </w:rPr>
        <w:t>3Weeks</w:t>
      </w:r>
      <w:r w:rsidR="009540A7" w:rsidRPr="00056D6E">
        <w:rPr>
          <w:rFonts w:asciiTheme="minorHAnsi" w:hAnsiTheme="minorHAnsi" w:cstheme="minorHAnsi"/>
          <w:b w:val="0"/>
        </w:rPr>
        <w:t xml:space="preserve"> from the date of commencement</w:t>
      </w:r>
    </w:p>
    <w:p w:rsidR="00F150EC" w:rsidRPr="00056D6E" w:rsidRDefault="00F150EC" w:rsidP="003F05FC">
      <w:pPr>
        <w:rPr>
          <w:rFonts w:asciiTheme="minorHAnsi" w:hAnsiTheme="minorHAnsi" w:cstheme="minorHAnsi"/>
          <w:b w:val="0"/>
        </w:rPr>
      </w:pPr>
    </w:p>
    <w:p w:rsidR="00F150EC" w:rsidRPr="00056D6E" w:rsidRDefault="00F150EC" w:rsidP="00357BBE">
      <w:pPr>
        <w:rPr>
          <w:rFonts w:asciiTheme="minorHAnsi" w:hAnsiTheme="minorHAnsi" w:cstheme="minorHAnsi"/>
          <w:b w:val="0"/>
        </w:rPr>
      </w:pPr>
      <w:r w:rsidRPr="00056D6E">
        <w:rPr>
          <w:rFonts w:asciiTheme="minorHAnsi" w:hAnsiTheme="minorHAnsi" w:cstheme="minorHAnsi"/>
          <w:b w:val="0"/>
        </w:rPr>
        <w:t>6.</w:t>
      </w:r>
      <w:r w:rsidRPr="00056D6E">
        <w:rPr>
          <w:rFonts w:asciiTheme="minorHAnsi" w:hAnsiTheme="minorHAnsi" w:cstheme="minorHAnsi"/>
          <w:b w:val="0"/>
        </w:rPr>
        <w:tab/>
      </w:r>
      <w:r w:rsidR="00357BBE" w:rsidRPr="00056D6E">
        <w:rPr>
          <w:rFonts w:asciiTheme="minorHAnsi" w:hAnsiTheme="minorHAnsi" w:cstheme="minorHAnsi"/>
          <w:b w:val="0"/>
        </w:rPr>
        <w:t>Warranty Period</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t xml:space="preserve">: </w:t>
      </w:r>
      <w:r w:rsidRPr="00056D6E">
        <w:rPr>
          <w:rFonts w:asciiTheme="minorHAnsi" w:hAnsiTheme="minorHAnsi" w:cstheme="minorHAnsi"/>
          <w:b w:val="0"/>
        </w:rPr>
        <w:tab/>
      </w:r>
      <w:r w:rsidR="003E443B" w:rsidRPr="00056D6E">
        <w:rPr>
          <w:rFonts w:asciiTheme="minorHAnsi" w:hAnsiTheme="minorHAnsi" w:cstheme="minorHAnsi"/>
          <w:b w:val="0"/>
        </w:rPr>
        <w:t xml:space="preserve">Minimum </w:t>
      </w:r>
      <w:r w:rsidR="000F4C69" w:rsidRPr="00056D6E">
        <w:rPr>
          <w:rFonts w:asciiTheme="minorHAnsi" w:hAnsiTheme="minorHAnsi" w:cstheme="minorHAnsi"/>
          <w:b w:val="0"/>
        </w:rPr>
        <w:t xml:space="preserve">one </w:t>
      </w:r>
      <w:r w:rsidR="009540A7" w:rsidRPr="00056D6E">
        <w:rPr>
          <w:rFonts w:asciiTheme="minorHAnsi" w:hAnsiTheme="minorHAnsi" w:cstheme="minorHAnsi"/>
          <w:b w:val="0"/>
        </w:rPr>
        <w:t>year</w:t>
      </w:r>
      <w:r w:rsidRPr="00056D6E">
        <w:rPr>
          <w:rFonts w:asciiTheme="minorHAnsi" w:hAnsiTheme="minorHAnsi" w:cstheme="minorHAnsi"/>
          <w:b w:val="0"/>
        </w:rPr>
        <w:t xml:space="preserve"> </w:t>
      </w:r>
    </w:p>
    <w:p w:rsidR="00357BBE" w:rsidRPr="00056D6E" w:rsidRDefault="00357BBE" w:rsidP="00357BBE">
      <w:pPr>
        <w:rPr>
          <w:rFonts w:asciiTheme="minorHAnsi" w:hAnsiTheme="minorHAnsi" w:cstheme="minorHAnsi"/>
          <w:b w:val="0"/>
        </w:rPr>
      </w:pPr>
    </w:p>
    <w:p w:rsidR="00F150EC" w:rsidRPr="00056D6E" w:rsidRDefault="00F150EC" w:rsidP="00B531A8">
      <w:pPr>
        <w:rPr>
          <w:rFonts w:asciiTheme="minorHAnsi" w:hAnsiTheme="minorHAnsi" w:cstheme="minorHAnsi"/>
          <w:b w:val="0"/>
        </w:rPr>
      </w:pPr>
      <w:r w:rsidRPr="00056D6E">
        <w:rPr>
          <w:rFonts w:asciiTheme="minorHAnsi" w:hAnsiTheme="minorHAnsi" w:cstheme="minorHAnsi"/>
          <w:b w:val="0"/>
        </w:rPr>
        <w:t xml:space="preserve">7.         EMD </w:t>
      </w:r>
      <w:r w:rsidR="00B531A8" w:rsidRPr="00056D6E">
        <w:rPr>
          <w:rFonts w:asciiTheme="minorHAnsi" w:hAnsiTheme="minorHAnsi" w:cstheme="minorHAnsi"/>
          <w:b w:val="0"/>
        </w:rPr>
        <w:tab/>
      </w:r>
      <w:r w:rsidR="00B531A8" w:rsidRPr="00056D6E">
        <w:rPr>
          <w:rFonts w:asciiTheme="minorHAnsi" w:hAnsiTheme="minorHAnsi" w:cstheme="minorHAnsi"/>
          <w:b w:val="0"/>
        </w:rPr>
        <w:tab/>
      </w:r>
      <w:r w:rsidR="00B531A8" w:rsidRPr="00056D6E">
        <w:rPr>
          <w:rFonts w:asciiTheme="minorHAnsi" w:hAnsiTheme="minorHAnsi" w:cstheme="minorHAnsi"/>
          <w:b w:val="0"/>
        </w:rPr>
        <w:tab/>
      </w:r>
      <w:r w:rsidR="00B531A8" w:rsidRPr="00056D6E">
        <w:rPr>
          <w:rFonts w:asciiTheme="minorHAnsi" w:hAnsiTheme="minorHAnsi" w:cstheme="minorHAnsi"/>
          <w:b w:val="0"/>
        </w:rPr>
        <w:tab/>
      </w:r>
      <w:r w:rsidRPr="00056D6E">
        <w:rPr>
          <w:rFonts w:asciiTheme="minorHAnsi" w:hAnsiTheme="minorHAnsi" w:cstheme="minorHAnsi"/>
          <w:b w:val="0"/>
        </w:rPr>
        <w:t xml:space="preserve">        </w:t>
      </w:r>
      <w:r w:rsidR="00E22D59" w:rsidRPr="00056D6E">
        <w:rPr>
          <w:rFonts w:asciiTheme="minorHAnsi" w:hAnsiTheme="minorHAnsi" w:cstheme="minorHAnsi"/>
          <w:b w:val="0"/>
        </w:rPr>
        <w:tab/>
      </w:r>
      <w:r w:rsidRPr="00056D6E">
        <w:rPr>
          <w:rFonts w:asciiTheme="minorHAnsi" w:hAnsiTheme="minorHAnsi" w:cstheme="minorHAnsi"/>
          <w:b w:val="0"/>
        </w:rPr>
        <w:t>:</w:t>
      </w:r>
      <w:r w:rsidRPr="00056D6E">
        <w:rPr>
          <w:rFonts w:asciiTheme="minorHAnsi" w:hAnsiTheme="minorHAnsi" w:cstheme="minorHAnsi"/>
          <w:b w:val="0"/>
        </w:rPr>
        <w:tab/>
      </w:r>
      <w:proofErr w:type="spellStart"/>
      <w:r w:rsidR="00B531A8" w:rsidRPr="00056D6E">
        <w:rPr>
          <w:rFonts w:asciiTheme="minorHAnsi" w:hAnsiTheme="minorHAnsi" w:cstheme="minorHAnsi"/>
          <w:b w:val="0"/>
        </w:rPr>
        <w:t>Rs</w:t>
      </w:r>
      <w:proofErr w:type="spellEnd"/>
      <w:r w:rsidR="00B531A8" w:rsidRPr="00056D6E">
        <w:rPr>
          <w:rFonts w:asciiTheme="minorHAnsi" w:hAnsiTheme="minorHAnsi" w:cstheme="minorHAnsi"/>
          <w:b w:val="0"/>
        </w:rPr>
        <w:t xml:space="preserve"> </w:t>
      </w:r>
      <w:r w:rsidR="00CD66A2">
        <w:rPr>
          <w:rFonts w:asciiTheme="minorHAnsi" w:hAnsiTheme="minorHAnsi" w:cstheme="minorHAnsi"/>
          <w:b w:val="0"/>
        </w:rPr>
        <w:t>15,300</w:t>
      </w:r>
      <w:r w:rsidR="00890A0C">
        <w:rPr>
          <w:rFonts w:asciiTheme="minorHAnsi" w:hAnsiTheme="minorHAnsi" w:cstheme="minorHAnsi"/>
          <w:b w:val="0"/>
        </w:rPr>
        <w:t>.00</w:t>
      </w:r>
      <w:r w:rsidR="00B531A8" w:rsidRPr="00056D6E">
        <w:rPr>
          <w:rFonts w:asciiTheme="minorHAnsi" w:hAnsiTheme="minorHAnsi" w:cstheme="minorHAnsi"/>
          <w:b w:val="0"/>
        </w:rPr>
        <w:t xml:space="preserve">/- </w:t>
      </w:r>
      <w:r w:rsidRPr="00056D6E">
        <w:rPr>
          <w:rFonts w:asciiTheme="minorHAnsi" w:hAnsiTheme="minorHAnsi" w:cstheme="minorHAnsi"/>
          <w:b w:val="0"/>
        </w:rPr>
        <w:tab/>
      </w:r>
      <w:r w:rsidRPr="00056D6E">
        <w:rPr>
          <w:rFonts w:asciiTheme="minorHAnsi" w:hAnsiTheme="minorHAnsi" w:cstheme="minorHAnsi"/>
          <w:b w:val="0"/>
        </w:rPr>
        <w:tab/>
      </w:r>
    </w:p>
    <w:p w:rsidR="00F150EC" w:rsidRPr="00056D6E" w:rsidRDefault="00F150EC" w:rsidP="00F150EC">
      <w:pPr>
        <w:ind w:left="5040" w:hanging="5040"/>
        <w:rPr>
          <w:rFonts w:asciiTheme="minorHAnsi" w:hAnsiTheme="minorHAnsi" w:cstheme="minorHAnsi"/>
          <w:b w:val="0"/>
        </w:rPr>
      </w:pPr>
    </w:p>
    <w:p w:rsidR="00E22D59" w:rsidRPr="00056D6E" w:rsidRDefault="00F150EC" w:rsidP="0045700E">
      <w:pPr>
        <w:ind w:left="4395" w:hanging="4395"/>
        <w:jc w:val="both"/>
        <w:rPr>
          <w:rFonts w:asciiTheme="minorHAnsi" w:hAnsiTheme="minorHAnsi" w:cstheme="minorHAnsi"/>
          <w:b w:val="0"/>
        </w:rPr>
      </w:pPr>
      <w:r w:rsidRPr="00056D6E">
        <w:rPr>
          <w:rFonts w:asciiTheme="minorHAnsi" w:hAnsiTheme="minorHAnsi" w:cstheme="minorHAnsi"/>
          <w:b w:val="0"/>
        </w:rPr>
        <w:t xml:space="preserve">8.         Amount of Security Deposit        </w:t>
      </w:r>
      <w:r w:rsidR="0045700E" w:rsidRPr="00056D6E">
        <w:rPr>
          <w:rFonts w:asciiTheme="minorHAnsi" w:hAnsiTheme="minorHAnsi" w:cstheme="minorHAnsi"/>
          <w:b w:val="0"/>
        </w:rPr>
        <w:tab/>
      </w:r>
      <w:r w:rsidR="002154A3" w:rsidRPr="00056D6E">
        <w:rPr>
          <w:rFonts w:asciiTheme="minorHAnsi" w:hAnsiTheme="minorHAnsi" w:cstheme="minorHAnsi"/>
          <w:b w:val="0"/>
        </w:rPr>
        <w:t xml:space="preserve">: </w:t>
      </w:r>
      <w:r w:rsidR="002154A3" w:rsidRPr="00056D6E">
        <w:rPr>
          <w:rFonts w:asciiTheme="minorHAnsi" w:hAnsiTheme="minorHAnsi" w:cstheme="minorHAnsi"/>
          <w:b w:val="0"/>
        </w:rPr>
        <w:tab/>
        <w:t>7</w:t>
      </w:r>
      <w:r w:rsidRPr="00056D6E">
        <w:rPr>
          <w:rFonts w:asciiTheme="minorHAnsi" w:hAnsiTheme="minorHAnsi" w:cstheme="minorHAnsi"/>
          <w:b w:val="0"/>
        </w:rPr>
        <w:t>% of</w:t>
      </w:r>
      <w:r w:rsidR="00E22D59" w:rsidRPr="00056D6E">
        <w:rPr>
          <w:rFonts w:asciiTheme="minorHAnsi" w:hAnsiTheme="minorHAnsi" w:cstheme="minorHAnsi"/>
          <w:b w:val="0"/>
        </w:rPr>
        <w:t xml:space="preserve"> </w:t>
      </w:r>
      <w:r w:rsidRPr="00056D6E">
        <w:rPr>
          <w:rFonts w:asciiTheme="minorHAnsi" w:hAnsiTheme="minorHAnsi" w:cstheme="minorHAnsi"/>
          <w:b w:val="0"/>
        </w:rPr>
        <w:t xml:space="preserve">Contract Value </w:t>
      </w:r>
      <w:r w:rsidR="00E22D59" w:rsidRPr="00056D6E">
        <w:rPr>
          <w:rFonts w:asciiTheme="minorHAnsi" w:hAnsiTheme="minorHAnsi" w:cstheme="minorHAnsi"/>
          <w:b w:val="0"/>
        </w:rPr>
        <w:t xml:space="preserve">by way of </w:t>
      </w:r>
      <w:r w:rsidRPr="00056D6E">
        <w:rPr>
          <w:rFonts w:asciiTheme="minorHAnsi" w:hAnsiTheme="minorHAnsi" w:cstheme="minorHAnsi"/>
          <w:b w:val="0"/>
        </w:rPr>
        <w:t>Bank Guarantee / Fixed Deposit /</w:t>
      </w:r>
      <w:r w:rsidR="00E22D59" w:rsidRPr="00056D6E">
        <w:rPr>
          <w:rFonts w:asciiTheme="minorHAnsi" w:hAnsiTheme="minorHAnsi" w:cstheme="minorHAnsi"/>
          <w:b w:val="0"/>
        </w:rPr>
        <w:t xml:space="preserve"> </w:t>
      </w:r>
      <w:r w:rsidRPr="00056D6E">
        <w:rPr>
          <w:rFonts w:asciiTheme="minorHAnsi" w:hAnsiTheme="minorHAnsi" w:cstheme="minorHAnsi"/>
          <w:b w:val="0"/>
        </w:rPr>
        <w:t>Demand Draft drawn from Scheduled Commercial Banks</w:t>
      </w:r>
      <w:r w:rsidR="00E22D59" w:rsidRPr="00056D6E">
        <w:rPr>
          <w:rFonts w:asciiTheme="minorHAnsi" w:hAnsiTheme="minorHAnsi" w:cstheme="minorHAnsi"/>
          <w:b w:val="0"/>
        </w:rPr>
        <w:t xml:space="preserve"> safeguarding the purchaser’s interest in all respects</w:t>
      </w:r>
      <w:r w:rsidR="00C81335" w:rsidRPr="00056D6E">
        <w:rPr>
          <w:rFonts w:asciiTheme="minorHAnsi" w:hAnsiTheme="minorHAnsi" w:cstheme="minorHAnsi"/>
          <w:b w:val="0"/>
        </w:rPr>
        <w:t xml:space="preserve">. </w:t>
      </w:r>
    </w:p>
    <w:p w:rsidR="00F150EC" w:rsidRPr="00056D6E" w:rsidRDefault="00F150EC" w:rsidP="00F150EC">
      <w:pPr>
        <w:ind w:left="5760"/>
        <w:rPr>
          <w:rFonts w:asciiTheme="minorHAnsi" w:hAnsiTheme="minorHAnsi" w:cstheme="minorHAnsi"/>
          <w:b w:val="0"/>
        </w:rPr>
      </w:pPr>
    </w:p>
    <w:p w:rsidR="00F150EC" w:rsidRPr="00056D6E" w:rsidRDefault="00F150EC">
      <w:pPr>
        <w:autoSpaceDE w:val="0"/>
        <w:autoSpaceDN w:val="0"/>
        <w:adjustRightInd w:val="0"/>
        <w:rPr>
          <w:rFonts w:asciiTheme="minorHAnsi" w:hAnsiTheme="minorHAnsi" w:cstheme="minorHAnsi"/>
          <w:b w:val="0"/>
          <w:color w:val="000000"/>
          <w:lang w:val="en-IN"/>
        </w:rPr>
      </w:pPr>
    </w:p>
    <w:p w:rsidR="00FC1C16" w:rsidRPr="00056D6E" w:rsidRDefault="0011778A">
      <w:pPr>
        <w:rPr>
          <w:rFonts w:asciiTheme="minorHAnsi" w:hAnsiTheme="minorHAnsi" w:cstheme="minorHAnsi"/>
          <w:color w:val="000000"/>
        </w:rPr>
      </w:pPr>
      <w:r w:rsidRPr="00056D6E">
        <w:rPr>
          <w:rFonts w:asciiTheme="minorHAnsi" w:hAnsiTheme="minorHAnsi" w:cstheme="minorHAnsi"/>
          <w:color w:val="000000"/>
        </w:rPr>
        <w:br w:type="page"/>
      </w:r>
    </w:p>
    <w:p w:rsidR="00CA223E" w:rsidRPr="00056D6E" w:rsidRDefault="00CA223E" w:rsidP="00CA223E">
      <w:pPr>
        <w:pStyle w:val="BodyTextIndent2"/>
        <w:spacing w:after="0" w:line="240" w:lineRule="auto"/>
        <w:ind w:left="0"/>
        <w:jc w:val="center"/>
        <w:rPr>
          <w:rFonts w:asciiTheme="minorHAnsi" w:hAnsiTheme="minorHAnsi" w:cstheme="minorHAnsi"/>
          <w:b w:val="0"/>
          <w:sz w:val="28"/>
        </w:rPr>
      </w:pPr>
      <w:r w:rsidRPr="00056D6E">
        <w:rPr>
          <w:rFonts w:asciiTheme="minorHAnsi" w:hAnsiTheme="minorHAnsi" w:cstheme="minorHAnsi"/>
          <w:b w:val="0"/>
          <w:sz w:val="28"/>
        </w:rPr>
        <w:lastRenderedPageBreak/>
        <w:t>APPENDIX - II</w:t>
      </w:r>
    </w:p>
    <w:p w:rsidR="00CA223E" w:rsidRPr="00056D6E" w:rsidRDefault="00CA223E" w:rsidP="00CA223E">
      <w:pPr>
        <w:jc w:val="center"/>
        <w:rPr>
          <w:rFonts w:asciiTheme="minorHAnsi" w:hAnsiTheme="minorHAnsi" w:cstheme="minorHAnsi"/>
          <w:b w:val="0"/>
          <w:u w:val="single"/>
        </w:rPr>
      </w:pPr>
    </w:p>
    <w:p w:rsidR="00CA223E" w:rsidRPr="00056D6E" w:rsidRDefault="00CA223E" w:rsidP="00CA223E">
      <w:pPr>
        <w:jc w:val="center"/>
        <w:rPr>
          <w:rFonts w:asciiTheme="minorHAnsi" w:hAnsiTheme="minorHAnsi" w:cstheme="minorHAnsi"/>
          <w:u w:val="single"/>
        </w:rPr>
      </w:pPr>
      <w:r w:rsidRPr="00056D6E">
        <w:rPr>
          <w:rFonts w:asciiTheme="minorHAnsi" w:hAnsiTheme="minorHAnsi" w:cstheme="minorHAnsi"/>
          <w:u w:val="single"/>
        </w:rPr>
        <w:t>BANK GUARANTEE PROFORMA OF PERFORMANCE GUARANTEE</w:t>
      </w:r>
    </w:p>
    <w:p w:rsidR="00CA223E" w:rsidRPr="00056D6E" w:rsidRDefault="00CA223E" w:rsidP="00CA223E">
      <w:pPr>
        <w:rPr>
          <w:rFonts w:asciiTheme="minorHAnsi" w:hAnsiTheme="minorHAnsi" w:cstheme="minorHAnsi"/>
          <w:b w:val="0"/>
        </w:rPr>
      </w:pPr>
    </w:p>
    <w:p w:rsidR="00CA223E" w:rsidRPr="00056D6E" w:rsidRDefault="00CA223E" w:rsidP="00CA223E">
      <w:pPr>
        <w:rPr>
          <w:rFonts w:asciiTheme="minorHAnsi" w:hAnsiTheme="minorHAnsi" w:cstheme="minorHAnsi"/>
          <w:b w:val="0"/>
        </w:rPr>
      </w:pPr>
      <w:r w:rsidRPr="00056D6E">
        <w:rPr>
          <w:rFonts w:asciiTheme="minorHAnsi" w:hAnsiTheme="minorHAnsi" w:cstheme="minorHAnsi"/>
          <w:b w:val="0"/>
        </w:rPr>
        <w:t>BANK GUARANTEE NO: …….</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t xml:space="preserve">              </w:t>
      </w:r>
      <w:proofErr w:type="gramStart"/>
      <w:r w:rsidRPr="00056D6E">
        <w:rPr>
          <w:rFonts w:asciiTheme="minorHAnsi" w:hAnsiTheme="minorHAnsi" w:cstheme="minorHAnsi"/>
          <w:b w:val="0"/>
          <w:caps/>
        </w:rPr>
        <w:t>DATED :</w:t>
      </w:r>
      <w:proofErr w:type="gramEnd"/>
      <w:r w:rsidRPr="00056D6E">
        <w:rPr>
          <w:rFonts w:asciiTheme="minorHAnsi" w:hAnsiTheme="minorHAnsi" w:cstheme="minorHAnsi"/>
          <w:b w:val="0"/>
          <w:caps/>
        </w:rPr>
        <w:t>....................</w:t>
      </w:r>
    </w:p>
    <w:p w:rsidR="00CA223E" w:rsidRPr="00056D6E" w:rsidRDefault="00CA223E" w:rsidP="00CA223E">
      <w:pPr>
        <w:pStyle w:val="Heading1"/>
        <w:rPr>
          <w:rFonts w:asciiTheme="minorHAnsi" w:hAnsiTheme="minorHAnsi" w:cstheme="minorHAnsi"/>
          <w:color w:val="auto"/>
          <w:sz w:val="24"/>
          <w:szCs w:val="24"/>
        </w:rPr>
      </w:pPr>
      <w:proofErr w:type="gramStart"/>
      <w:r w:rsidRPr="00056D6E">
        <w:rPr>
          <w:rFonts w:asciiTheme="minorHAnsi" w:hAnsiTheme="minorHAnsi" w:cstheme="minorHAnsi"/>
          <w:color w:val="auto"/>
          <w:sz w:val="24"/>
          <w:szCs w:val="24"/>
        </w:rPr>
        <w:t>Amount  …</w:t>
      </w:r>
      <w:proofErr w:type="gramEnd"/>
      <w:r w:rsidRPr="00056D6E">
        <w:rPr>
          <w:rFonts w:asciiTheme="minorHAnsi" w:hAnsiTheme="minorHAnsi" w:cstheme="minorHAnsi"/>
          <w:color w:val="auto"/>
          <w:sz w:val="24"/>
          <w:szCs w:val="24"/>
        </w:rPr>
        <w:t>………..</w:t>
      </w:r>
      <w:r w:rsidRPr="00056D6E">
        <w:rPr>
          <w:rFonts w:asciiTheme="minorHAnsi" w:hAnsiTheme="minorHAnsi" w:cstheme="minorHAnsi"/>
          <w:color w:val="auto"/>
          <w:sz w:val="24"/>
          <w:szCs w:val="24"/>
        </w:rPr>
        <w:tab/>
      </w:r>
      <w:r w:rsidRPr="00056D6E">
        <w:rPr>
          <w:rFonts w:asciiTheme="minorHAnsi" w:hAnsiTheme="minorHAnsi" w:cstheme="minorHAnsi"/>
          <w:color w:val="auto"/>
          <w:sz w:val="24"/>
          <w:szCs w:val="24"/>
        </w:rPr>
        <w:tab/>
      </w:r>
      <w:r w:rsidRPr="00056D6E">
        <w:rPr>
          <w:rFonts w:asciiTheme="minorHAnsi" w:hAnsiTheme="minorHAnsi" w:cstheme="minorHAnsi"/>
          <w:color w:val="auto"/>
          <w:sz w:val="24"/>
          <w:szCs w:val="24"/>
        </w:rPr>
        <w:tab/>
      </w:r>
      <w:r w:rsidRPr="00056D6E">
        <w:rPr>
          <w:rFonts w:asciiTheme="minorHAnsi" w:hAnsiTheme="minorHAnsi" w:cstheme="minorHAnsi"/>
          <w:color w:val="auto"/>
          <w:sz w:val="24"/>
          <w:szCs w:val="24"/>
        </w:rPr>
        <w:tab/>
      </w:r>
      <w:r w:rsidRPr="00056D6E">
        <w:rPr>
          <w:rFonts w:asciiTheme="minorHAnsi" w:hAnsiTheme="minorHAnsi" w:cstheme="minorHAnsi"/>
          <w:color w:val="auto"/>
          <w:sz w:val="24"/>
          <w:szCs w:val="24"/>
        </w:rPr>
        <w:tab/>
        <w:t xml:space="preserve">                         Valid up to: ……….</w:t>
      </w:r>
    </w:p>
    <w:p w:rsidR="00CA223E" w:rsidRPr="00056D6E" w:rsidRDefault="00CA223E" w:rsidP="00CA223E">
      <w:pPr>
        <w:pStyle w:val="Heading1"/>
        <w:rPr>
          <w:rFonts w:asciiTheme="minorHAnsi" w:hAnsiTheme="minorHAnsi" w:cstheme="minorHAnsi"/>
          <w:caps/>
          <w:color w:val="auto"/>
          <w:sz w:val="24"/>
          <w:szCs w:val="24"/>
        </w:rPr>
      </w:pPr>
      <w:r w:rsidRPr="00056D6E">
        <w:rPr>
          <w:rFonts w:asciiTheme="minorHAnsi" w:hAnsiTheme="minorHAnsi" w:cstheme="minorHAnsi"/>
          <w:caps/>
          <w:color w:val="auto"/>
          <w:sz w:val="24"/>
          <w:szCs w:val="24"/>
        </w:rPr>
        <w:t>M/</w:t>
      </w:r>
      <w:r w:rsidR="00EB5A88" w:rsidRPr="00056D6E">
        <w:rPr>
          <w:rFonts w:asciiTheme="minorHAnsi" w:hAnsiTheme="minorHAnsi" w:cstheme="minorHAnsi"/>
          <w:color w:val="auto"/>
          <w:sz w:val="24"/>
          <w:szCs w:val="24"/>
        </w:rPr>
        <w:t>s</w:t>
      </w:r>
      <w:r w:rsidRPr="00056D6E">
        <w:rPr>
          <w:rFonts w:asciiTheme="minorHAnsi" w:hAnsiTheme="minorHAnsi" w:cstheme="minorHAnsi"/>
          <w:caps/>
          <w:color w:val="auto"/>
          <w:sz w:val="24"/>
          <w:szCs w:val="24"/>
        </w:rPr>
        <w:t xml:space="preserve"> India Institute of Management Kozhikode,</w:t>
      </w:r>
    </w:p>
    <w:p w:rsidR="00CA223E" w:rsidRPr="00056D6E" w:rsidRDefault="00CA223E" w:rsidP="00CA223E">
      <w:pPr>
        <w:rPr>
          <w:rFonts w:asciiTheme="minorHAnsi" w:hAnsiTheme="minorHAnsi" w:cstheme="minorHAnsi"/>
          <w:b w:val="0"/>
        </w:rPr>
      </w:pPr>
      <w:r w:rsidRPr="00056D6E">
        <w:rPr>
          <w:rFonts w:asciiTheme="minorHAnsi" w:hAnsiTheme="minorHAnsi" w:cstheme="minorHAnsi"/>
          <w:b w:val="0"/>
        </w:rPr>
        <w:t>IIM Kozhikode Campus P.O</w:t>
      </w:r>
    </w:p>
    <w:p w:rsidR="00CA223E" w:rsidRPr="00056D6E" w:rsidRDefault="00CA223E" w:rsidP="00CA223E">
      <w:pPr>
        <w:rPr>
          <w:rFonts w:asciiTheme="minorHAnsi" w:hAnsiTheme="minorHAnsi" w:cstheme="minorHAnsi"/>
          <w:b w:val="0"/>
        </w:rPr>
      </w:pPr>
      <w:r w:rsidRPr="00056D6E">
        <w:rPr>
          <w:rFonts w:asciiTheme="minorHAnsi" w:hAnsiTheme="minorHAnsi" w:cstheme="minorHAnsi"/>
          <w:b w:val="0"/>
        </w:rPr>
        <w:t>Kozhikode – 673 570.</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In consideration of “Indian Institute of Management Kozhikode” (hereinafter called “The Institute”) having agreed to exempt M/s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Name &amp; Address)…….. (Hereinafter called the said “Contractor”) from the demand under the terms and conditions of the Tender No. ……….. and Work order No.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 xml:space="preserve">dated …… made between the Indian Institute of Management Kozhikode having its office at IIMK Campus. P.O, </w:t>
      </w:r>
      <w:proofErr w:type="spellStart"/>
      <w:r w:rsidRPr="00056D6E">
        <w:rPr>
          <w:rFonts w:asciiTheme="minorHAnsi" w:hAnsiTheme="minorHAnsi" w:cstheme="minorHAnsi"/>
          <w:b w:val="0"/>
        </w:rPr>
        <w:t>Kunnamangalam</w:t>
      </w:r>
      <w:proofErr w:type="spellEnd"/>
      <w:r w:rsidRPr="00056D6E">
        <w:rPr>
          <w:rFonts w:asciiTheme="minorHAnsi" w:hAnsiTheme="minorHAnsi" w:cstheme="minorHAnsi"/>
          <w:b w:val="0"/>
        </w:rPr>
        <w:t xml:space="preserve">, Kozhikode – 673 570 and M/s ……….  for the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Name of work) ……..in the Campus of IIMK (hereinafter called the said “agreement” ) of security deposit for the due fulfilment by the said contractor of the terms and conditions contained in the said agreement on production of a Bank Guarantee for `  . …….  (in words)</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WE, (Name of Bank)… Branch a body constituted and established under the ---------- Act and having our registered office at …………………….  (Hereinafter referred to as “the Bank”) at the request of M/</w:t>
      </w:r>
      <w:proofErr w:type="gramStart"/>
      <w:r w:rsidRPr="00056D6E">
        <w:rPr>
          <w:rFonts w:asciiTheme="minorHAnsi" w:hAnsiTheme="minorHAnsi" w:cstheme="minorHAnsi"/>
          <w:b w:val="0"/>
        </w:rPr>
        <w:t>s .</w:t>
      </w:r>
      <w:proofErr w:type="gramEnd"/>
      <w:r w:rsidRPr="00056D6E">
        <w:rPr>
          <w:rFonts w:asciiTheme="minorHAnsi" w:hAnsiTheme="minorHAnsi" w:cstheme="minorHAnsi"/>
          <w:b w:val="0"/>
        </w:rPr>
        <w:t xml:space="preserve"> … the said Contractor do hereby undertake to pay the Institute an amount not exceeding `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 xml:space="preserve"> (in words)</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We the bank do hereby undertake to pay the amounts due and payable under this Guarantee without any demure, merely on a demand from the Institute stating that the amount claimed is required to meet the recoveries due or likely to be due from the said contractor. Any such demand made on the Bank shall be conclusive as regards the amount due and payable by the bank under this Guarantee. However our liability under this guarantee shall be restricted to an amount not exceeding ` …. ( in words)</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We, the Bank undertake to pay to the Institute any money so demanded not withstanding any dispute or disputes raised by the said contractor in any suit or proceeding pending before any court or Tribunal relating thereto, our liability under this presents being absolute and unequivocal. The payment so made by us under this bond shall be valid discharge of our liability for payment there under and the said contractor shall have no claim against us for making such payment.</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We, the Bank, further agree that the guarantee herein contained shall remain in full force and effect during the period that would be taken for the performance of the said agreement and that it shall continue to be enforceable till all the dues of the Institute under or by virtue of the said agreement have been fully paid and its claims satisfied or discharged or till the Institute certifies that the terms and conditions of the said agreement have been fully and properly carried out by the said contractor and accordingly discharges this guarantee or till …..date…. whichever is earlier.</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 xml:space="preserve">We, the Bank further agree with the Institute that the Institute shall have the fullest liberty without our consent and without effecting in any manner our obligations here under to vary any </w:t>
      </w:r>
      <w:r w:rsidRPr="00056D6E">
        <w:rPr>
          <w:rFonts w:asciiTheme="minorHAnsi" w:hAnsiTheme="minorHAnsi" w:cstheme="minorHAnsi"/>
          <w:b w:val="0"/>
        </w:rPr>
        <w:lastRenderedPageBreak/>
        <w:t>of the terms and conditions of the said agreement or to extend time of performance by the said contractor from time to time or to postpone for any time or from time to time any of the powers exercisable by the Government against the said contractor to for-bear or enforce any of the terms and conditions relating to the said agreement and we shall not be relieved from our liability by reason of any such variation, or extension being granted to the said contractor or for any forbearance, act of omission on the part of the Institute or any indulgence by the Institute to the said contractor or by any such matter or thing, whatsoever which under the law relating to sureties would, but for the provision, have effect of so relieving us.</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This guarantee will not be discharged due to the change in the constitution of the Bank or the said contractor.</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We, the Bank, undertake not to revoke this guarantee during its currency except with the previous consent of the Institute in writing.</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 xml:space="preserve">This guarantee shall be valid up to ……(date)…. The Bank may extend the guarantee at its discretion, on a written request from the Institute, provided the request is received by the Bank within the validity of the Guarantee i.e.  ………date…. </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Notwithstanding anything contained herein above.</w:t>
      </w:r>
    </w:p>
    <w:p w:rsidR="00CA223E" w:rsidRPr="00056D6E" w:rsidRDefault="00CA223E" w:rsidP="00CA223E">
      <w:pPr>
        <w:ind w:left="360"/>
        <w:rPr>
          <w:rFonts w:asciiTheme="minorHAnsi" w:hAnsiTheme="minorHAnsi" w:cstheme="minorHAnsi"/>
          <w:b w:val="0"/>
        </w:rPr>
      </w:pPr>
      <w:r w:rsidRPr="00056D6E">
        <w:rPr>
          <w:rFonts w:asciiTheme="minorHAnsi" w:hAnsiTheme="minorHAnsi" w:cstheme="minorHAnsi"/>
          <w:b w:val="0"/>
        </w:rPr>
        <w:t>a). Our liability under this guarantee shall not exceed ` ………(in words)</w:t>
      </w:r>
    </w:p>
    <w:p w:rsidR="00CA223E" w:rsidRPr="00056D6E" w:rsidRDefault="00CA223E" w:rsidP="00CA223E">
      <w:pPr>
        <w:ind w:left="360"/>
        <w:rPr>
          <w:rFonts w:asciiTheme="minorHAnsi" w:hAnsiTheme="minorHAnsi" w:cstheme="minorHAnsi"/>
          <w:b w:val="0"/>
        </w:rPr>
      </w:pPr>
      <w:r w:rsidRPr="00056D6E">
        <w:rPr>
          <w:rFonts w:asciiTheme="minorHAnsi" w:hAnsiTheme="minorHAnsi" w:cstheme="minorHAnsi"/>
          <w:b w:val="0"/>
        </w:rPr>
        <w:t xml:space="preserve">b). This Bank Guarantee shall be valid up to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date).. inclusive of claim period.</w:t>
      </w:r>
    </w:p>
    <w:p w:rsidR="00CA223E" w:rsidRPr="00056D6E" w:rsidRDefault="00CA223E" w:rsidP="00CA223E">
      <w:pPr>
        <w:ind w:left="360"/>
        <w:rPr>
          <w:rFonts w:asciiTheme="minorHAnsi" w:hAnsiTheme="minorHAnsi" w:cstheme="minorHAnsi"/>
          <w:b w:val="0"/>
        </w:rPr>
      </w:pPr>
      <w:r w:rsidRPr="00056D6E">
        <w:rPr>
          <w:rFonts w:asciiTheme="minorHAnsi" w:hAnsiTheme="minorHAnsi" w:cstheme="minorHAnsi"/>
          <w:b w:val="0"/>
        </w:rPr>
        <w:t>c). Our liability to under this guarantee will arise only if we receive a notice in writing from the Institute on or before …(date) … advising us of the said contractor’s failure leading to our liability hereunder.</w:t>
      </w:r>
    </w:p>
    <w:p w:rsidR="00CA223E" w:rsidRPr="00056D6E" w:rsidRDefault="00CA223E" w:rsidP="00CA223E">
      <w:pPr>
        <w:pStyle w:val="BodyTextIndent"/>
        <w:spacing w:after="0"/>
        <w:ind w:left="0"/>
        <w:rPr>
          <w:rFonts w:asciiTheme="minorHAnsi" w:hAnsiTheme="minorHAnsi" w:cstheme="minorHAnsi"/>
          <w:b w:val="0"/>
        </w:rPr>
      </w:pPr>
    </w:p>
    <w:p w:rsidR="00CA223E" w:rsidRPr="00056D6E" w:rsidRDefault="00CA223E" w:rsidP="00CA223E">
      <w:pPr>
        <w:pStyle w:val="BodyTextIndent"/>
        <w:spacing w:after="0"/>
        <w:ind w:left="0"/>
        <w:rPr>
          <w:rFonts w:asciiTheme="minorHAnsi" w:hAnsiTheme="minorHAnsi" w:cstheme="minorHAnsi"/>
          <w:b w:val="0"/>
        </w:rPr>
      </w:pPr>
      <w:r w:rsidRPr="00056D6E">
        <w:rPr>
          <w:rFonts w:asciiTheme="minorHAnsi" w:hAnsiTheme="minorHAnsi" w:cstheme="minorHAnsi"/>
          <w:b w:val="0"/>
        </w:rPr>
        <w:t>The Bank do hereby declare that Mr.</w:t>
      </w:r>
      <w:r w:rsidRPr="00056D6E">
        <w:rPr>
          <w:rFonts w:asciiTheme="minorHAnsi" w:hAnsiTheme="minorHAnsi" w:cstheme="minorHAnsi"/>
          <w:b w:val="0"/>
        </w:rPr>
        <w:tab/>
        <w:t>The Bank do hereby declare that Mr. …………., who is authorized to sign this Guarantee/Undertaking on behalf of the Bank and to bind the Bank thereby.</w:t>
      </w:r>
    </w:p>
    <w:p w:rsidR="00CA223E" w:rsidRPr="00056D6E" w:rsidRDefault="00CA223E" w:rsidP="00CA223E">
      <w:pPr>
        <w:pStyle w:val="BodyTextIndent"/>
        <w:spacing w:after="0"/>
        <w:ind w:left="0"/>
        <w:rPr>
          <w:rFonts w:asciiTheme="minorHAnsi" w:hAnsiTheme="minorHAnsi" w:cstheme="minorHAnsi"/>
          <w:b w:val="0"/>
        </w:rPr>
      </w:pPr>
    </w:p>
    <w:p w:rsidR="00CA223E" w:rsidRPr="00056D6E" w:rsidRDefault="00CA223E" w:rsidP="00CA223E">
      <w:pPr>
        <w:pStyle w:val="BodyTextIndent"/>
        <w:spacing w:after="0"/>
        <w:ind w:left="0"/>
        <w:rPr>
          <w:rFonts w:asciiTheme="minorHAnsi" w:hAnsiTheme="minorHAnsi" w:cstheme="minorHAnsi"/>
          <w:b w:val="0"/>
        </w:rPr>
      </w:pPr>
    </w:p>
    <w:p w:rsidR="00CA223E" w:rsidRPr="00056D6E" w:rsidRDefault="00CA223E" w:rsidP="00CA223E">
      <w:pPr>
        <w:pStyle w:val="BodyTextIndent2"/>
        <w:spacing w:after="0" w:line="240" w:lineRule="auto"/>
        <w:ind w:hanging="283"/>
        <w:rPr>
          <w:rFonts w:asciiTheme="minorHAnsi" w:hAnsiTheme="minorHAnsi" w:cstheme="minorHAnsi"/>
          <w:b w:val="0"/>
        </w:rPr>
      </w:pPr>
      <w:r w:rsidRPr="00056D6E">
        <w:rPr>
          <w:rFonts w:asciiTheme="minorHAnsi" w:hAnsiTheme="minorHAnsi" w:cstheme="minorHAnsi"/>
          <w:b w:val="0"/>
        </w:rPr>
        <w:t>This Guarantee will be valid up to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(date) …</w:t>
      </w:r>
    </w:p>
    <w:p w:rsidR="00CA223E" w:rsidRPr="00056D6E" w:rsidRDefault="00CA223E" w:rsidP="00CA223E">
      <w:pPr>
        <w:pStyle w:val="BodyTextIndent2"/>
        <w:spacing w:after="0" w:line="240" w:lineRule="auto"/>
        <w:ind w:hanging="1440"/>
        <w:rPr>
          <w:rFonts w:asciiTheme="minorHAnsi" w:hAnsiTheme="minorHAnsi" w:cstheme="minorHAnsi"/>
          <w:b w:val="0"/>
        </w:rPr>
      </w:pPr>
    </w:p>
    <w:p w:rsidR="00CA223E" w:rsidRPr="00056D6E" w:rsidRDefault="00CA223E">
      <w:pPr>
        <w:rPr>
          <w:rFonts w:asciiTheme="minorHAnsi" w:hAnsiTheme="minorHAnsi" w:cstheme="minorHAnsi"/>
          <w:b w:val="0"/>
        </w:rPr>
      </w:pPr>
    </w:p>
    <w:p w:rsidR="00CA223E" w:rsidRPr="00056D6E" w:rsidRDefault="00CA223E">
      <w:pPr>
        <w:rPr>
          <w:rFonts w:asciiTheme="minorHAnsi" w:hAnsiTheme="minorHAnsi" w:cstheme="minorHAnsi"/>
          <w:b w:val="0"/>
        </w:rPr>
      </w:pPr>
      <w:r w:rsidRPr="00056D6E">
        <w:rPr>
          <w:rFonts w:asciiTheme="minorHAnsi" w:hAnsiTheme="minorHAnsi" w:cstheme="minorHAnsi"/>
          <w:b w:val="0"/>
        </w:rPr>
        <w:br w:type="page"/>
      </w:r>
    </w:p>
    <w:p w:rsidR="00C14A2F" w:rsidRPr="00056D6E" w:rsidRDefault="00C14A2F" w:rsidP="00C14A2F">
      <w:pPr>
        <w:pStyle w:val="BodyTextIndent2"/>
        <w:spacing w:after="0" w:line="240" w:lineRule="auto"/>
        <w:ind w:left="0"/>
        <w:jc w:val="center"/>
        <w:rPr>
          <w:rFonts w:asciiTheme="minorHAnsi" w:hAnsiTheme="minorHAnsi" w:cstheme="minorHAnsi"/>
          <w:b w:val="0"/>
          <w:sz w:val="28"/>
        </w:rPr>
      </w:pPr>
      <w:r w:rsidRPr="00056D6E">
        <w:rPr>
          <w:rFonts w:asciiTheme="minorHAnsi" w:hAnsiTheme="minorHAnsi" w:cstheme="minorHAnsi"/>
          <w:b w:val="0"/>
          <w:sz w:val="28"/>
        </w:rPr>
        <w:lastRenderedPageBreak/>
        <w:t xml:space="preserve">APPENDIX - </w:t>
      </w:r>
      <w:r w:rsidR="009540A7" w:rsidRPr="00056D6E">
        <w:rPr>
          <w:rFonts w:asciiTheme="minorHAnsi" w:hAnsiTheme="minorHAnsi" w:cstheme="minorHAnsi"/>
          <w:b w:val="0"/>
          <w:sz w:val="28"/>
        </w:rPr>
        <w:t>III</w:t>
      </w:r>
    </w:p>
    <w:p w:rsidR="00C14A2F" w:rsidRPr="00056D6E" w:rsidRDefault="00C14A2F" w:rsidP="00C14A2F">
      <w:pPr>
        <w:ind w:left="567"/>
        <w:jc w:val="center"/>
        <w:rPr>
          <w:rFonts w:asciiTheme="minorHAnsi" w:hAnsiTheme="minorHAnsi" w:cstheme="minorHAnsi"/>
          <w:sz w:val="28"/>
        </w:rPr>
      </w:pPr>
    </w:p>
    <w:p w:rsidR="00C14A2F" w:rsidRPr="00056D6E" w:rsidRDefault="00C14A2F" w:rsidP="00C14A2F">
      <w:pPr>
        <w:ind w:left="567"/>
        <w:jc w:val="center"/>
        <w:rPr>
          <w:rFonts w:asciiTheme="minorHAnsi" w:hAnsiTheme="minorHAnsi" w:cstheme="minorHAnsi"/>
          <w:b w:val="0"/>
        </w:rPr>
      </w:pPr>
      <w:r w:rsidRPr="00056D6E">
        <w:rPr>
          <w:rFonts w:asciiTheme="minorHAnsi" w:hAnsiTheme="minorHAnsi" w:cstheme="minorHAnsi"/>
          <w:b w:val="0"/>
        </w:rPr>
        <w:t>FORMAT FOR POWER OF ATTORNEY</w:t>
      </w:r>
    </w:p>
    <w:p w:rsidR="00C14A2F" w:rsidRPr="00056D6E" w:rsidRDefault="00C14A2F" w:rsidP="00C14A2F">
      <w:pPr>
        <w:ind w:left="567" w:firstLine="720"/>
        <w:jc w:val="center"/>
        <w:rPr>
          <w:rFonts w:asciiTheme="minorHAnsi" w:hAnsiTheme="minorHAnsi" w:cstheme="minorHAnsi"/>
          <w:b w:val="0"/>
        </w:rPr>
      </w:pPr>
      <w:r w:rsidRPr="00056D6E">
        <w:rPr>
          <w:rFonts w:asciiTheme="minorHAnsi" w:hAnsiTheme="minorHAnsi" w:cstheme="minorHAnsi"/>
          <w:b w:val="0"/>
        </w:rPr>
        <w:t>(IN ORIGINAL)</w:t>
      </w:r>
    </w:p>
    <w:p w:rsidR="00C14A2F" w:rsidRPr="00056D6E" w:rsidRDefault="00C14A2F" w:rsidP="00C14A2F">
      <w:pPr>
        <w:ind w:left="567"/>
        <w:jc w:val="center"/>
        <w:rPr>
          <w:rFonts w:asciiTheme="minorHAnsi" w:hAnsiTheme="minorHAnsi" w:cstheme="minorHAnsi"/>
          <w:b w:val="0"/>
        </w:rPr>
      </w:pPr>
      <w:r w:rsidRPr="00056D6E">
        <w:rPr>
          <w:rFonts w:asciiTheme="minorHAnsi" w:hAnsiTheme="minorHAnsi" w:cstheme="minorHAnsi"/>
          <w:b w:val="0"/>
        </w:rPr>
        <w:t xml:space="preserve">In </w:t>
      </w:r>
      <w:proofErr w:type="spellStart"/>
      <w:r w:rsidRPr="00056D6E">
        <w:rPr>
          <w:rFonts w:asciiTheme="minorHAnsi" w:hAnsiTheme="minorHAnsi" w:cstheme="minorHAnsi"/>
          <w:b w:val="0"/>
        </w:rPr>
        <w:t>favour</w:t>
      </w:r>
      <w:proofErr w:type="spellEnd"/>
      <w:r w:rsidRPr="00056D6E">
        <w:rPr>
          <w:rFonts w:asciiTheme="minorHAnsi" w:hAnsiTheme="minorHAnsi" w:cstheme="minorHAnsi"/>
          <w:b w:val="0"/>
        </w:rPr>
        <w:t xml:space="preserve"> of signatory/s to the Tender, duly authenticated by Notary Public</w:t>
      </w:r>
    </w:p>
    <w:p w:rsidR="00C14A2F" w:rsidRPr="00056D6E" w:rsidRDefault="00C14A2F" w:rsidP="00C14A2F">
      <w:pPr>
        <w:ind w:left="567"/>
        <w:jc w:val="both"/>
        <w:rPr>
          <w:rFonts w:asciiTheme="minorHAnsi" w:hAnsiTheme="minorHAnsi" w:cstheme="minorHAnsi"/>
          <w:b w:val="0"/>
        </w:rPr>
      </w:pPr>
    </w:p>
    <w:p w:rsidR="00C14A2F" w:rsidRPr="00056D6E" w:rsidRDefault="00C14A2F" w:rsidP="00C14A2F">
      <w:pPr>
        <w:ind w:left="567"/>
        <w:jc w:val="both"/>
        <w:rPr>
          <w:rFonts w:asciiTheme="minorHAnsi" w:hAnsiTheme="minorHAnsi" w:cstheme="minorHAnsi"/>
          <w:b w:val="0"/>
        </w:rPr>
      </w:pPr>
      <w:r w:rsidRPr="00056D6E">
        <w:rPr>
          <w:rFonts w:asciiTheme="minorHAnsi" w:hAnsiTheme="minorHAnsi" w:cstheme="minorHAnsi"/>
          <w:b w:val="0"/>
        </w:rPr>
        <w:t xml:space="preserve"> POWER OF ATTORNEY IN FAVOUR OF ----------------------------------------- (Name, Designation, Company name)</w:t>
      </w:r>
    </w:p>
    <w:p w:rsidR="00C14A2F" w:rsidRPr="00056D6E" w:rsidRDefault="00C14A2F" w:rsidP="00C14A2F">
      <w:pPr>
        <w:ind w:left="567"/>
        <w:jc w:val="both"/>
        <w:rPr>
          <w:rFonts w:asciiTheme="minorHAnsi" w:hAnsiTheme="minorHAnsi" w:cstheme="minorHAnsi"/>
          <w:b w:val="0"/>
        </w:rPr>
      </w:pPr>
    </w:p>
    <w:p w:rsidR="00C14A2F" w:rsidRPr="00056D6E" w:rsidRDefault="00C14A2F" w:rsidP="00C14A2F">
      <w:pPr>
        <w:ind w:left="567"/>
        <w:jc w:val="both"/>
        <w:rPr>
          <w:rFonts w:asciiTheme="minorHAnsi" w:hAnsiTheme="minorHAnsi" w:cstheme="minorHAnsi"/>
          <w:b w:val="0"/>
        </w:rPr>
      </w:pPr>
      <w:r w:rsidRPr="00056D6E">
        <w:rPr>
          <w:rFonts w:asciiTheme="minorHAnsi" w:hAnsiTheme="minorHAnsi" w:cstheme="minorHAnsi"/>
          <w:b w:val="0"/>
        </w:rPr>
        <w:t>TO ALL TO WHOM THESE PRESENTS shall come, I, (Name &amp; address of the authorized person to sub-delegate/delegate powers, delegated on him by the Board of Directors) do hereby sub-delegate/delegate, in terms of the powers delegated to me by the Board of Directors, -------------(name of the Co.) to Shri --- --------- (name, designation &amp; address of the Attorney) the following:</w:t>
      </w:r>
    </w:p>
    <w:p w:rsidR="00C14A2F" w:rsidRPr="00056D6E" w:rsidRDefault="00C14A2F" w:rsidP="00C14A2F">
      <w:pPr>
        <w:ind w:left="567"/>
        <w:jc w:val="both"/>
        <w:rPr>
          <w:rFonts w:asciiTheme="minorHAnsi" w:hAnsiTheme="minorHAnsi" w:cstheme="minorHAnsi"/>
          <w:b w:val="0"/>
        </w:rPr>
      </w:pPr>
    </w:p>
    <w:p w:rsidR="00C14A2F" w:rsidRPr="00056D6E" w:rsidRDefault="00C14A2F" w:rsidP="00C14A2F">
      <w:pPr>
        <w:ind w:left="567"/>
        <w:jc w:val="both"/>
        <w:rPr>
          <w:rFonts w:asciiTheme="minorHAnsi" w:hAnsiTheme="minorHAnsi" w:cstheme="minorHAnsi"/>
          <w:b w:val="0"/>
        </w:rPr>
      </w:pPr>
      <w:r w:rsidRPr="00056D6E">
        <w:rPr>
          <w:rFonts w:asciiTheme="minorHAnsi" w:hAnsiTheme="minorHAnsi" w:cstheme="minorHAnsi"/>
          <w:b w:val="0"/>
        </w:rPr>
        <w:t>NOW KNOW YE AND THOSE PRESENTS that I, (Name &amp; address of the authorized person to sub-delegate/delegate powers, delegated on him by the Board of Directors), do hereby authorize and empower Shri ----------- (name, designation &amp; address of the Attorney) to do severally amongst others, for the purpose of carrying on our business, the following:</w:t>
      </w:r>
    </w:p>
    <w:p w:rsidR="00C14A2F" w:rsidRPr="00056D6E" w:rsidRDefault="00C14A2F" w:rsidP="00C14A2F">
      <w:pPr>
        <w:ind w:left="567"/>
        <w:jc w:val="both"/>
        <w:rPr>
          <w:rFonts w:asciiTheme="minorHAnsi" w:hAnsiTheme="minorHAnsi" w:cstheme="minorHAnsi"/>
          <w:b w:val="0"/>
        </w:rPr>
      </w:pPr>
    </w:p>
    <w:p w:rsidR="00C14A2F" w:rsidRPr="00056D6E" w:rsidRDefault="00C14A2F" w:rsidP="00474E30">
      <w:pPr>
        <w:pStyle w:val="ListParagraph"/>
        <w:numPr>
          <w:ilvl w:val="0"/>
          <w:numId w:val="13"/>
        </w:numPr>
        <w:spacing w:after="160" w:line="259" w:lineRule="auto"/>
        <w:ind w:left="851"/>
        <w:jc w:val="both"/>
        <w:rPr>
          <w:rFonts w:asciiTheme="minorHAnsi" w:hAnsiTheme="minorHAnsi" w:cstheme="minorHAnsi"/>
          <w:b w:val="0"/>
        </w:rPr>
      </w:pPr>
      <w:r w:rsidRPr="00056D6E">
        <w:rPr>
          <w:rFonts w:asciiTheme="minorHAnsi" w:hAnsiTheme="minorHAnsi" w:cstheme="minorHAnsi"/>
          <w:b w:val="0"/>
        </w:rPr>
        <w:t xml:space="preserve">To represent lawfully the (name of the Co.) for obtaining bid/tender documents, prepare, sign, execute and submit tenders for execution of “------------------------------------------------------------------------------------------------------------------------------------------------ at IIMK for a period of ----- years” or any other works incidental to such works </w:t>
      </w:r>
    </w:p>
    <w:p w:rsidR="00C14A2F" w:rsidRPr="00056D6E" w:rsidRDefault="00C14A2F" w:rsidP="00C14A2F">
      <w:pPr>
        <w:pStyle w:val="ListParagraph"/>
        <w:ind w:left="851"/>
        <w:jc w:val="both"/>
        <w:rPr>
          <w:rFonts w:asciiTheme="minorHAnsi" w:hAnsiTheme="minorHAnsi" w:cstheme="minorHAnsi"/>
          <w:b w:val="0"/>
        </w:rPr>
      </w:pPr>
    </w:p>
    <w:p w:rsidR="00C14A2F" w:rsidRPr="00056D6E" w:rsidRDefault="00C14A2F" w:rsidP="00474E30">
      <w:pPr>
        <w:pStyle w:val="ListParagraph"/>
        <w:numPr>
          <w:ilvl w:val="0"/>
          <w:numId w:val="13"/>
        </w:numPr>
        <w:spacing w:after="160" w:line="259" w:lineRule="auto"/>
        <w:ind w:left="851"/>
        <w:jc w:val="both"/>
        <w:rPr>
          <w:rFonts w:asciiTheme="minorHAnsi" w:hAnsiTheme="minorHAnsi" w:cstheme="minorHAnsi"/>
          <w:b w:val="0"/>
        </w:rPr>
      </w:pPr>
      <w:r w:rsidRPr="00056D6E">
        <w:rPr>
          <w:rFonts w:asciiTheme="minorHAnsi" w:hAnsiTheme="minorHAnsi" w:cstheme="minorHAnsi"/>
          <w:b w:val="0"/>
        </w:rPr>
        <w:t xml:space="preserve">To discuss the technical and financial matters, negotiate and accept prices and take decisions regarding terms and conditions and sign agreements and contracts and also to bind the (name of the Co.) to the arbitration clause included in the contract. </w:t>
      </w:r>
    </w:p>
    <w:p w:rsidR="00C14A2F" w:rsidRPr="00056D6E" w:rsidRDefault="00C14A2F" w:rsidP="00C14A2F">
      <w:pPr>
        <w:pStyle w:val="ListParagraph"/>
        <w:ind w:left="851"/>
        <w:rPr>
          <w:rFonts w:asciiTheme="minorHAnsi" w:hAnsiTheme="minorHAnsi" w:cstheme="minorHAnsi"/>
          <w:b w:val="0"/>
        </w:rPr>
      </w:pPr>
    </w:p>
    <w:p w:rsidR="00C14A2F" w:rsidRPr="00056D6E" w:rsidRDefault="00C14A2F" w:rsidP="00474E30">
      <w:pPr>
        <w:pStyle w:val="ListParagraph"/>
        <w:numPr>
          <w:ilvl w:val="0"/>
          <w:numId w:val="13"/>
        </w:numPr>
        <w:spacing w:after="160" w:line="259" w:lineRule="auto"/>
        <w:ind w:left="851"/>
        <w:jc w:val="both"/>
        <w:rPr>
          <w:rFonts w:asciiTheme="minorHAnsi" w:hAnsiTheme="minorHAnsi" w:cstheme="minorHAnsi"/>
          <w:b w:val="0"/>
        </w:rPr>
      </w:pPr>
      <w:r w:rsidRPr="00056D6E">
        <w:rPr>
          <w:rFonts w:asciiTheme="minorHAnsi" w:hAnsiTheme="minorHAnsi" w:cstheme="minorHAnsi"/>
          <w:b w:val="0"/>
        </w:rPr>
        <w:t>For all or any of the purposes here of to sign and deliver or otherwise execute such deed or deeds, transfer or transfers, endorsement or endorsements and to perform such other acts, matters, things as the Attorney shall consider requisite or advisable as full and effectively as the Company could do, if present and acting there.</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r w:rsidRPr="00056D6E">
        <w:rPr>
          <w:rFonts w:asciiTheme="minorHAnsi" w:hAnsiTheme="minorHAnsi" w:cstheme="minorHAnsi"/>
          <w:b w:val="0"/>
        </w:rPr>
        <w:t xml:space="preserve"> I, (Name &amp; address of the authorized person to sub-delegate/delegate powers, delegated on him by the Board of Directors) in terms of the powers delegated to me by the Board of Directors of (name of the Co.), do hereby agree that all Page 64 of 72 acts, deeds and things done by the said Attorney by virtue of this power of attorney, shall be construed as acts, deeds and things done by the Company. </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r w:rsidRPr="00056D6E">
        <w:rPr>
          <w:rFonts w:asciiTheme="minorHAnsi" w:hAnsiTheme="minorHAnsi" w:cstheme="minorHAnsi"/>
          <w:b w:val="0"/>
        </w:rPr>
        <w:t xml:space="preserve">I, (Name &amp; address of the authorized person to sub-delegate/delegate powers, delegated on him by the Board of Directors), further undertake to ratify and confirm whatever our said attorney shall do or cause to be done for the Company, the said Company, in the premises, by virtue of the powers hereby given. </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r w:rsidRPr="00056D6E">
        <w:rPr>
          <w:rFonts w:asciiTheme="minorHAnsi" w:hAnsiTheme="minorHAnsi" w:cstheme="minorHAnsi"/>
          <w:b w:val="0"/>
        </w:rPr>
        <w:t>WHEREAS, this sub-delegation is signed and delivered to Shri ------------ (name &amp; designation of the Attorney), on this _______ day of ______________, 20____ (Two thousand _________</w:t>
      </w:r>
      <w:proofErr w:type="gramStart"/>
      <w:r w:rsidRPr="00056D6E">
        <w:rPr>
          <w:rFonts w:asciiTheme="minorHAnsi" w:hAnsiTheme="minorHAnsi" w:cstheme="minorHAnsi"/>
          <w:b w:val="0"/>
        </w:rPr>
        <w:t>_ )</w:t>
      </w:r>
      <w:proofErr w:type="gramEnd"/>
      <w:r w:rsidRPr="00056D6E">
        <w:rPr>
          <w:rFonts w:asciiTheme="minorHAnsi" w:hAnsiTheme="minorHAnsi" w:cstheme="minorHAnsi"/>
          <w:b w:val="0"/>
        </w:rPr>
        <w:t>.</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r w:rsidRPr="00056D6E">
        <w:rPr>
          <w:rFonts w:asciiTheme="minorHAnsi" w:hAnsiTheme="minorHAnsi" w:cstheme="minorHAnsi"/>
          <w:b w:val="0"/>
        </w:rPr>
        <w:lastRenderedPageBreak/>
        <w:t xml:space="preserve"> WHEREAS, even though this sub-delegation is signed on this ______ day of __________ 20______ (Two thousand _________</w:t>
      </w:r>
      <w:proofErr w:type="gramStart"/>
      <w:r w:rsidRPr="00056D6E">
        <w:rPr>
          <w:rFonts w:asciiTheme="minorHAnsi" w:hAnsiTheme="minorHAnsi" w:cstheme="minorHAnsi"/>
          <w:b w:val="0"/>
        </w:rPr>
        <w:t>_ )</w:t>
      </w:r>
      <w:proofErr w:type="gramEnd"/>
      <w:r w:rsidRPr="00056D6E">
        <w:rPr>
          <w:rFonts w:asciiTheme="minorHAnsi" w:hAnsiTheme="minorHAnsi" w:cstheme="minorHAnsi"/>
          <w:b w:val="0"/>
        </w:rPr>
        <w:t>, will have effect from the date he signs and receives this delegation.</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r w:rsidRPr="00056D6E">
        <w:rPr>
          <w:rFonts w:asciiTheme="minorHAnsi" w:hAnsiTheme="minorHAnsi" w:cstheme="minorHAnsi"/>
          <w:b w:val="0"/>
        </w:rPr>
        <w:t xml:space="preserve"> IN WITNESS WHEREOF, I, (Name &amp; address of the authorized person to sub-delegate/delegate powers, delegated on him by the Board of Directors) has, this ______ day of ______ 20_____ (Two thousand __________</w:t>
      </w:r>
      <w:proofErr w:type="gramStart"/>
      <w:r w:rsidRPr="00056D6E">
        <w:rPr>
          <w:rFonts w:asciiTheme="minorHAnsi" w:hAnsiTheme="minorHAnsi" w:cstheme="minorHAnsi"/>
          <w:b w:val="0"/>
        </w:rPr>
        <w:t>_ )</w:t>
      </w:r>
      <w:proofErr w:type="gramEnd"/>
      <w:r w:rsidRPr="00056D6E">
        <w:rPr>
          <w:rFonts w:asciiTheme="minorHAnsi" w:hAnsiTheme="minorHAnsi" w:cstheme="minorHAnsi"/>
          <w:b w:val="0"/>
        </w:rPr>
        <w:t xml:space="preserve"> set my hands and subscribed my signature unto this instrument. </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firstLine="300"/>
        <w:jc w:val="right"/>
        <w:rPr>
          <w:rFonts w:asciiTheme="minorHAnsi" w:hAnsiTheme="minorHAnsi" w:cstheme="minorHAnsi"/>
          <w:b w:val="0"/>
        </w:rPr>
      </w:pPr>
      <w:r w:rsidRPr="00056D6E">
        <w:rPr>
          <w:rFonts w:asciiTheme="minorHAnsi" w:hAnsiTheme="minorHAnsi" w:cstheme="minorHAnsi"/>
          <w:b w:val="0"/>
        </w:rPr>
        <w:t xml:space="preserve">      SIGNED AND DELIVERED ON </w:t>
      </w:r>
    </w:p>
    <w:p w:rsidR="00C14A2F" w:rsidRPr="00056D6E" w:rsidRDefault="00C14A2F" w:rsidP="00C14A2F">
      <w:pPr>
        <w:pStyle w:val="ListParagraph"/>
        <w:ind w:left="567"/>
        <w:jc w:val="right"/>
        <w:rPr>
          <w:rFonts w:asciiTheme="minorHAnsi" w:hAnsiTheme="minorHAnsi" w:cstheme="minorHAnsi"/>
          <w:b w:val="0"/>
        </w:rPr>
      </w:pPr>
    </w:p>
    <w:p w:rsidR="00C14A2F" w:rsidRPr="00056D6E" w:rsidRDefault="00C14A2F" w:rsidP="00C14A2F">
      <w:pPr>
        <w:pStyle w:val="ListParagraph"/>
        <w:ind w:left="567" w:firstLine="600"/>
        <w:jc w:val="right"/>
        <w:rPr>
          <w:rFonts w:asciiTheme="minorHAnsi" w:hAnsiTheme="minorHAnsi" w:cstheme="minorHAnsi"/>
          <w:b w:val="0"/>
        </w:rPr>
      </w:pPr>
      <w:r w:rsidRPr="00056D6E">
        <w:rPr>
          <w:rFonts w:asciiTheme="minorHAnsi" w:hAnsiTheme="minorHAnsi" w:cstheme="minorHAnsi"/>
          <w:b w:val="0"/>
        </w:rPr>
        <w:t xml:space="preserve">______________________ BY </w:t>
      </w: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r w:rsidRPr="00056D6E">
        <w:rPr>
          <w:rFonts w:asciiTheme="minorHAnsi" w:hAnsiTheme="minorHAnsi" w:cstheme="minorHAnsi"/>
          <w:b w:val="0"/>
        </w:rPr>
        <w:t xml:space="preserve">(Name of authorized person to delegate powers) </w:t>
      </w: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r w:rsidRPr="00056D6E">
        <w:rPr>
          <w:rFonts w:asciiTheme="minorHAnsi" w:hAnsiTheme="minorHAnsi" w:cstheme="minorHAnsi"/>
          <w:b w:val="0"/>
        </w:rPr>
        <w:t xml:space="preserve">WITNESS: </w:t>
      </w: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r w:rsidRPr="00056D6E">
        <w:rPr>
          <w:rFonts w:asciiTheme="minorHAnsi" w:hAnsiTheme="minorHAnsi" w:cstheme="minorHAnsi"/>
          <w:b w:val="0"/>
        </w:rPr>
        <w:t xml:space="preserve">SIGNED AND RECEIVED ON </w:t>
      </w: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r w:rsidRPr="00056D6E">
        <w:rPr>
          <w:rFonts w:asciiTheme="minorHAnsi" w:hAnsiTheme="minorHAnsi" w:cstheme="minorHAnsi"/>
          <w:b w:val="0"/>
        </w:rPr>
        <w:t>_____________________ BY</w:t>
      </w: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r w:rsidRPr="00056D6E">
        <w:rPr>
          <w:rFonts w:asciiTheme="minorHAnsi" w:hAnsiTheme="minorHAnsi" w:cstheme="minorHAnsi"/>
          <w:b w:val="0"/>
        </w:rPr>
        <w:t>(Name &amp; designation of Attorney)</w:t>
      </w:r>
    </w:p>
    <w:p w:rsidR="00C14A2F" w:rsidRPr="00056D6E" w:rsidRDefault="00C14A2F" w:rsidP="00C14A2F">
      <w:pPr>
        <w:pStyle w:val="Default"/>
        <w:ind w:left="567"/>
        <w:rPr>
          <w:rFonts w:asciiTheme="minorHAnsi" w:hAnsiTheme="minorHAnsi" w:cstheme="minorHAnsi"/>
          <w:highlight w:val="yellow"/>
        </w:rPr>
      </w:pPr>
    </w:p>
    <w:p w:rsidR="00C14A2F" w:rsidRPr="00056D6E" w:rsidRDefault="00C14A2F" w:rsidP="00C14A2F">
      <w:pPr>
        <w:widowControl w:val="0"/>
        <w:autoSpaceDE w:val="0"/>
        <w:autoSpaceDN w:val="0"/>
        <w:ind w:firstLine="720"/>
        <w:rPr>
          <w:rFonts w:asciiTheme="minorHAnsi" w:hAnsiTheme="minorHAnsi" w:cstheme="minorHAnsi"/>
          <w:b w:val="0"/>
          <w:color w:val="000000"/>
        </w:rPr>
      </w:pPr>
    </w:p>
    <w:p w:rsidR="00C14A2F" w:rsidRPr="00056D6E" w:rsidRDefault="00C14A2F">
      <w:pPr>
        <w:rPr>
          <w:rFonts w:asciiTheme="minorHAnsi" w:hAnsiTheme="minorHAnsi" w:cstheme="minorHAnsi"/>
          <w:sz w:val="28"/>
        </w:rPr>
      </w:pPr>
      <w:r w:rsidRPr="00056D6E">
        <w:rPr>
          <w:rFonts w:asciiTheme="minorHAnsi" w:hAnsiTheme="minorHAnsi" w:cstheme="minorHAnsi"/>
          <w:sz w:val="28"/>
        </w:rPr>
        <w:br w:type="page"/>
      </w:r>
    </w:p>
    <w:p w:rsidR="00941A12" w:rsidRPr="00056D6E" w:rsidRDefault="00941A12" w:rsidP="00453591">
      <w:pPr>
        <w:ind w:left="720" w:hanging="720"/>
        <w:jc w:val="center"/>
        <w:rPr>
          <w:rFonts w:asciiTheme="minorHAnsi" w:hAnsiTheme="minorHAnsi" w:cstheme="minorHAnsi"/>
          <w:b w:val="0"/>
          <w:color w:val="000000"/>
          <w:szCs w:val="40"/>
          <w:lang w:val="en-IN"/>
        </w:rPr>
      </w:pPr>
    </w:p>
    <w:p w:rsidR="00AD7ECC" w:rsidRPr="00056D6E" w:rsidRDefault="00AD7ECC" w:rsidP="00AD7ECC">
      <w:pPr>
        <w:jc w:val="center"/>
        <w:rPr>
          <w:rFonts w:asciiTheme="minorHAnsi" w:hAnsiTheme="minorHAnsi" w:cstheme="minorHAnsi"/>
          <w:sz w:val="28"/>
        </w:rPr>
      </w:pPr>
      <w:r w:rsidRPr="00056D6E">
        <w:rPr>
          <w:rFonts w:asciiTheme="minorHAnsi" w:hAnsiTheme="minorHAnsi" w:cstheme="minorHAnsi"/>
          <w:sz w:val="28"/>
        </w:rPr>
        <w:t>Annexure I</w:t>
      </w:r>
    </w:p>
    <w:p w:rsidR="00941A12" w:rsidRPr="00056D6E" w:rsidRDefault="00AD7ECC" w:rsidP="00941A12">
      <w:pPr>
        <w:ind w:left="720" w:hanging="720"/>
        <w:jc w:val="center"/>
        <w:rPr>
          <w:rFonts w:asciiTheme="minorHAnsi" w:hAnsiTheme="minorHAnsi" w:cstheme="minorHAnsi"/>
        </w:rPr>
      </w:pPr>
      <w:r w:rsidRPr="00056D6E">
        <w:rPr>
          <w:rFonts w:asciiTheme="minorHAnsi" w:hAnsiTheme="minorHAnsi" w:cstheme="minorHAnsi"/>
        </w:rPr>
        <w:t xml:space="preserve"> </w:t>
      </w:r>
      <w:r w:rsidR="00941A12" w:rsidRPr="00056D6E">
        <w:rPr>
          <w:rFonts w:asciiTheme="minorHAnsi" w:hAnsiTheme="minorHAnsi" w:cstheme="minorHAnsi"/>
        </w:rPr>
        <w:t>[</w:t>
      </w:r>
      <w:r w:rsidR="00941A12" w:rsidRPr="00056D6E">
        <w:rPr>
          <w:rFonts w:asciiTheme="minorHAnsi" w:hAnsiTheme="minorHAnsi" w:cstheme="minorHAnsi"/>
          <w:sz w:val="18"/>
          <w:szCs w:val="18"/>
        </w:rPr>
        <w:t>To be filled up and submitted in the specified format in the Excel sheet</w:t>
      </w:r>
      <w:r w:rsidR="00941A12" w:rsidRPr="00056D6E">
        <w:rPr>
          <w:rFonts w:asciiTheme="minorHAnsi" w:hAnsiTheme="minorHAnsi" w:cstheme="minorHAnsi"/>
        </w:rPr>
        <w:t>]</w:t>
      </w:r>
    </w:p>
    <w:p w:rsidR="00941A12" w:rsidRPr="00056D6E" w:rsidRDefault="00941A12" w:rsidP="00941A12">
      <w:pPr>
        <w:ind w:left="720" w:hanging="720"/>
        <w:jc w:val="center"/>
        <w:rPr>
          <w:rFonts w:asciiTheme="minorHAnsi" w:hAnsiTheme="minorHAnsi" w:cstheme="minorHAnsi"/>
          <w:u w:val="single"/>
        </w:rPr>
      </w:pPr>
    </w:p>
    <w:p w:rsidR="00941A12" w:rsidRPr="00056D6E" w:rsidRDefault="00941A12" w:rsidP="00941A12">
      <w:pPr>
        <w:ind w:left="720" w:hanging="720"/>
        <w:jc w:val="center"/>
        <w:rPr>
          <w:rFonts w:asciiTheme="minorHAnsi" w:hAnsiTheme="minorHAnsi" w:cstheme="minorHAnsi"/>
          <w:u w:val="single"/>
        </w:rPr>
      </w:pPr>
      <w:r w:rsidRPr="00056D6E">
        <w:rPr>
          <w:rFonts w:asciiTheme="minorHAnsi" w:hAnsiTheme="minorHAnsi" w:cstheme="minorHAnsi"/>
          <w:u w:val="single"/>
        </w:rPr>
        <w:t>DECLARATION</w:t>
      </w:r>
    </w:p>
    <w:p w:rsidR="00941A12" w:rsidRPr="00056D6E" w:rsidRDefault="00941A12" w:rsidP="00941A12">
      <w:pPr>
        <w:ind w:left="720" w:hanging="720"/>
        <w:jc w:val="center"/>
        <w:rPr>
          <w:rFonts w:asciiTheme="minorHAnsi" w:hAnsiTheme="minorHAnsi" w:cstheme="minorHAnsi"/>
          <w:b w:val="0"/>
          <w:u w:val="single"/>
        </w:rPr>
      </w:pPr>
    </w:p>
    <w:p w:rsidR="00941A12" w:rsidRPr="00056D6E" w:rsidRDefault="00941A12" w:rsidP="00474E30">
      <w:pPr>
        <w:pStyle w:val="ListParagraph"/>
        <w:numPr>
          <w:ilvl w:val="3"/>
          <w:numId w:val="10"/>
        </w:numPr>
        <w:tabs>
          <w:tab w:val="clear" w:pos="2520"/>
        </w:tabs>
        <w:ind w:left="567"/>
        <w:jc w:val="both"/>
        <w:rPr>
          <w:rFonts w:asciiTheme="minorHAnsi" w:hAnsiTheme="minorHAnsi" w:cstheme="minorHAnsi"/>
          <w:b w:val="0"/>
        </w:rPr>
      </w:pPr>
      <w:r w:rsidRPr="00056D6E">
        <w:rPr>
          <w:rFonts w:asciiTheme="minorHAnsi" w:hAnsiTheme="minorHAnsi" w:cstheme="minorHAnsi"/>
          <w:b w:val="0"/>
        </w:rPr>
        <w:t xml:space="preserve">I/We have gone through the terms and conditions of the tender as given above and have fully understood the significance of the same.  I/We have visited the Institute and obtained all necessary clarifications from the concerned officials of the Institute on the work and services to be provided to the institute.  I/We hereby accept all the terms and conditions and undertake to abide by the same if the contract is awarded to me/us. </w:t>
      </w:r>
    </w:p>
    <w:p w:rsidR="00941A12" w:rsidRPr="00056D6E" w:rsidRDefault="00941A12" w:rsidP="00474E30">
      <w:pPr>
        <w:pStyle w:val="ListParagraph"/>
        <w:numPr>
          <w:ilvl w:val="3"/>
          <w:numId w:val="10"/>
        </w:numPr>
        <w:tabs>
          <w:tab w:val="clear" w:pos="2520"/>
        </w:tabs>
        <w:ind w:left="567"/>
        <w:jc w:val="both"/>
        <w:rPr>
          <w:rFonts w:asciiTheme="minorHAnsi" w:hAnsiTheme="minorHAnsi" w:cstheme="minorHAnsi"/>
          <w:b w:val="0"/>
        </w:rPr>
      </w:pPr>
      <w:r w:rsidRPr="00056D6E">
        <w:rPr>
          <w:rFonts w:asciiTheme="minorHAnsi" w:hAnsiTheme="minorHAnsi" w:cstheme="minorHAnsi"/>
          <w:b w:val="0"/>
        </w:rPr>
        <w:t xml:space="preserve">It is clearly understood that, the persons deployed by us for the work/service in the Indian Institute of Management Kozhikode Campus will not be treated as employees of the Institute and I/We will be solely responsible for making all statutory payments to the persons so deployed and no employer-employee relationship will exist between the IIMK and the persons so deployed.  The only relationship that exists between me/us and the IIMK is that of a Principal and Service provider. </w:t>
      </w:r>
    </w:p>
    <w:p w:rsidR="00941A12" w:rsidRPr="00056D6E" w:rsidRDefault="00941A12" w:rsidP="00474E30">
      <w:pPr>
        <w:pStyle w:val="ListParagraph"/>
        <w:numPr>
          <w:ilvl w:val="3"/>
          <w:numId w:val="10"/>
        </w:numPr>
        <w:tabs>
          <w:tab w:val="clear" w:pos="2520"/>
        </w:tabs>
        <w:ind w:left="567"/>
        <w:jc w:val="both"/>
        <w:rPr>
          <w:rFonts w:asciiTheme="minorHAnsi" w:hAnsiTheme="minorHAnsi" w:cstheme="minorHAnsi"/>
          <w:b w:val="0"/>
        </w:rPr>
      </w:pPr>
      <w:r w:rsidRPr="00056D6E">
        <w:rPr>
          <w:rFonts w:asciiTheme="minorHAnsi" w:hAnsiTheme="minorHAnsi" w:cstheme="minorHAnsi"/>
          <w:b w:val="0"/>
        </w:rPr>
        <w:t xml:space="preserve">I/We hereby agree that in case the Institute is made to suffer any loss/damage on account of any negligence or act on the part of any person or persons deployed by me/us in the IIMK campus, such loss/damage shall be made good by me/us and in case we fail to make good the same, the amount can be recovered from the Security Deposit kept by me/us with the Institute and in case the Security Deposit become insufficient to meet such sum, the Institute can proceed against me/us for recovery of the sum, in whatever manner it deems fit. </w:t>
      </w:r>
    </w:p>
    <w:p w:rsidR="00AD7ECC" w:rsidRPr="00056D6E" w:rsidRDefault="00AD7ECC" w:rsidP="00474E30">
      <w:pPr>
        <w:pStyle w:val="ListParagraph"/>
        <w:numPr>
          <w:ilvl w:val="3"/>
          <w:numId w:val="10"/>
        </w:numPr>
        <w:tabs>
          <w:tab w:val="clear" w:pos="2520"/>
        </w:tabs>
        <w:ind w:left="567"/>
        <w:jc w:val="both"/>
        <w:rPr>
          <w:rFonts w:asciiTheme="minorHAnsi" w:hAnsiTheme="minorHAnsi" w:cstheme="minorHAnsi"/>
          <w:b w:val="0"/>
        </w:rPr>
      </w:pPr>
      <w:r w:rsidRPr="00056D6E">
        <w:rPr>
          <w:rFonts w:asciiTheme="minorHAnsi" w:hAnsiTheme="minorHAnsi" w:cstheme="minorHAnsi"/>
          <w:b w:val="0"/>
        </w:rPr>
        <w:t>I/we hereby declare that the firm/company has not been blacklisted or debarred in the past by Union/State Government organization for taking part in Government tenders in India</w:t>
      </w: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b w:val="0"/>
        </w:rPr>
      </w:pPr>
      <w:r w:rsidRPr="00056D6E">
        <w:rPr>
          <w:rFonts w:asciiTheme="minorHAnsi" w:hAnsiTheme="minorHAnsi" w:cstheme="minorHAnsi"/>
          <w:b w:val="0"/>
        </w:rPr>
        <w:t>Place:</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t>For and on behalf of the ---------------------------------</w:t>
      </w: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b w:val="0"/>
        </w:rPr>
      </w:pPr>
      <w:r w:rsidRPr="00056D6E">
        <w:rPr>
          <w:rFonts w:asciiTheme="minorHAnsi" w:hAnsiTheme="minorHAnsi" w:cstheme="minorHAnsi"/>
          <w:b w:val="0"/>
        </w:rPr>
        <w:t xml:space="preserve">Date:       </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p>
    <w:p w:rsidR="00941A12" w:rsidRPr="00056D6E" w:rsidRDefault="00941A12" w:rsidP="00941A12">
      <w:pPr>
        <w:ind w:left="720" w:hanging="720"/>
        <w:rPr>
          <w:rFonts w:asciiTheme="minorHAnsi" w:hAnsiTheme="minorHAnsi" w:cstheme="minorHAnsi"/>
          <w:b w:val="0"/>
        </w:rPr>
      </w:pPr>
      <w:r w:rsidRPr="00056D6E">
        <w:rPr>
          <w:rFonts w:asciiTheme="minorHAnsi" w:hAnsiTheme="minorHAnsi" w:cstheme="minorHAnsi"/>
          <w:b w:val="0"/>
        </w:rPr>
        <w:t>(Official Seal)</w:t>
      </w:r>
      <w:r w:rsidRPr="00056D6E">
        <w:rPr>
          <w:rFonts w:asciiTheme="minorHAnsi" w:hAnsiTheme="minorHAnsi" w:cstheme="minorHAnsi"/>
          <w:b w:val="0"/>
        </w:rPr>
        <w:tab/>
      </w:r>
      <w:r w:rsidRPr="00056D6E">
        <w:rPr>
          <w:rFonts w:asciiTheme="minorHAnsi" w:hAnsiTheme="minorHAnsi" w:cstheme="minorHAnsi"/>
          <w:b w:val="0"/>
        </w:rPr>
        <w:tab/>
      </w:r>
      <w:r w:rsidR="00702F83" w:rsidRPr="00056D6E">
        <w:rPr>
          <w:rFonts w:asciiTheme="minorHAnsi" w:hAnsiTheme="minorHAnsi" w:cstheme="minorHAnsi"/>
          <w:b w:val="0"/>
        </w:rPr>
        <w:t xml:space="preserve">                                 </w:t>
      </w:r>
      <w:r w:rsidRPr="00056D6E">
        <w:rPr>
          <w:rFonts w:asciiTheme="minorHAnsi" w:hAnsiTheme="minorHAnsi" w:cstheme="minorHAnsi"/>
          <w:b w:val="0"/>
        </w:rPr>
        <w:t>(Authorized Signatory)</w:t>
      </w: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rPr>
      </w:pPr>
    </w:p>
    <w:p w:rsidR="00941A12" w:rsidRPr="00056D6E" w:rsidRDefault="00941A12" w:rsidP="00941A12">
      <w:pPr>
        <w:rPr>
          <w:rFonts w:asciiTheme="minorHAnsi" w:hAnsiTheme="minorHAnsi" w:cstheme="minorHAnsi"/>
        </w:rPr>
      </w:pPr>
    </w:p>
    <w:p w:rsidR="00941A12" w:rsidRPr="00056D6E" w:rsidRDefault="00941A12">
      <w:pPr>
        <w:rPr>
          <w:rFonts w:asciiTheme="minorHAnsi" w:hAnsiTheme="minorHAnsi" w:cstheme="minorHAnsi"/>
          <w:b w:val="0"/>
          <w:lang w:val="en-IN"/>
        </w:rPr>
      </w:pPr>
    </w:p>
    <w:p w:rsidR="00941A12" w:rsidRPr="00056D6E" w:rsidRDefault="00941A12">
      <w:pPr>
        <w:rPr>
          <w:rFonts w:asciiTheme="minorHAnsi" w:hAnsiTheme="minorHAnsi" w:cstheme="minorHAnsi"/>
        </w:rPr>
      </w:pPr>
      <w:r w:rsidRPr="00056D6E">
        <w:rPr>
          <w:rFonts w:asciiTheme="minorHAnsi" w:hAnsiTheme="minorHAnsi" w:cstheme="minorHAnsi"/>
        </w:rPr>
        <w:br w:type="page"/>
      </w:r>
    </w:p>
    <w:p w:rsidR="00941A12" w:rsidRPr="00056D6E" w:rsidRDefault="00941A12" w:rsidP="005A099A">
      <w:pPr>
        <w:ind w:left="720" w:hanging="720"/>
        <w:jc w:val="center"/>
        <w:rPr>
          <w:rFonts w:asciiTheme="minorHAnsi" w:hAnsiTheme="minorHAnsi" w:cstheme="minorHAnsi"/>
        </w:rPr>
      </w:pPr>
    </w:p>
    <w:p w:rsidR="00AD7ECC" w:rsidRPr="00056D6E" w:rsidRDefault="00AD7ECC" w:rsidP="00AD7ECC">
      <w:pPr>
        <w:pStyle w:val="BodyTextIndent2"/>
        <w:spacing w:after="0" w:line="240" w:lineRule="auto"/>
        <w:ind w:left="0"/>
        <w:jc w:val="center"/>
        <w:rPr>
          <w:rFonts w:asciiTheme="minorHAnsi" w:hAnsiTheme="minorHAnsi" w:cstheme="minorHAnsi"/>
          <w:sz w:val="28"/>
        </w:rPr>
      </w:pPr>
      <w:r w:rsidRPr="00056D6E">
        <w:rPr>
          <w:rFonts w:asciiTheme="minorHAnsi" w:hAnsiTheme="minorHAnsi" w:cstheme="minorHAnsi"/>
          <w:sz w:val="28"/>
        </w:rPr>
        <w:t>Annexure II</w:t>
      </w:r>
    </w:p>
    <w:p w:rsidR="005A099A" w:rsidRPr="00056D6E" w:rsidRDefault="00AD7ECC" w:rsidP="005A099A">
      <w:pPr>
        <w:ind w:left="720" w:hanging="720"/>
        <w:jc w:val="center"/>
        <w:rPr>
          <w:rFonts w:asciiTheme="minorHAnsi" w:hAnsiTheme="minorHAnsi" w:cstheme="minorHAnsi"/>
        </w:rPr>
      </w:pPr>
      <w:r w:rsidRPr="00056D6E">
        <w:rPr>
          <w:rFonts w:asciiTheme="minorHAnsi" w:hAnsiTheme="minorHAnsi" w:cstheme="minorHAnsi"/>
        </w:rPr>
        <w:t xml:space="preserve"> </w:t>
      </w:r>
      <w:r w:rsidR="005A099A" w:rsidRPr="00056D6E">
        <w:rPr>
          <w:rFonts w:asciiTheme="minorHAnsi" w:hAnsiTheme="minorHAnsi" w:cstheme="minorHAnsi"/>
        </w:rPr>
        <w:t>[</w:t>
      </w:r>
      <w:r w:rsidR="005A099A" w:rsidRPr="00056D6E">
        <w:rPr>
          <w:rFonts w:asciiTheme="minorHAnsi" w:hAnsiTheme="minorHAnsi" w:cstheme="minorHAnsi"/>
          <w:sz w:val="18"/>
          <w:szCs w:val="18"/>
        </w:rPr>
        <w:t>To be filled up and submitted in the specified format in the Excel sheet attached</w:t>
      </w:r>
      <w:r w:rsidR="005A099A" w:rsidRPr="00056D6E">
        <w:rPr>
          <w:rFonts w:asciiTheme="minorHAnsi" w:hAnsiTheme="minorHAnsi" w:cstheme="minorHAnsi"/>
        </w:rPr>
        <w:t>]</w:t>
      </w:r>
    </w:p>
    <w:p w:rsidR="005A099A" w:rsidRPr="00056D6E" w:rsidRDefault="005A099A" w:rsidP="005A099A">
      <w:pPr>
        <w:ind w:left="720" w:hanging="720"/>
        <w:jc w:val="center"/>
        <w:rPr>
          <w:rFonts w:asciiTheme="minorHAnsi" w:hAnsiTheme="minorHAnsi" w:cstheme="minorHAnsi"/>
          <w:u w:val="single"/>
        </w:rPr>
      </w:pPr>
    </w:p>
    <w:p w:rsidR="005A099A" w:rsidRPr="00056D6E" w:rsidRDefault="005A099A" w:rsidP="005A099A">
      <w:pPr>
        <w:ind w:left="720" w:hanging="720"/>
        <w:jc w:val="center"/>
        <w:rPr>
          <w:rFonts w:asciiTheme="minorHAnsi" w:hAnsiTheme="minorHAnsi" w:cstheme="minorHAnsi"/>
          <w:b w:val="0"/>
        </w:rPr>
      </w:pPr>
      <w:r w:rsidRPr="00056D6E">
        <w:rPr>
          <w:rFonts w:asciiTheme="minorHAnsi" w:hAnsiTheme="minorHAnsi" w:cstheme="minorHAnsi"/>
          <w:u w:val="single"/>
        </w:rPr>
        <w:t>PROFILE OF THE VENDOR</w:t>
      </w:r>
    </w:p>
    <w:p w:rsidR="005A099A" w:rsidRPr="00056D6E" w:rsidRDefault="005A099A" w:rsidP="005A099A">
      <w:pPr>
        <w:ind w:left="720" w:hanging="720"/>
        <w:jc w:val="center"/>
        <w:rPr>
          <w:rFonts w:asciiTheme="minorHAnsi" w:hAnsiTheme="minorHAnsi" w:cstheme="minorHAnsi"/>
          <w:b w:val="0"/>
          <w:u w:val="single"/>
        </w:rPr>
      </w:pPr>
      <w:r w:rsidRPr="00056D6E">
        <w:rPr>
          <w:rFonts w:asciiTheme="minorHAnsi" w:hAnsiTheme="minorHAnsi" w:cstheme="minorHAnsi"/>
        </w:rPr>
        <w:t>(All fields are mandatory)</w:t>
      </w:r>
    </w:p>
    <w:p w:rsidR="005A099A" w:rsidRPr="00056D6E" w:rsidRDefault="005A099A" w:rsidP="005A099A">
      <w:pPr>
        <w:ind w:left="720" w:hanging="720"/>
        <w:rPr>
          <w:rFonts w:asciiTheme="minorHAnsi" w:hAnsiTheme="minorHAnsi" w:cstheme="minorHAnsi"/>
          <w:b w:val="0"/>
        </w:rPr>
      </w:pPr>
    </w:p>
    <w:p w:rsidR="005A099A" w:rsidRPr="00056D6E" w:rsidRDefault="005A099A" w:rsidP="00474E30">
      <w:pPr>
        <w:pStyle w:val="ListParagraph"/>
        <w:numPr>
          <w:ilvl w:val="0"/>
          <w:numId w:val="11"/>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Name of the Contractor      :</w:t>
      </w:r>
    </w:p>
    <w:p w:rsidR="005A099A" w:rsidRPr="00056D6E" w:rsidRDefault="005A099A" w:rsidP="005A099A">
      <w:pPr>
        <w:pStyle w:val="ListParagraph"/>
        <w:ind w:left="1080"/>
        <w:rPr>
          <w:rFonts w:asciiTheme="minorHAnsi" w:hAnsiTheme="minorHAnsi" w:cstheme="minorHAnsi"/>
          <w:b w:val="0"/>
        </w:rPr>
      </w:pPr>
    </w:p>
    <w:p w:rsidR="005A099A" w:rsidRPr="00056D6E" w:rsidRDefault="005A099A" w:rsidP="005A099A">
      <w:pPr>
        <w:pStyle w:val="ListParagraph"/>
        <w:ind w:left="1080"/>
        <w:rPr>
          <w:rFonts w:asciiTheme="minorHAnsi" w:hAnsiTheme="minorHAnsi" w:cstheme="minorHAnsi"/>
          <w:b w:val="0"/>
        </w:rPr>
      </w:pPr>
    </w:p>
    <w:p w:rsidR="005A099A" w:rsidRPr="00056D6E" w:rsidRDefault="005A099A" w:rsidP="00474E30">
      <w:pPr>
        <w:pStyle w:val="ListParagraph"/>
        <w:numPr>
          <w:ilvl w:val="0"/>
          <w:numId w:val="11"/>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Address for communication:</w:t>
      </w:r>
    </w:p>
    <w:p w:rsidR="005A099A" w:rsidRPr="00056D6E" w:rsidRDefault="005A099A" w:rsidP="005A099A">
      <w:pPr>
        <w:pStyle w:val="ListParagraph"/>
        <w:ind w:left="1080"/>
        <w:rPr>
          <w:rFonts w:asciiTheme="minorHAnsi" w:hAnsiTheme="minorHAnsi" w:cstheme="minorHAnsi"/>
          <w:b w:val="0"/>
        </w:rPr>
      </w:pPr>
    </w:p>
    <w:p w:rsidR="005A099A" w:rsidRPr="00056D6E" w:rsidRDefault="005A099A" w:rsidP="00474E30">
      <w:pPr>
        <w:pStyle w:val="ListParagraph"/>
        <w:numPr>
          <w:ilvl w:val="0"/>
          <w:numId w:val="11"/>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Contact details</w:t>
      </w:r>
    </w:p>
    <w:p w:rsidR="005A099A" w:rsidRPr="00056D6E" w:rsidRDefault="005A099A" w:rsidP="005A099A">
      <w:pPr>
        <w:pStyle w:val="ListParagraph"/>
        <w:ind w:left="1080"/>
        <w:rPr>
          <w:rFonts w:asciiTheme="minorHAnsi" w:hAnsiTheme="minorHAnsi" w:cstheme="minorHAnsi"/>
          <w:b w:val="0"/>
        </w:rPr>
      </w:pPr>
    </w:p>
    <w:p w:rsidR="005A099A" w:rsidRPr="00056D6E" w:rsidRDefault="005A099A" w:rsidP="00474E30">
      <w:pPr>
        <w:pStyle w:val="ListParagraph"/>
        <w:numPr>
          <w:ilvl w:val="0"/>
          <w:numId w:val="12"/>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Telephone Number :</w:t>
      </w:r>
    </w:p>
    <w:p w:rsidR="005A099A" w:rsidRPr="00056D6E" w:rsidRDefault="005A099A" w:rsidP="005A099A">
      <w:pPr>
        <w:pStyle w:val="ListParagraph"/>
        <w:ind w:left="1440"/>
        <w:rPr>
          <w:rFonts w:asciiTheme="minorHAnsi" w:hAnsiTheme="minorHAnsi" w:cstheme="minorHAnsi"/>
          <w:b w:val="0"/>
        </w:rPr>
      </w:pPr>
    </w:p>
    <w:p w:rsidR="005A099A" w:rsidRPr="00056D6E" w:rsidRDefault="005A099A" w:rsidP="00474E30">
      <w:pPr>
        <w:pStyle w:val="ListParagraph"/>
        <w:numPr>
          <w:ilvl w:val="0"/>
          <w:numId w:val="12"/>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Mobile Number        :</w:t>
      </w:r>
    </w:p>
    <w:p w:rsidR="005A099A" w:rsidRPr="00056D6E" w:rsidRDefault="005A099A" w:rsidP="005A099A">
      <w:pPr>
        <w:pStyle w:val="ListParagraph"/>
        <w:rPr>
          <w:rFonts w:asciiTheme="minorHAnsi" w:hAnsiTheme="minorHAnsi" w:cstheme="minorHAnsi"/>
          <w:b w:val="0"/>
        </w:rPr>
      </w:pPr>
    </w:p>
    <w:p w:rsidR="005A099A" w:rsidRPr="00056D6E" w:rsidRDefault="005A099A" w:rsidP="00474E30">
      <w:pPr>
        <w:pStyle w:val="ListParagraph"/>
        <w:numPr>
          <w:ilvl w:val="0"/>
          <w:numId w:val="12"/>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Email ID                   :</w:t>
      </w:r>
    </w:p>
    <w:p w:rsidR="005A099A" w:rsidRPr="00056D6E" w:rsidRDefault="005A099A" w:rsidP="005A099A">
      <w:pPr>
        <w:pStyle w:val="ListParagraph"/>
        <w:rPr>
          <w:rFonts w:asciiTheme="minorHAnsi" w:hAnsiTheme="minorHAnsi" w:cstheme="minorHAnsi"/>
          <w:b w:val="0"/>
        </w:rPr>
      </w:pPr>
    </w:p>
    <w:p w:rsidR="005A099A" w:rsidRPr="00056D6E" w:rsidRDefault="005A099A" w:rsidP="005A099A">
      <w:pPr>
        <w:pStyle w:val="ListParagraph"/>
        <w:ind w:left="1440"/>
        <w:rPr>
          <w:rFonts w:asciiTheme="minorHAnsi" w:hAnsiTheme="minorHAnsi" w:cstheme="minorHAnsi"/>
          <w:b w:val="0"/>
        </w:rPr>
      </w:pPr>
    </w:p>
    <w:p w:rsidR="005A099A" w:rsidRPr="00056D6E" w:rsidRDefault="005A099A" w:rsidP="00474E30">
      <w:pPr>
        <w:pStyle w:val="ListParagraph"/>
        <w:numPr>
          <w:ilvl w:val="0"/>
          <w:numId w:val="11"/>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GST NO                       :</w:t>
      </w:r>
    </w:p>
    <w:p w:rsidR="005A099A" w:rsidRPr="00056D6E" w:rsidRDefault="005A099A" w:rsidP="005A099A">
      <w:pPr>
        <w:rPr>
          <w:rFonts w:asciiTheme="minorHAnsi" w:hAnsiTheme="minorHAnsi" w:cstheme="minorHAnsi"/>
          <w:b w:val="0"/>
        </w:rPr>
      </w:pPr>
    </w:p>
    <w:p w:rsidR="005A099A" w:rsidRPr="00056D6E" w:rsidRDefault="005A099A" w:rsidP="005A099A">
      <w:pPr>
        <w:rPr>
          <w:rFonts w:asciiTheme="minorHAnsi" w:hAnsiTheme="minorHAnsi" w:cstheme="minorHAnsi"/>
        </w:rPr>
      </w:pPr>
    </w:p>
    <w:p w:rsidR="005A099A" w:rsidRPr="00056D6E" w:rsidRDefault="005A099A" w:rsidP="005A099A">
      <w:pPr>
        <w:rPr>
          <w:rFonts w:asciiTheme="minorHAnsi" w:hAnsiTheme="minorHAnsi" w:cstheme="minorHAnsi"/>
        </w:rPr>
      </w:pPr>
    </w:p>
    <w:p w:rsidR="005A099A" w:rsidRPr="00056D6E" w:rsidRDefault="005A099A">
      <w:pPr>
        <w:rPr>
          <w:rFonts w:asciiTheme="minorHAnsi" w:hAnsiTheme="minorHAnsi" w:cstheme="minorHAnsi"/>
          <w:color w:val="000000"/>
        </w:rPr>
      </w:pPr>
    </w:p>
    <w:p w:rsidR="00FC1C16" w:rsidRPr="00056D6E" w:rsidRDefault="00FC1C16">
      <w:pPr>
        <w:rPr>
          <w:rFonts w:asciiTheme="minorHAnsi" w:hAnsiTheme="minorHAnsi" w:cstheme="minorHAnsi"/>
          <w:color w:val="000000"/>
        </w:rPr>
      </w:pPr>
    </w:p>
    <w:p w:rsidR="00CA223E" w:rsidRPr="00056D6E" w:rsidRDefault="00CA223E">
      <w:pPr>
        <w:rPr>
          <w:rFonts w:asciiTheme="minorHAnsi" w:hAnsiTheme="minorHAnsi" w:cstheme="minorHAnsi"/>
          <w:color w:val="000000"/>
        </w:rPr>
      </w:pPr>
      <w:r w:rsidRPr="00056D6E">
        <w:rPr>
          <w:rFonts w:asciiTheme="minorHAnsi" w:hAnsiTheme="minorHAnsi" w:cstheme="minorHAnsi"/>
          <w:color w:val="000000"/>
        </w:rPr>
        <w:br w:type="page"/>
      </w:r>
    </w:p>
    <w:p w:rsidR="00AD7ECC" w:rsidRPr="00056D6E" w:rsidRDefault="00AD7ECC" w:rsidP="00AD7ECC">
      <w:pPr>
        <w:pStyle w:val="BodyTextIndent2"/>
        <w:spacing w:after="0" w:line="240" w:lineRule="auto"/>
        <w:ind w:left="0"/>
        <w:jc w:val="center"/>
        <w:rPr>
          <w:rFonts w:asciiTheme="minorHAnsi" w:hAnsiTheme="minorHAnsi" w:cstheme="minorHAnsi"/>
          <w:sz w:val="28"/>
        </w:rPr>
      </w:pPr>
      <w:r w:rsidRPr="00056D6E">
        <w:rPr>
          <w:rFonts w:asciiTheme="minorHAnsi" w:hAnsiTheme="minorHAnsi" w:cstheme="minorHAnsi"/>
          <w:sz w:val="28"/>
        </w:rPr>
        <w:lastRenderedPageBreak/>
        <w:t>Annexure III</w:t>
      </w:r>
    </w:p>
    <w:p w:rsidR="00941A12" w:rsidRPr="00056D6E" w:rsidRDefault="00AD7ECC" w:rsidP="00941A12">
      <w:pPr>
        <w:ind w:left="720" w:hanging="720"/>
        <w:jc w:val="center"/>
        <w:rPr>
          <w:rFonts w:asciiTheme="minorHAnsi" w:hAnsiTheme="minorHAnsi" w:cstheme="minorHAnsi"/>
        </w:rPr>
      </w:pPr>
      <w:r w:rsidRPr="00056D6E">
        <w:rPr>
          <w:rFonts w:asciiTheme="minorHAnsi" w:hAnsiTheme="minorHAnsi" w:cstheme="minorHAnsi"/>
        </w:rPr>
        <w:t xml:space="preserve"> </w:t>
      </w:r>
      <w:r w:rsidR="00941A12" w:rsidRPr="00056D6E">
        <w:rPr>
          <w:rFonts w:asciiTheme="minorHAnsi" w:hAnsiTheme="minorHAnsi" w:cstheme="minorHAnsi"/>
        </w:rPr>
        <w:t>[</w:t>
      </w:r>
      <w:r w:rsidR="00941A12" w:rsidRPr="00056D6E">
        <w:rPr>
          <w:rFonts w:asciiTheme="minorHAnsi" w:hAnsiTheme="minorHAnsi" w:cstheme="minorHAnsi"/>
          <w:sz w:val="18"/>
          <w:szCs w:val="18"/>
        </w:rPr>
        <w:t>To be filled up and submitted in the specified format in the Excel sheet attached</w:t>
      </w:r>
      <w:r w:rsidR="00941A12" w:rsidRPr="00056D6E">
        <w:rPr>
          <w:rFonts w:asciiTheme="minorHAnsi" w:hAnsiTheme="minorHAnsi" w:cstheme="minorHAnsi"/>
        </w:rPr>
        <w:t>]</w:t>
      </w:r>
    </w:p>
    <w:p w:rsidR="00941A12" w:rsidRPr="00056D6E" w:rsidRDefault="00941A12" w:rsidP="00CA223E">
      <w:pPr>
        <w:ind w:left="720" w:firstLine="720"/>
        <w:rPr>
          <w:rFonts w:asciiTheme="minorHAnsi" w:eastAsia="Arial MT" w:hAnsiTheme="minorHAnsi" w:cstheme="minorHAnsi"/>
          <w:b w:val="0"/>
        </w:rPr>
      </w:pPr>
    </w:p>
    <w:p w:rsidR="00CA223E" w:rsidRPr="00056D6E" w:rsidRDefault="00CA223E" w:rsidP="00941A12">
      <w:pPr>
        <w:jc w:val="center"/>
        <w:rPr>
          <w:rFonts w:asciiTheme="minorHAnsi" w:eastAsia="Arial MT" w:hAnsiTheme="minorHAnsi" w:cstheme="minorHAnsi"/>
        </w:rPr>
      </w:pPr>
      <w:r w:rsidRPr="00056D6E">
        <w:rPr>
          <w:rFonts w:asciiTheme="minorHAnsi" w:eastAsia="Arial MT" w:hAnsiTheme="minorHAnsi" w:cstheme="minorHAnsi"/>
        </w:rPr>
        <w:t>Summary of Experience of the bidder during last seven years period</w:t>
      </w:r>
    </w:p>
    <w:p w:rsidR="00CA223E" w:rsidRPr="00056D6E" w:rsidRDefault="00CA223E" w:rsidP="00941A12">
      <w:pPr>
        <w:jc w:val="center"/>
        <w:rPr>
          <w:rFonts w:asciiTheme="minorHAnsi" w:eastAsia="Arial MT" w:hAnsiTheme="minorHAnsi" w:cstheme="minorHAnsi"/>
        </w:rPr>
      </w:pPr>
      <w:r w:rsidRPr="00056D6E">
        <w:rPr>
          <w:rFonts w:asciiTheme="minorHAnsi" w:eastAsia="Arial MT" w:hAnsiTheme="minorHAnsi" w:cstheme="minorHAnsi"/>
        </w:rPr>
        <w:t>(As per the proof submitted with the e-tender)</w:t>
      </w:r>
    </w:p>
    <w:p w:rsidR="00CA223E" w:rsidRPr="00056D6E" w:rsidRDefault="00CA223E" w:rsidP="00CA223E">
      <w:pPr>
        <w:jc w:val="center"/>
        <w:rPr>
          <w:rFonts w:asciiTheme="minorHAnsi" w:eastAsia="Arial MT" w:hAnsiTheme="minorHAnsi" w:cstheme="minorHAnsi"/>
          <w:b w:val="0"/>
        </w:rPr>
      </w:pPr>
    </w:p>
    <w:tbl>
      <w:tblPr>
        <w:tblStyle w:val="TableGrid3"/>
        <w:tblW w:w="8930" w:type="dxa"/>
        <w:tblInd w:w="534" w:type="dxa"/>
        <w:tblLook w:val="04A0" w:firstRow="1" w:lastRow="0" w:firstColumn="1" w:lastColumn="0" w:noHBand="0" w:noVBand="1"/>
      </w:tblPr>
      <w:tblGrid>
        <w:gridCol w:w="567"/>
        <w:gridCol w:w="3082"/>
        <w:gridCol w:w="1414"/>
        <w:gridCol w:w="1127"/>
        <w:gridCol w:w="1415"/>
        <w:gridCol w:w="1325"/>
      </w:tblGrid>
      <w:tr w:rsidR="00CA223E" w:rsidRPr="00056D6E" w:rsidTr="008F25DE">
        <w:tc>
          <w:tcPr>
            <w:tcW w:w="567" w:type="dxa"/>
          </w:tcPr>
          <w:p w:rsidR="00CA223E" w:rsidRPr="00056D6E" w:rsidRDefault="00CA223E" w:rsidP="000136AA">
            <w:pPr>
              <w:jc w:val="center"/>
              <w:rPr>
                <w:rFonts w:asciiTheme="minorHAnsi" w:eastAsia="Arial MT" w:hAnsiTheme="minorHAnsi" w:cstheme="minorHAnsi"/>
                <w:b w:val="0"/>
              </w:rPr>
            </w:pPr>
            <w:proofErr w:type="spellStart"/>
            <w:r w:rsidRPr="00056D6E">
              <w:rPr>
                <w:rFonts w:asciiTheme="minorHAnsi" w:eastAsia="Arial MT" w:hAnsiTheme="minorHAnsi" w:cstheme="minorHAnsi"/>
                <w:b w:val="0"/>
              </w:rPr>
              <w:t>Sl</w:t>
            </w:r>
            <w:proofErr w:type="spellEnd"/>
            <w:r w:rsidRPr="00056D6E">
              <w:rPr>
                <w:rFonts w:asciiTheme="minorHAnsi" w:eastAsia="Arial MT" w:hAnsiTheme="minorHAnsi" w:cstheme="minorHAnsi"/>
                <w:b w:val="0"/>
              </w:rPr>
              <w:t xml:space="preserve"> No</w:t>
            </w:r>
          </w:p>
        </w:tc>
        <w:tc>
          <w:tcPr>
            <w:tcW w:w="3082" w:type="dxa"/>
          </w:tcPr>
          <w:p w:rsidR="000136AA" w:rsidRPr="00056D6E" w:rsidRDefault="000136AA" w:rsidP="000136AA">
            <w:pPr>
              <w:jc w:val="center"/>
              <w:rPr>
                <w:rFonts w:asciiTheme="minorHAnsi" w:eastAsia="Arial MT" w:hAnsiTheme="minorHAnsi" w:cstheme="minorHAnsi"/>
                <w:b w:val="0"/>
              </w:rPr>
            </w:pPr>
            <w:r w:rsidRPr="00056D6E">
              <w:rPr>
                <w:rFonts w:asciiTheme="minorHAnsi" w:eastAsia="Arial MT" w:hAnsiTheme="minorHAnsi" w:cstheme="minorHAnsi"/>
                <w:b w:val="0"/>
              </w:rPr>
              <w:t xml:space="preserve">Details of </w:t>
            </w:r>
            <w:r w:rsidR="00E43CF0" w:rsidRPr="00056D6E">
              <w:rPr>
                <w:rFonts w:asciiTheme="minorHAnsi" w:eastAsia="Arial MT" w:hAnsiTheme="minorHAnsi" w:cstheme="minorHAnsi"/>
                <w:b w:val="0"/>
              </w:rPr>
              <w:t>works for</w:t>
            </w:r>
            <w:r w:rsidRPr="00056D6E">
              <w:rPr>
                <w:rFonts w:asciiTheme="minorHAnsi" w:eastAsia="Arial MT" w:hAnsiTheme="minorHAnsi" w:cstheme="minorHAnsi"/>
                <w:b w:val="0"/>
              </w:rPr>
              <w:t xml:space="preserve"> which proof submitted. </w:t>
            </w:r>
          </w:p>
          <w:p w:rsidR="00CA223E" w:rsidRPr="00056D6E" w:rsidRDefault="000136AA" w:rsidP="00E43CF0">
            <w:pPr>
              <w:jc w:val="center"/>
              <w:rPr>
                <w:rFonts w:asciiTheme="minorHAnsi" w:eastAsia="Arial MT" w:hAnsiTheme="minorHAnsi" w:cstheme="minorHAnsi"/>
                <w:b w:val="0"/>
              </w:rPr>
            </w:pPr>
            <w:r w:rsidRPr="00056D6E">
              <w:rPr>
                <w:rFonts w:asciiTheme="minorHAnsi" w:eastAsia="Arial MT" w:hAnsiTheme="minorHAnsi" w:cstheme="minorHAnsi"/>
                <w:b w:val="0"/>
              </w:rPr>
              <w:t>(</w:t>
            </w:r>
            <w:r w:rsidR="00076C53" w:rsidRPr="00056D6E">
              <w:rPr>
                <w:rFonts w:asciiTheme="minorHAnsi" w:eastAsia="Arial MT" w:hAnsiTheme="minorHAnsi" w:cstheme="minorHAnsi"/>
                <w:b w:val="0"/>
              </w:rPr>
              <w:t>Capacity</w:t>
            </w:r>
            <w:r w:rsidR="009540A7" w:rsidRPr="00056D6E">
              <w:rPr>
                <w:rFonts w:asciiTheme="minorHAnsi" w:eastAsia="Arial MT" w:hAnsiTheme="minorHAnsi" w:cstheme="minorHAnsi"/>
                <w:b w:val="0"/>
              </w:rPr>
              <w:t xml:space="preserve"> and </w:t>
            </w:r>
            <w:r w:rsidRPr="00056D6E">
              <w:rPr>
                <w:rFonts w:asciiTheme="minorHAnsi" w:eastAsia="Arial MT" w:hAnsiTheme="minorHAnsi" w:cstheme="minorHAnsi"/>
                <w:b w:val="0"/>
              </w:rPr>
              <w:t xml:space="preserve">No of </w:t>
            </w:r>
            <w:r w:rsidR="00EB5A88" w:rsidRPr="00056D6E">
              <w:rPr>
                <w:rFonts w:asciiTheme="minorHAnsi" w:eastAsia="Arial MT" w:hAnsiTheme="minorHAnsi" w:cstheme="minorHAnsi"/>
                <w:b w:val="0"/>
              </w:rPr>
              <w:t>units</w:t>
            </w:r>
            <w:r w:rsidRPr="00056D6E">
              <w:rPr>
                <w:rFonts w:asciiTheme="minorHAnsi" w:eastAsia="Arial MT" w:hAnsiTheme="minorHAnsi" w:cstheme="minorHAnsi"/>
                <w:b w:val="0"/>
              </w:rPr>
              <w:t>,</w:t>
            </w:r>
            <w:r w:rsidR="009540A7" w:rsidRPr="00056D6E">
              <w:rPr>
                <w:rFonts w:asciiTheme="minorHAnsi" w:eastAsia="Arial MT" w:hAnsiTheme="minorHAnsi" w:cstheme="minorHAnsi"/>
                <w:b w:val="0"/>
              </w:rPr>
              <w:t xml:space="preserve"> Brand</w:t>
            </w:r>
            <w:r w:rsidRPr="00056D6E">
              <w:rPr>
                <w:rFonts w:asciiTheme="minorHAnsi" w:eastAsia="Arial MT" w:hAnsiTheme="minorHAnsi" w:cstheme="minorHAnsi"/>
                <w:b w:val="0"/>
              </w:rPr>
              <w:t>)</w:t>
            </w:r>
            <w:r w:rsidR="00CA223E" w:rsidRPr="00056D6E">
              <w:rPr>
                <w:rFonts w:asciiTheme="minorHAnsi" w:eastAsia="Arial MT" w:hAnsiTheme="minorHAnsi" w:cstheme="minorHAnsi"/>
                <w:b w:val="0"/>
              </w:rPr>
              <w:t>.</w:t>
            </w:r>
          </w:p>
        </w:tc>
        <w:tc>
          <w:tcPr>
            <w:tcW w:w="1414" w:type="dxa"/>
          </w:tcPr>
          <w:p w:rsidR="00CA223E" w:rsidRPr="00056D6E" w:rsidRDefault="00CA223E" w:rsidP="00E818D8">
            <w:pPr>
              <w:jc w:val="center"/>
              <w:rPr>
                <w:rFonts w:asciiTheme="minorHAnsi" w:eastAsia="Arial MT" w:hAnsiTheme="minorHAnsi" w:cstheme="minorHAnsi"/>
                <w:b w:val="0"/>
              </w:rPr>
            </w:pPr>
            <w:r w:rsidRPr="00056D6E">
              <w:rPr>
                <w:rFonts w:asciiTheme="minorHAnsi" w:eastAsia="Arial MT" w:hAnsiTheme="minorHAnsi" w:cstheme="minorHAnsi"/>
                <w:b w:val="0"/>
              </w:rPr>
              <w:t xml:space="preserve">Location of </w:t>
            </w:r>
            <w:r w:rsidR="00E818D8" w:rsidRPr="00056D6E">
              <w:rPr>
                <w:rFonts w:asciiTheme="minorHAnsi" w:eastAsia="Arial MT" w:hAnsiTheme="minorHAnsi" w:cstheme="minorHAnsi"/>
                <w:b w:val="0"/>
              </w:rPr>
              <w:t>work</w:t>
            </w:r>
            <w:r w:rsidR="009540A7" w:rsidRPr="00056D6E">
              <w:rPr>
                <w:rFonts w:asciiTheme="minorHAnsi" w:eastAsia="Arial MT" w:hAnsiTheme="minorHAnsi" w:cstheme="minorHAnsi"/>
                <w:b w:val="0"/>
              </w:rPr>
              <w:t xml:space="preserve"> </w:t>
            </w:r>
            <w:r w:rsidRPr="00056D6E">
              <w:rPr>
                <w:rFonts w:asciiTheme="minorHAnsi" w:eastAsia="Arial MT" w:hAnsiTheme="minorHAnsi" w:cstheme="minorHAnsi"/>
                <w:b w:val="0"/>
              </w:rPr>
              <w:t>in the proof submitted</w:t>
            </w:r>
          </w:p>
        </w:tc>
        <w:tc>
          <w:tcPr>
            <w:tcW w:w="1127" w:type="dxa"/>
          </w:tcPr>
          <w:p w:rsidR="00CA223E" w:rsidRPr="00056D6E" w:rsidRDefault="00CA223E" w:rsidP="000136AA">
            <w:pPr>
              <w:jc w:val="center"/>
              <w:rPr>
                <w:rFonts w:asciiTheme="minorHAnsi" w:eastAsia="Arial MT" w:hAnsiTheme="minorHAnsi" w:cstheme="minorHAnsi"/>
                <w:b w:val="0"/>
              </w:rPr>
            </w:pPr>
            <w:r w:rsidRPr="00056D6E">
              <w:rPr>
                <w:rFonts w:asciiTheme="minorHAnsi" w:eastAsia="Arial MT" w:hAnsiTheme="minorHAnsi" w:cstheme="minorHAnsi"/>
                <w:b w:val="0"/>
              </w:rPr>
              <w:t>Order value (</w:t>
            </w:r>
            <w:proofErr w:type="spellStart"/>
            <w:r w:rsidRPr="00056D6E">
              <w:rPr>
                <w:rFonts w:asciiTheme="minorHAnsi" w:eastAsia="Arial MT" w:hAnsiTheme="minorHAnsi" w:cstheme="minorHAnsi"/>
                <w:b w:val="0"/>
              </w:rPr>
              <w:t>Rs</w:t>
            </w:r>
            <w:proofErr w:type="spellEnd"/>
            <w:r w:rsidRPr="00056D6E">
              <w:rPr>
                <w:rFonts w:asciiTheme="minorHAnsi" w:eastAsia="Arial MT" w:hAnsiTheme="minorHAnsi" w:cstheme="minorHAnsi"/>
                <w:b w:val="0"/>
              </w:rPr>
              <w:t>)</w:t>
            </w:r>
          </w:p>
        </w:tc>
        <w:tc>
          <w:tcPr>
            <w:tcW w:w="1415" w:type="dxa"/>
          </w:tcPr>
          <w:p w:rsidR="00CA223E" w:rsidRPr="00056D6E" w:rsidRDefault="00CA223E" w:rsidP="000136AA">
            <w:pPr>
              <w:jc w:val="center"/>
              <w:rPr>
                <w:rFonts w:asciiTheme="minorHAnsi" w:eastAsia="Arial MT" w:hAnsiTheme="minorHAnsi" w:cstheme="minorHAnsi"/>
                <w:b w:val="0"/>
              </w:rPr>
            </w:pPr>
            <w:r w:rsidRPr="00056D6E">
              <w:rPr>
                <w:rFonts w:asciiTheme="minorHAnsi" w:eastAsia="Arial MT" w:hAnsiTheme="minorHAnsi" w:cstheme="minorHAnsi"/>
                <w:b w:val="0"/>
              </w:rPr>
              <w:t>Value as per completion certificate. (</w:t>
            </w:r>
            <w:proofErr w:type="spellStart"/>
            <w:r w:rsidRPr="00056D6E">
              <w:rPr>
                <w:rFonts w:asciiTheme="minorHAnsi" w:eastAsia="Arial MT" w:hAnsiTheme="minorHAnsi" w:cstheme="minorHAnsi"/>
                <w:b w:val="0"/>
              </w:rPr>
              <w:t>Rs</w:t>
            </w:r>
            <w:proofErr w:type="spellEnd"/>
            <w:r w:rsidRPr="00056D6E">
              <w:rPr>
                <w:rFonts w:asciiTheme="minorHAnsi" w:eastAsia="Arial MT" w:hAnsiTheme="minorHAnsi" w:cstheme="minorHAnsi"/>
                <w:b w:val="0"/>
              </w:rPr>
              <w:t>)</w:t>
            </w:r>
          </w:p>
        </w:tc>
        <w:tc>
          <w:tcPr>
            <w:tcW w:w="1325" w:type="dxa"/>
          </w:tcPr>
          <w:p w:rsidR="00CA223E" w:rsidRPr="00056D6E" w:rsidRDefault="00CA223E" w:rsidP="000136AA">
            <w:pPr>
              <w:jc w:val="center"/>
              <w:rPr>
                <w:rFonts w:asciiTheme="minorHAnsi" w:eastAsia="Arial MT" w:hAnsiTheme="minorHAnsi" w:cstheme="minorHAnsi"/>
                <w:b w:val="0"/>
              </w:rPr>
            </w:pPr>
            <w:r w:rsidRPr="00056D6E">
              <w:rPr>
                <w:rFonts w:asciiTheme="minorHAnsi" w:eastAsia="Arial MT" w:hAnsiTheme="minorHAnsi" w:cstheme="minorHAnsi"/>
                <w:b w:val="0"/>
              </w:rPr>
              <w:t>Date of completion as per completion certificate.</w:t>
            </w:r>
          </w:p>
        </w:tc>
      </w:tr>
      <w:tr w:rsidR="00CA223E" w:rsidRPr="00056D6E" w:rsidTr="00112199">
        <w:trPr>
          <w:trHeight w:val="1454"/>
        </w:trPr>
        <w:tc>
          <w:tcPr>
            <w:tcW w:w="567" w:type="dxa"/>
            <w:vAlign w:val="center"/>
          </w:tcPr>
          <w:p w:rsidR="00CA223E" w:rsidRPr="00056D6E" w:rsidRDefault="00CA223E" w:rsidP="00112199">
            <w:pPr>
              <w:rPr>
                <w:rFonts w:asciiTheme="minorHAnsi" w:eastAsia="Arial MT" w:hAnsiTheme="minorHAnsi" w:cstheme="minorHAnsi"/>
                <w:b w:val="0"/>
              </w:rPr>
            </w:pPr>
            <w:r w:rsidRPr="00056D6E">
              <w:rPr>
                <w:rFonts w:asciiTheme="minorHAnsi" w:eastAsia="Arial MT" w:hAnsiTheme="minorHAnsi" w:cstheme="minorHAnsi"/>
                <w:b w:val="0"/>
              </w:rPr>
              <w:t>1</w:t>
            </w:r>
          </w:p>
        </w:tc>
        <w:tc>
          <w:tcPr>
            <w:tcW w:w="3082" w:type="dxa"/>
          </w:tcPr>
          <w:p w:rsidR="00CA223E" w:rsidRPr="00056D6E" w:rsidRDefault="00CA223E" w:rsidP="000136AA">
            <w:pPr>
              <w:jc w:val="center"/>
              <w:rPr>
                <w:rFonts w:asciiTheme="minorHAnsi" w:eastAsia="Arial MT" w:hAnsiTheme="minorHAnsi" w:cstheme="minorHAnsi"/>
                <w:b w:val="0"/>
              </w:rPr>
            </w:pPr>
          </w:p>
        </w:tc>
        <w:tc>
          <w:tcPr>
            <w:tcW w:w="1414" w:type="dxa"/>
          </w:tcPr>
          <w:p w:rsidR="00CA223E" w:rsidRPr="00056D6E" w:rsidRDefault="00CA223E" w:rsidP="000136AA">
            <w:pPr>
              <w:jc w:val="center"/>
              <w:rPr>
                <w:rFonts w:asciiTheme="minorHAnsi" w:eastAsia="Arial MT" w:hAnsiTheme="minorHAnsi" w:cstheme="minorHAnsi"/>
                <w:b w:val="0"/>
              </w:rPr>
            </w:pPr>
          </w:p>
        </w:tc>
        <w:tc>
          <w:tcPr>
            <w:tcW w:w="1127" w:type="dxa"/>
          </w:tcPr>
          <w:p w:rsidR="00CA223E" w:rsidRPr="00056D6E" w:rsidRDefault="00CA223E" w:rsidP="000136AA">
            <w:pPr>
              <w:jc w:val="center"/>
              <w:rPr>
                <w:rFonts w:asciiTheme="minorHAnsi" w:eastAsia="Arial MT" w:hAnsiTheme="minorHAnsi" w:cstheme="minorHAnsi"/>
                <w:b w:val="0"/>
              </w:rPr>
            </w:pPr>
          </w:p>
        </w:tc>
        <w:tc>
          <w:tcPr>
            <w:tcW w:w="1415" w:type="dxa"/>
          </w:tcPr>
          <w:p w:rsidR="00CA223E" w:rsidRPr="00056D6E" w:rsidRDefault="00CA223E" w:rsidP="000136AA">
            <w:pPr>
              <w:jc w:val="center"/>
              <w:rPr>
                <w:rFonts w:asciiTheme="minorHAnsi" w:eastAsia="Arial MT" w:hAnsiTheme="minorHAnsi" w:cstheme="minorHAnsi"/>
                <w:b w:val="0"/>
              </w:rPr>
            </w:pPr>
          </w:p>
        </w:tc>
        <w:tc>
          <w:tcPr>
            <w:tcW w:w="1325" w:type="dxa"/>
          </w:tcPr>
          <w:p w:rsidR="00CA223E" w:rsidRPr="00056D6E" w:rsidRDefault="00CA223E" w:rsidP="000136AA">
            <w:pPr>
              <w:jc w:val="center"/>
              <w:rPr>
                <w:rFonts w:asciiTheme="minorHAnsi" w:eastAsia="Arial MT" w:hAnsiTheme="minorHAnsi" w:cstheme="minorHAnsi"/>
                <w:b w:val="0"/>
              </w:rPr>
            </w:pPr>
          </w:p>
        </w:tc>
      </w:tr>
      <w:tr w:rsidR="00CA223E" w:rsidRPr="00056D6E" w:rsidTr="00112199">
        <w:trPr>
          <w:trHeight w:val="1541"/>
        </w:trPr>
        <w:tc>
          <w:tcPr>
            <w:tcW w:w="567" w:type="dxa"/>
            <w:vAlign w:val="center"/>
          </w:tcPr>
          <w:p w:rsidR="00CA223E" w:rsidRPr="00056D6E" w:rsidRDefault="00CA223E" w:rsidP="00112199">
            <w:pPr>
              <w:rPr>
                <w:rFonts w:asciiTheme="minorHAnsi" w:eastAsia="Arial MT" w:hAnsiTheme="minorHAnsi" w:cstheme="minorHAnsi"/>
                <w:b w:val="0"/>
              </w:rPr>
            </w:pPr>
            <w:r w:rsidRPr="00056D6E">
              <w:rPr>
                <w:rFonts w:asciiTheme="minorHAnsi" w:eastAsia="Arial MT" w:hAnsiTheme="minorHAnsi" w:cstheme="minorHAnsi"/>
                <w:b w:val="0"/>
              </w:rPr>
              <w:t>2</w:t>
            </w:r>
          </w:p>
        </w:tc>
        <w:tc>
          <w:tcPr>
            <w:tcW w:w="3082" w:type="dxa"/>
          </w:tcPr>
          <w:p w:rsidR="00CA223E" w:rsidRPr="00056D6E" w:rsidRDefault="00CA223E" w:rsidP="000136AA">
            <w:pPr>
              <w:jc w:val="center"/>
              <w:rPr>
                <w:rFonts w:asciiTheme="minorHAnsi" w:eastAsia="Arial MT" w:hAnsiTheme="minorHAnsi" w:cstheme="minorHAnsi"/>
                <w:b w:val="0"/>
              </w:rPr>
            </w:pPr>
          </w:p>
        </w:tc>
        <w:tc>
          <w:tcPr>
            <w:tcW w:w="1414" w:type="dxa"/>
          </w:tcPr>
          <w:p w:rsidR="00CA223E" w:rsidRPr="00056D6E" w:rsidRDefault="00CA223E" w:rsidP="000136AA">
            <w:pPr>
              <w:jc w:val="center"/>
              <w:rPr>
                <w:rFonts w:asciiTheme="minorHAnsi" w:eastAsia="Arial MT" w:hAnsiTheme="minorHAnsi" w:cstheme="minorHAnsi"/>
                <w:b w:val="0"/>
              </w:rPr>
            </w:pPr>
          </w:p>
        </w:tc>
        <w:tc>
          <w:tcPr>
            <w:tcW w:w="1127" w:type="dxa"/>
          </w:tcPr>
          <w:p w:rsidR="00CA223E" w:rsidRPr="00056D6E" w:rsidRDefault="00CA223E" w:rsidP="000136AA">
            <w:pPr>
              <w:jc w:val="center"/>
              <w:rPr>
                <w:rFonts w:asciiTheme="minorHAnsi" w:eastAsia="Arial MT" w:hAnsiTheme="minorHAnsi" w:cstheme="minorHAnsi"/>
                <w:b w:val="0"/>
              </w:rPr>
            </w:pPr>
          </w:p>
        </w:tc>
        <w:tc>
          <w:tcPr>
            <w:tcW w:w="1415" w:type="dxa"/>
          </w:tcPr>
          <w:p w:rsidR="00CA223E" w:rsidRPr="00056D6E" w:rsidRDefault="00CA223E" w:rsidP="000136AA">
            <w:pPr>
              <w:jc w:val="center"/>
              <w:rPr>
                <w:rFonts w:asciiTheme="minorHAnsi" w:eastAsia="Arial MT" w:hAnsiTheme="minorHAnsi" w:cstheme="minorHAnsi"/>
                <w:b w:val="0"/>
              </w:rPr>
            </w:pPr>
          </w:p>
        </w:tc>
        <w:tc>
          <w:tcPr>
            <w:tcW w:w="1325" w:type="dxa"/>
          </w:tcPr>
          <w:p w:rsidR="00CA223E" w:rsidRPr="00056D6E" w:rsidRDefault="00CA223E" w:rsidP="000136AA">
            <w:pPr>
              <w:jc w:val="center"/>
              <w:rPr>
                <w:rFonts w:asciiTheme="minorHAnsi" w:eastAsia="Arial MT" w:hAnsiTheme="minorHAnsi" w:cstheme="minorHAnsi"/>
                <w:b w:val="0"/>
              </w:rPr>
            </w:pPr>
          </w:p>
        </w:tc>
      </w:tr>
      <w:tr w:rsidR="00CA223E" w:rsidRPr="00056D6E" w:rsidTr="00112199">
        <w:trPr>
          <w:trHeight w:val="2126"/>
        </w:trPr>
        <w:tc>
          <w:tcPr>
            <w:tcW w:w="567" w:type="dxa"/>
            <w:vAlign w:val="center"/>
          </w:tcPr>
          <w:p w:rsidR="00CA223E" w:rsidRPr="00056D6E" w:rsidRDefault="00CA223E" w:rsidP="00112199">
            <w:pPr>
              <w:rPr>
                <w:rFonts w:asciiTheme="minorHAnsi" w:eastAsia="Arial MT" w:hAnsiTheme="minorHAnsi" w:cstheme="minorHAnsi"/>
                <w:b w:val="0"/>
              </w:rPr>
            </w:pPr>
            <w:r w:rsidRPr="00056D6E">
              <w:rPr>
                <w:rFonts w:asciiTheme="minorHAnsi" w:eastAsia="Arial MT" w:hAnsiTheme="minorHAnsi" w:cstheme="minorHAnsi"/>
                <w:b w:val="0"/>
              </w:rPr>
              <w:t>3</w:t>
            </w:r>
          </w:p>
        </w:tc>
        <w:tc>
          <w:tcPr>
            <w:tcW w:w="3082" w:type="dxa"/>
          </w:tcPr>
          <w:p w:rsidR="00CA223E" w:rsidRPr="00056D6E" w:rsidRDefault="00CA223E" w:rsidP="000136AA">
            <w:pPr>
              <w:jc w:val="center"/>
              <w:rPr>
                <w:rFonts w:asciiTheme="minorHAnsi" w:eastAsia="Arial MT" w:hAnsiTheme="minorHAnsi" w:cstheme="minorHAnsi"/>
                <w:b w:val="0"/>
              </w:rPr>
            </w:pPr>
          </w:p>
        </w:tc>
        <w:tc>
          <w:tcPr>
            <w:tcW w:w="1414" w:type="dxa"/>
          </w:tcPr>
          <w:p w:rsidR="00CA223E" w:rsidRPr="00056D6E" w:rsidRDefault="00CA223E" w:rsidP="000136AA">
            <w:pPr>
              <w:jc w:val="center"/>
              <w:rPr>
                <w:rFonts w:asciiTheme="minorHAnsi" w:eastAsia="Arial MT" w:hAnsiTheme="minorHAnsi" w:cstheme="minorHAnsi"/>
                <w:b w:val="0"/>
              </w:rPr>
            </w:pPr>
          </w:p>
        </w:tc>
        <w:tc>
          <w:tcPr>
            <w:tcW w:w="1127" w:type="dxa"/>
          </w:tcPr>
          <w:p w:rsidR="00CA223E" w:rsidRPr="00056D6E" w:rsidRDefault="00CA223E" w:rsidP="000136AA">
            <w:pPr>
              <w:jc w:val="center"/>
              <w:rPr>
                <w:rFonts w:asciiTheme="minorHAnsi" w:eastAsia="Arial MT" w:hAnsiTheme="minorHAnsi" w:cstheme="minorHAnsi"/>
                <w:b w:val="0"/>
              </w:rPr>
            </w:pPr>
          </w:p>
        </w:tc>
        <w:tc>
          <w:tcPr>
            <w:tcW w:w="1415" w:type="dxa"/>
          </w:tcPr>
          <w:p w:rsidR="00CA223E" w:rsidRPr="00056D6E" w:rsidRDefault="00CA223E" w:rsidP="000136AA">
            <w:pPr>
              <w:jc w:val="center"/>
              <w:rPr>
                <w:rFonts w:asciiTheme="minorHAnsi" w:eastAsia="Arial MT" w:hAnsiTheme="minorHAnsi" w:cstheme="minorHAnsi"/>
                <w:b w:val="0"/>
              </w:rPr>
            </w:pPr>
          </w:p>
        </w:tc>
        <w:tc>
          <w:tcPr>
            <w:tcW w:w="1325" w:type="dxa"/>
          </w:tcPr>
          <w:p w:rsidR="00CA223E" w:rsidRPr="00056D6E" w:rsidRDefault="00CA223E" w:rsidP="000136AA">
            <w:pPr>
              <w:jc w:val="center"/>
              <w:rPr>
                <w:rFonts w:asciiTheme="minorHAnsi" w:eastAsia="Arial MT" w:hAnsiTheme="minorHAnsi" w:cstheme="minorHAnsi"/>
                <w:b w:val="0"/>
              </w:rPr>
            </w:pPr>
          </w:p>
        </w:tc>
      </w:tr>
    </w:tbl>
    <w:p w:rsidR="00CA223E" w:rsidRPr="00056D6E" w:rsidRDefault="00CA223E" w:rsidP="00CA223E">
      <w:pPr>
        <w:jc w:val="center"/>
        <w:rPr>
          <w:rFonts w:asciiTheme="minorHAnsi" w:eastAsia="Arial MT" w:hAnsiTheme="minorHAnsi" w:cstheme="minorHAnsi"/>
          <w:b w:val="0"/>
        </w:rPr>
      </w:pPr>
    </w:p>
    <w:p w:rsidR="00CA223E" w:rsidRPr="00056D6E" w:rsidRDefault="00CA223E" w:rsidP="00CA223E">
      <w:pPr>
        <w:jc w:val="center"/>
        <w:rPr>
          <w:rFonts w:asciiTheme="minorHAnsi" w:eastAsia="Arial MT" w:hAnsiTheme="minorHAnsi" w:cstheme="minorHAnsi"/>
          <w:b w:val="0"/>
        </w:rPr>
      </w:pPr>
    </w:p>
    <w:p w:rsidR="00CA223E" w:rsidRPr="00056D6E" w:rsidRDefault="00CA223E" w:rsidP="00CA223E">
      <w:pPr>
        <w:jc w:val="center"/>
        <w:rPr>
          <w:rFonts w:asciiTheme="minorHAnsi" w:eastAsia="Arial MT" w:hAnsiTheme="minorHAnsi" w:cstheme="minorHAnsi"/>
          <w:b w:val="0"/>
        </w:rPr>
      </w:pPr>
    </w:p>
    <w:p w:rsidR="00CA223E" w:rsidRPr="00056D6E" w:rsidRDefault="00CA223E" w:rsidP="00CA223E">
      <w:pPr>
        <w:jc w:val="center"/>
        <w:rPr>
          <w:rFonts w:asciiTheme="minorHAnsi" w:eastAsia="Arial MT" w:hAnsiTheme="minorHAnsi" w:cstheme="minorHAnsi"/>
          <w:b w:val="0"/>
        </w:rPr>
      </w:pPr>
    </w:p>
    <w:p w:rsidR="00CA223E" w:rsidRPr="00056D6E" w:rsidRDefault="00CA223E" w:rsidP="00CA223E">
      <w:pPr>
        <w:widowControl w:val="0"/>
        <w:autoSpaceDE w:val="0"/>
        <w:autoSpaceDN w:val="0"/>
        <w:ind w:firstLine="720"/>
        <w:rPr>
          <w:rFonts w:asciiTheme="minorHAnsi" w:eastAsia="Arial MT" w:hAnsiTheme="minorHAnsi" w:cstheme="minorHAnsi"/>
          <w:b w:val="0"/>
        </w:rPr>
      </w:pPr>
      <w:r w:rsidRPr="00056D6E">
        <w:rPr>
          <w:rFonts w:asciiTheme="minorHAnsi" w:eastAsia="Arial MT" w:hAnsiTheme="minorHAnsi" w:cstheme="minorHAnsi"/>
          <w:b w:val="0"/>
        </w:rPr>
        <w:t xml:space="preserve">Place:                                                            </w:t>
      </w:r>
      <w:r w:rsidRPr="00056D6E">
        <w:rPr>
          <w:rFonts w:asciiTheme="minorHAnsi" w:eastAsia="Arial MT" w:hAnsiTheme="minorHAnsi" w:cstheme="minorHAnsi"/>
          <w:b w:val="0"/>
        </w:rPr>
        <w:tab/>
      </w:r>
      <w:r w:rsidRPr="00056D6E">
        <w:rPr>
          <w:rFonts w:asciiTheme="minorHAnsi" w:eastAsia="Arial MT" w:hAnsiTheme="minorHAnsi" w:cstheme="minorHAnsi"/>
          <w:b w:val="0"/>
        </w:rPr>
        <w:tab/>
      </w:r>
      <w:r w:rsidRPr="00056D6E">
        <w:rPr>
          <w:rFonts w:asciiTheme="minorHAnsi" w:eastAsia="Arial MT" w:hAnsiTheme="minorHAnsi" w:cstheme="minorHAnsi"/>
          <w:b w:val="0"/>
        </w:rPr>
        <w:tab/>
        <w:t xml:space="preserve"> Signature of the </w:t>
      </w:r>
      <w:proofErr w:type="gramStart"/>
      <w:r w:rsidRPr="00056D6E">
        <w:rPr>
          <w:rFonts w:asciiTheme="minorHAnsi" w:eastAsia="Arial MT" w:hAnsiTheme="minorHAnsi" w:cstheme="minorHAnsi"/>
          <w:b w:val="0"/>
        </w:rPr>
        <w:t>Tenderer :</w:t>
      </w:r>
      <w:proofErr w:type="gramEnd"/>
    </w:p>
    <w:p w:rsidR="00CA223E" w:rsidRPr="00056D6E" w:rsidRDefault="00CA223E" w:rsidP="00CA223E">
      <w:pPr>
        <w:widowControl w:val="0"/>
        <w:autoSpaceDE w:val="0"/>
        <w:autoSpaceDN w:val="0"/>
        <w:ind w:firstLine="720"/>
        <w:rPr>
          <w:rFonts w:asciiTheme="minorHAnsi" w:eastAsia="Arial MT" w:hAnsiTheme="minorHAnsi" w:cstheme="minorHAnsi"/>
          <w:b w:val="0"/>
        </w:rPr>
      </w:pPr>
      <w:r w:rsidRPr="00056D6E">
        <w:rPr>
          <w:rFonts w:asciiTheme="minorHAnsi" w:eastAsia="Arial MT" w:hAnsiTheme="minorHAnsi" w:cstheme="minorHAnsi"/>
          <w:b w:val="0"/>
        </w:rPr>
        <w:t>Date:</w:t>
      </w:r>
    </w:p>
    <w:p w:rsidR="00CA223E" w:rsidRPr="00056D6E" w:rsidRDefault="00CA223E" w:rsidP="00CA223E">
      <w:pPr>
        <w:widowControl w:val="0"/>
        <w:autoSpaceDE w:val="0"/>
        <w:autoSpaceDN w:val="0"/>
        <w:rPr>
          <w:rFonts w:asciiTheme="minorHAnsi" w:eastAsia="Arial MT" w:hAnsiTheme="minorHAnsi" w:cstheme="minorHAnsi"/>
          <w:b w:val="0"/>
        </w:rPr>
      </w:pPr>
    </w:p>
    <w:p w:rsidR="00CA223E" w:rsidRPr="00056D6E" w:rsidRDefault="00CA223E">
      <w:pPr>
        <w:rPr>
          <w:rFonts w:asciiTheme="minorHAnsi" w:hAnsiTheme="minorHAnsi" w:cstheme="minorHAnsi"/>
          <w:b w:val="0"/>
          <w:color w:val="000000"/>
        </w:rPr>
      </w:pPr>
    </w:p>
    <w:p w:rsidR="00941A12" w:rsidRPr="00056D6E" w:rsidRDefault="00941A12">
      <w:pPr>
        <w:rPr>
          <w:rFonts w:asciiTheme="minorHAnsi" w:hAnsiTheme="minorHAnsi" w:cstheme="minorHAnsi"/>
          <w:b w:val="0"/>
          <w:color w:val="000000"/>
        </w:rPr>
      </w:pPr>
    </w:p>
    <w:p w:rsidR="00941A12" w:rsidRPr="00056D6E" w:rsidRDefault="00941A12">
      <w:pPr>
        <w:rPr>
          <w:rFonts w:asciiTheme="minorHAnsi" w:hAnsiTheme="minorHAnsi" w:cstheme="minorHAnsi"/>
          <w:b w:val="0"/>
          <w:color w:val="000000"/>
        </w:rPr>
      </w:pPr>
    </w:p>
    <w:p w:rsidR="00941A12" w:rsidRPr="00056D6E" w:rsidRDefault="00941A12">
      <w:pPr>
        <w:rPr>
          <w:rFonts w:asciiTheme="minorHAnsi" w:hAnsiTheme="minorHAnsi" w:cstheme="minorHAnsi"/>
          <w:color w:val="000000"/>
        </w:rPr>
      </w:pPr>
      <w:r w:rsidRPr="00056D6E">
        <w:rPr>
          <w:rFonts w:asciiTheme="minorHAnsi" w:hAnsiTheme="minorHAnsi" w:cstheme="minorHAnsi"/>
          <w:color w:val="000000"/>
        </w:rPr>
        <w:br w:type="page"/>
      </w:r>
    </w:p>
    <w:p w:rsidR="00AD7ECC" w:rsidRPr="00056D6E" w:rsidRDefault="00AD7ECC" w:rsidP="00AD7ECC">
      <w:pPr>
        <w:pStyle w:val="BodyTextIndent2"/>
        <w:spacing w:after="0" w:line="240" w:lineRule="auto"/>
        <w:ind w:left="0"/>
        <w:jc w:val="center"/>
        <w:rPr>
          <w:rFonts w:asciiTheme="minorHAnsi" w:hAnsiTheme="minorHAnsi" w:cstheme="minorHAnsi"/>
          <w:sz w:val="28"/>
        </w:rPr>
      </w:pPr>
      <w:r w:rsidRPr="00056D6E">
        <w:rPr>
          <w:rFonts w:asciiTheme="minorHAnsi" w:hAnsiTheme="minorHAnsi" w:cstheme="minorHAnsi"/>
          <w:sz w:val="28"/>
        </w:rPr>
        <w:lastRenderedPageBreak/>
        <w:t>Annexure IV</w:t>
      </w:r>
    </w:p>
    <w:p w:rsidR="00941A12" w:rsidRPr="00056D6E" w:rsidRDefault="00AD7ECC" w:rsidP="00941A12">
      <w:pPr>
        <w:ind w:left="720" w:hanging="720"/>
        <w:jc w:val="center"/>
        <w:rPr>
          <w:rFonts w:asciiTheme="minorHAnsi" w:hAnsiTheme="minorHAnsi" w:cstheme="minorHAnsi"/>
        </w:rPr>
      </w:pPr>
      <w:r w:rsidRPr="00056D6E">
        <w:rPr>
          <w:rFonts w:asciiTheme="minorHAnsi" w:hAnsiTheme="minorHAnsi" w:cstheme="minorHAnsi"/>
        </w:rPr>
        <w:t xml:space="preserve"> </w:t>
      </w:r>
      <w:r w:rsidR="00941A12" w:rsidRPr="00056D6E">
        <w:rPr>
          <w:rFonts w:asciiTheme="minorHAnsi" w:hAnsiTheme="minorHAnsi" w:cstheme="minorHAnsi"/>
        </w:rPr>
        <w:t>[</w:t>
      </w:r>
      <w:r w:rsidR="00941A12" w:rsidRPr="00056D6E">
        <w:rPr>
          <w:rFonts w:asciiTheme="minorHAnsi" w:hAnsiTheme="minorHAnsi" w:cstheme="minorHAnsi"/>
          <w:sz w:val="18"/>
          <w:szCs w:val="18"/>
        </w:rPr>
        <w:t>To be filled up and submitted in the specified format in the Excel sheet attached</w:t>
      </w:r>
      <w:r w:rsidR="00941A12" w:rsidRPr="00056D6E">
        <w:rPr>
          <w:rFonts w:asciiTheme="minorHAnsi" w:hAnsiTheme="minorHAnsi" w:cstheme="minorHAnsi"/>
        </w:rPr>
        <w:t>]</w:t>
      </w:r>
    </w:p>
    <w:p w:rsidR="00941A12" w:rsidRPr="00056D6E" w:rsidRDefault="00941A12" w:rsidP="00941A12">
      <w:pPr>
        <w:widowControl w:val="0"/>
        <w:autoSpaceDE w:val="0"/>
        <w:autoSpaceDN w:val="0"/>
        <w:jc w:val="center"/>
        <w:rPr>
          <w:rFonts w:asciiTheme="minorHAnsi" w:eastAsia="Arial MT" w:hAnsiTheme="minorHAnsi" w:cstheme="minorHAnsi"/>
          <w:bCs/>
        </w:rPr>
      </w:pPr>
    </w:p>
    <w:p w:rsidR="00941A12" w:rsidRPr="00056D6E" w:rsidRDefault="00941A12" w:rsidP="00941A12">
      <w:pPr>
        <w:widowControl w:val="0"/>
        <w:autoSpaceDE w:val="0"/>
        <w:autoSpaceDN w:val="0"/>
        <w:jc w:val="center"/>
        <w:rPr>
          <w:rFonts w:asciiTheme="minorHAnsi" w:eastAsia="Arial MT" w:hAnsiTheme="minorHAnsi" w:cstheme="minorHAnsi"/>
          <w:b w:val="0"/>
          <w:bCs/>
        </w:rPr>
      </w:pPr>
      <w:r w:rsidRPr="00056D6E">
        <w:rPr>
          <w:rFonts w:asciiTheme="minorHAnsi" w:eastAsia="Arial MT" w:hAnsiTheme="minorHAnsi" w:cstheme="minorHAnsi"/>
          <w:bCs/>
        </w:rPr>
        <w:t>Response Format</w:t>
      </w:r>
    </w:p>
    <w:p w:rsidR="00941A12" w:rsidRPr="00056D6E" w:rsidRDefault="00941A12" w:rsidP="00941A12">
      <w:pPr>
        <w:widowControl w:val="0"/>
        <w:autoSpaceDE w:val="0"/>
        <w:autoSpaceDN w:val="0"/>
        <w:jc w:val="center"/>
        <w:rPr>
          <w:rFonts w:asciiTheme="minorHAnsi" w:eastAsia="Arial MT" w:hAnsiTheme="minorHAnsi" w:cstheme="minorHAnsi"/>
        </w:rPr>
      </w:pPr>
      <w:r w:rsidRPr="00056D6E">
        <w:rPr>
          <w:rFonts w:asciiTheme="minorHAnsi" w:eastAsia="Arial MT" w:hAnsiTheme="minorHAnsi" w:cstheme="minorHAnsi"/>
        </w:rPr>
        <w:t>(To be filled up by the Tenderer)</w:t>
      </w:r>
    </w:p>
    <w:p w:rsidR="00941A12" w:rsidRPr="00056D6E" w:rsidRDefault="00941A12" w:rsidP="00941A12">
      <w:pPr>
        <w:widowControl w:val="0"/>
        <w:autoSpaceDE w:val="0"/>
        <w:autoSpaceDN w:val="0"/>
        <w:jc w:val="center"/>
        <w:rPr>
          <w:rFonts w:asciiTheme="minorHAnsi" w:eastAsia="Arial MT"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0"/>
        <w:gridCol w:w="6890"/>
        <w:gridCol w:w="2117"/>
      </w:tblGrid>
      <w:tr w:rsidR="00941A12" w:rsidRPr="00056D6E" w:rsidTr="00B531A8">
        <w:tc>
          <w:tcPr>
            <w:tcW w:w="312" w:type="pct"/>
            <w:tcBorders>
              <w:top w:val="single" w:sz="4" w:space="0" w:color="000000"/>
              <w:left w:val="single" w:sz="4" w:space="0" w:color="000000"/>
              <w:bottom w:val="single" w:sz="4" w:space="0" w:color="000000"/>
              <w:right w:val="single" w:sz="4" w:space="0" w:color="000000"/>
            </w:tcBorders>
            <w:hideMark/>
          </w:tcPr>
          <w:p w:rsidR="00941A12" w:rsidRPr="00056D6E" w:rsidRDefault="00941A12" w:rsidP="000136AA">
            <w:pPr>
              <w:widowControl w:val="0"/>
              <w:autoSpaceDE w:val="0"/>
              <w:autoSpaceDN w:val="0"/>
              <w:rPr>
                <w:rFonts w:asciiTheme="minorHAnsi" w:eastAsia="Arial MT" w:hAnsiTheme="minorHAnsi" w:cstheme="minorHAnsi"/>
                <w:b w:val="0"/>
                <w:sz w:val="22"/>
              </w:rPr>
            </w:pPr>
            <w:r w:rsidRPr="00056D6E">
              <w:rPr>
                <w:rFonts w:asciiTheme="minorHAnsi" w:eastAsia="Arial MT" w:hAnsiTheme="minorHAnsi" w:cstheme="minorHAnsi"/>
                <w:b w:val="0"/>
                <w:sz w:val="22"/>
              </w:rPr>
              <w:t>Sl. No.</w:t>
            </w:r>
          </w:p>
        </w:tc>
        <w:tc>
          <w:tcPr>
            <w:tcW w:w="3586" w:type="pct"/>
            <w:tcBorders>
              <w:top w:val="single" w:sz="4" w:space="0" w:color="000000"/>
              <w:left w:val="single" w:sz="4" w:space="0" w:color="000000"/>
              <w:bottom w:val="single" w:sz="4" w:space="0" w:color="000000"/>
              <w:right w:val="single" w:sz="4" w:space="0" w:color="000000"/>
            </w:tcBorders>
            <w:vAlign w:val="center"/>
            <w:hideMark/>
          </w:tcPr>
          <w:p w:rsidR="00941A12" w:rsidRPr="00056D6E" w:rsidRDefault="00941A12" w:rsidP="000136AA">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Requirements</w:t>
            </w:r>
          </w:p>
        </w:tc>
        <w:tc>
          <w:tcPr>
            <w:tcW w:w="1102" w:type="pct"/>
            <w:tcBorders>
              <w:top w:val="single" w:sz="4" w:space="0" w:color="000000"/>
              <w:left w:val="single" w:sz="4" w:space="0" w:color="000000"/>
              <w:bottom w:val="single" w:sz="4" w:space="0" w:color="000000"/>
              <w:right w:val="single" w:sz="4" w:space="0" w:color="000000"/>
            </w:tcBorders>
            <w:vAlign w:val="center"/>
            <w:hideMark/>
          </w:tcPr>
          <w:p w:rsidR="00941A12" w:rsidRPr="00056D6E" w:rsidRDefault="00941A12" w:rsidP="000136AA">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 xml:space="preserve">Compliance details of the Agency </w:t>
            </w:r>
          </w:p>
        </w:tc>
      </w:tr>
      <w:tr w:rsidR="00595C36" w:rsidRPr="00056D6E" w:rsidTr="00B531A8">
        <w:trPr>
          <w:trHeight w:val="712"/>
        </w:trPr>
        <w:tc>
          <w:tcPr>
            <w:tcW w:w="312" w:type="pct"/>
            <w:tcBorders>
              <w:top w:val="single" w:sz="4" w:space="0" w:color="000000"/>
              <w:left w:val="single" w:sz="4" w:space="0" w:color="000000"/>
              <w:bottom w:val="single" w:sz="4" w:space="0" w:color="000000"/>
              <w:right w:val="single" w:sz="4" w:space="0" w:color="000000"/>
            </w:tcBorders>
            <w:vAlign w:val="center"/>
          </w:tcPr>
          <w:p w:rsidR="00595C36" w:rsidRPr="00056D6E" w:rsidRDefault="00595C36"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1</w:t>
            </w:r>
          </w:p>
        </w:tc>
        <w:tc>
          <w:tcPr>
            <w:tcW w:w="3586" w:type="pct"/>
            <w:tcBorders>
              <w:top w:val="single" w:sz="4" w:space="0" w:color="000000"/>
              <w:left w:val="single" w:sz="4" w:space="0" w:color="000000"/>
              <w:bottom w:val="single" w:sz="4" w:space="0" w:color="000000"/>
              <w:right w:val="single" w:sz="4" w:space="0" w:color="000000"/>
            </w:tcBorders>
            <w:vAlign w:val="center"/>
          </w:tcPr>
          <w:p w:rsidR="00595C36" w:rsidRPr="00056D6E" w:rsidRDefault="00C6139E" w:rsidP="00E43CF0">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s</w:t>
            </w:r>
            <w:r>
              <w:rPr>
                <w:rFonts w:asciiTheme="minorHAnsi" w:eastAsia="Arial MT" w:hAnsiTheme="minorHAnsi" w:cstheme="minorHAnsi"/>
                <w:b w:val="0"/>
                <w:sz w:val="22"/>
              </w:rPr>
              <w:t xml:space="preserve">ubmitted EMD </w:t>
            </w:r>
            <w:r w:rsidR="0055799C">
              <w:rPr>
                <w:rFonts w:asciiTheme="minorHAnsi" w:eastAsia="Arial MT" w:hAnsiTheme="minorHAnsi" w:cstheme="minorHAnsi"/>
                <w:b w:val="0"/>
                <w:sz w:val="22"/>
              </w:rPr>
              <w:t xml:space="preserve">amount </w:t>
            </w:r>
            <w:proofErr w:type="spellStart"/>
            <w:r w:rsidR="0055799C">
              <w:rPr>
                <w:rFonts w:asciiTheme="minorHAnsi" w:eastAsia="Arial MT" w:hAnsiTheme="minorHAnsi" w:cstheme="minorHAnsi"/>
                <w:b w:val="0"/>
                <w:sz w:val="22"/>
              </w:rPr>
              <w:t>Rs</w:t>
            </w:r>
            <w:proofErr w:type="spellEnd"/>
            <w:r>
              <w:rPr>
                <w:rFonts w:asciiTheme="minorHAnsi" w:eastAsia="Arial MT" w:hAnsiTheme="minorHAnsi" w:cstheme="minorHAnsi"/>
                <w:b w:val="0"/>
                <w:sz w:val="22"/>
              </w:rPr>
              <w:t xml:space="preserve"> 15,300.00</w:t>
            </w:r>
            <w:r w:rsidRPr="00C6139E">
              <w:rPr>
                <w:rFonts w:asciiTheme="minorHAnsi" w:eastAsia="Arial MT" w:hAnsiTheme="minorHAnsi" w:cstheme="minorHAnsi"/>
                <w:b w:val="0"/>
                <w:sz w:val="22"/>
              </w:rPr>
              <w:t>/</w:t>
            </w:r>
            <w:r w:rsidR="0055799C" w:rsidRPr="00C6139E">
              <w:rPr>
                <w:rFonts w:asciiTheme="minorHAnsi" w:eastAsia="Arial MT" w:hAnsiTheme="minorHAnsi" w:cstheme="minorHAnsi"/>
                <w:b w:val="0"/>
                <w:sz w:val="22"/>
              </w:rPr>
              <w:t>- ?</w:t>
            </w:r>
          </w:p>
        </w:tc>
        <w:tc>
          <w:tcPr>
            <w:tcW w:w="1102" w:type="pct"/>
            <w:tcBorders>
              <w:top w:val="single" w:sz="4" w:space="0" w:color="000000"/>
              <w:left w:val="single" w:sz="4" w:space="0" w:color="000000"/>
              <w:bottom w:val="single" w:sz="4" w:space="0" w:color="000000"/>
              <w:right w:val="single" w:sz="4" w:space="0" w:color="000000"/>
            </w:tcBorders>
          </w:tcPr>
          <w:p w:rsidR="00595C36" w:rsidRPr="00056D6E" w:rsidRDefault="00595C36" w:rsidP="000136AA">
            <w:pPr>
              <w:widowControl w:val="0"/>
              <w:autoSpaceDE w:val="0"/>
              <w:autoSpaceDN w:val="0"/>
              <w:rPr>
                <w:rFonts w:asciiTheme="minorHAnsi" w:eastAsia="Arial MT" w:hAnsiTheme="minorHAnsi" w:cstheme="minorHAnsi"/>
                <w:b w:val="0"/>
                <w:sz w:val="22"/>
              </w:rPr>
            </w:pPr>
          </w:p>
        </w:tc>
      </w:tr>
      <w:tr w:rsidR="000D160C" w:rsidRPr="00056D6E" w:rsidTr="00387F58">
        <w:trPr>
          <w:trHeight w:val="871"/>
        </w:trPr>
        <w:tc>
          <w:tcPr>
            <w:tcW w:w="312" w:type="pct"/>
            <w:tcBorders>
              <w:top w:val="single" w:sz="4" w:space="0" w:color="000000"/>
              <w:left w:val="single" w:sz="4" w:space="0" w:color="000000"/>
              <w:bottom w:val="single" w:sz="4" w:space="0" w:color="000000"/>
              <w:right w:val="single" w:sz="4" w:space="0" w:color="000000"/>
            </w:tcBorders>
            <w:vAlign w:val="center"/>
            <w:hideMark/>
          </w:tcPr>
          <w:p w:rsidR="000D160C" w:rsidRPr="00056D6E" w:rsidRDefault="000D160C"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2</w:t>
            </w:r>
          </w:p>
        </w:tc>
        <w:tc>
          <w:tcPr>
            <w:tcW w:w="3586"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C6139E" w:rsidP="006C08C3">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the tender document (full set) digitally signed by the Authorized Signatory, for confirmation of the acceptance of all the terms &amp; conditions in the tender document?</w:t>
            </w:r>
          </w:p>
        </w:tc>
        <w:tc>
          <w:tcPr>
            <w:tcW w:w="1102" w:type="pct"/>
            <w:tcBorders>
              <w:top w:val="single" w:sz="4" w:space="0" w:color="000000"/>
              <w:left w:val="single" w:sz="4" w:space="0" w:color="000000"/>
              <w:bottom w:val="single" w:sz="4" w:space="0" w:color="000000"/>
              <w:right w:val="single" w:sz="4" w:space="0" w:color="000000"/>
            </w:tcBorders>
          </w:tcPr>
          <w:p w:rsidR="000D160C" w:rsidRPr="00056D6E" w:rsidRDefault="000D160C" w:rsidP="000136AA">
            <w:pPr>
              <w:widowControl w:val="0"/>
              <w:autoSpaceDE w:val="0"/>
              <w:autoSpaceDN w:val="0"/>
              <w:rPr>
                <w:rFonts w:asciiTheme="minorHAnsi" w:eastAsia="Arial MT" w:hAnsiTheme="minorHAnsi" w:cstheme="minorHAnsi"/>
                <w:b w:val="0"/>
                <w:sz w:val="22"/>
              </w:rPr>
            </w:pPr>
          </w:p>
        </w:tc>
      </w:tr>
      <w:tr w:rsidR="000D160C" w:rsidRPr="00056D6E" w:rsidTr="00B531A8">
        <w:trPr>
          <w:trHeight w:val="794"/>
        </w:trPr>
        <w:tc>
          <w:tcPr>
            <w:tcW w:w="312"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0D160C"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3</w:t>
            </w:r>
          </w:p>
        </w:tc>
        <w:tc>
          <w:tcPr>
            <w:tcW w:w="3586"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undertaken One/tw</w:t>
            </w:r>
            <w:r w:rsidR="007E3956">
              <w:rPr>
                <w:rFonts w:asciiTheme="minorHAnsi" w:eastAsia="Arial MT" w:hAnsiTheme="minorHAnsi" w:cstheme="minorHAnsi"/>
                <w:b w:val="0"/>
                <w:sz w:val="22"/>
              </w:rPr>
              <w:t>o/three each similar works of 4.10Lakhs/3.10Lakhs/2.10</w:t>
            </w:r>
            <w:r w:rsidRPr="00C6139E">
              <w:rPr>
                <w:rFonts w:asciiTheme="minorHAnsi" w:eastAsia="Arial MT" w:hAnsiTheme="minorHAnsi" w:cstheme="minorHAnsi"/>
                <w:b w:val="0"/>
                <w:sz w:val="22"/>
              </w:rPr>
              <w:t>Lakhs in last seven years. (Proof shall be provided).</w:t>
            </w:r>
          </w:p>
        </w:tc>
        <w:tc>
          <w:tcPr>
            <w:tcW w:w="1102" w:type="pct"/>
            <w:tcBorders>
              <w:top w:val="single" w:sz="4" w:space="0" w:color="000000"/>
              <w:left w:val="single" w:sz="4" w:space="0" w:color="000000"/>
              <w:bottom w:val="single" w:sz="4" w:space="0" w:color="000000"/>
              <w:right w:val="single" w:sz="4" w:space="0" w:color="000000"/>
            </w:tcBorders>
          </w:tcPr>
          <w:p w:rsidR="000D160C" w:rsidRPr="00056D6E" w:rsidRDefault="000D160C" w:rsidP="000136AA">
            <w:pPr>
              <w:widowControl w:val="0"/>
              <w:autoSpaceDE w:val="0"/>
              <w:autoSpaceDN w:val="0"/>
              <w:rPr>
                <w:rFonts w:asciiTheme="minorHAnsi" w:eastAsia="Arial MT" w:hAnsiTheme="minorHAnsi" w:cstheme="minorHAnsi"/>
                <w:b w:val="0"/>
                <w:sz w:val="22"/>
              </w:rPr>
            </w:pPr>
          </w:p>
        </w:tc>
      </w:tr>
      <w:tr w:rsidR="000D160C" w:rsidRPr="00056D6E" w:rsidTr="00B531A8">
        <w:trPr>
          <w:trHeight w:val="696"/>
        </w:trPr>
        <w:tc>
          <w:tcPr>
            <w:tcW w:w="312"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0D160C"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4</w:t>
            </w:r>
          </w:p>
        </w:tc>
        <w:tc>
          <w:tcPr>
            <w:tcW w:w="3586"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the proof of having the requisite experience? (Copies of work orders/Completion Certificates etc.) must be attached)</w:t>
            </w:r>
          </w:p>
        </w:tc>
        <w:tc>
          <w:tcPr>
            <w:tcW w:w="1102" w:type="pct"/>
            <w:tcBorders>
              <w:top w:val="single" w:sz="4" w:space="0" w:color="000000"/>
              <w:left w:val="single" w:sz="4" w:space="0" w:color="000000"/>
              <w:bottom w:val="single" w:sz="4" w:space="0" w:color="000000"/>
              <w:right w:val="single" w:sz="4" w:space="0" w:color="000000"/>
            </w:tcBorders>
          </w:tcPr>
          <w:p w:rsidR="000D160C" w:rsidRPr="00056D6E" w:rsidRDefault="000D160C" w:rsidP="000136AA">
            <w:pPr>
              <w:widowControl w:val="0"/>
              <w:autoSpaceDE w:val="0"/>
              <w:autoSpaceDN w:val="0"/>
              <w:rPr>
                <w:rFonts w:asciiTheme="minorHAnsi" w:eastAsia="Arial MT" w:hAnsiTheme="minorHAnsi" w:cstheme="minorHAnsi"/>
                <w:b w:val="0"/>
                <w:sz w:val="22"/>
              </w:rPr>
            </w:pPr>
          </w:p>
        </w:tc>
      </w:tr>
      <w:tr w:rsidR="000D160C" w:rsidRPr="00056D6E" w:rsidTr="00B531A8">
        <w:trPr>
          <w:trHeight w:val="397"/>
        </w:trPr>
        <w:tc>
          <w:tcPr>
            <w:tcW w:w="312"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0D160C"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5</w:t>
            </w:r>
          </w:p>
        </w:tc>
        <w:tc>
          <w:tcPr>
            <w:tcW w:w="3586"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‘Declaration’ in the specified format in Excel file?</w:t>
            </w:r>
          </w:p>
        </w:tc>
        <w:tc>
          <w:tcPr>
            <w:tcW w:w="1102" w:type="pct"/>
            <w:tcBorders>
              <w:top w:val="single" w:sz="4" w:space="0" w:color="000000"/>
              <w:left w:val="single" w:sz="4" w:space="0" w:color="000000"/>
              <w:bottom w:val="single" w:sz="4" w:space="0" w:color="000000"/>
              <w:right w:val="single" w:sz="4" w:space="0" w:color="000000"/>
            </w:tcBorders>
          </w:tcPr>
          <w:p w:rsidR="000D160C" w:rsidRPr="00056D6E" w:rsidRDefault="000D160C" w:rsidP="000136AA">
            <w:pPr>
              <w:widowControl w:val="0"/>
              <w:autoSpaceDE w:val="0"/>
              <w:autoSpaceDN w:val="0"/>
              <w:rPr>
                <w:rFonts w:asciiTheme="minorHAnsi" w:eastAsia="Arial MT" w:hAnsiTheme="minorHAnsi" w:cstheme="minorHAnsi"/>
                <w:b w:val="0"/>
                <w:sz w:val="22"/>
              </w:rPr>
            </w:pPr>
          </w:p>
        </w:tc>
      </w:tr>
      <w:tr w:rsidR="00B531A8" w:rsidRPr="00056D6E" w:rsidTr="00B531A8">
        <w:trPr>
          <w:trHeight w:val="692"/>
        </w:trPr>
        <w:tc>
          <w:tcPr>
            <w:tcW w:w="312"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B531A8"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6</w:t>
            </w:r>
          </w:p>
        </w:tc>
        <w:tc>
          <w:tcPr>
            <w:tcW w:w="3586" w:type="pct"/>
            <w:tcBorders>
              <w:top w:val="single" w:sz="4" w:space="0" w:color="000000"/>
              <w:left w:val="single" w:sz="4" w:space="0" w:color="000000"/>
              <w:bottom w:val="single" w:sz="4" w:space="0" w:color="000000"/>
              <w:right w:val="single" w:sz="4" w:space="0" w:color="000000"/>
            </w:tcBorders>
            <w:vAlign w:val="center"/>
            <w:hideMark/>
          </w:tcPr>
          <w:p w:rsidR="00B531A8"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the profile of the Vendor in the specified format in Excel file?</w:t>
            </w:r>
          </w:p>
        </w:tc>
        <w:tc>
          <w:tcPr>
            <w:tcW w:w="1102" w:type="pct"/>
            <w:tcBorders>
              <w:top w:val="single" w:sz="4" w:space="0" w:color="000000"/>
              <w:left w:val="single" w:sz="4" w:space="0" w:color="000000"/>
              <w:bottom w:val="single" w:sz="4" w:space="0" w:color="000000"/>
              <w:right w:val="single" w:sz="4" w:space="0" w:color="000000"/>
            </w:tcBorders>
          </w:tcPr>
          <w:p w:rsidR="00B531A8" w:rsidRPr="00056D6E" w:rsidRDefault="00B531A8" w:rsidP="000136AA">
            <w:pPr>
              <w:widowControl w:val="0"/>
              <w:autoSpaceDE w:val="0"/>
              <w:autoSpaceDN w:val="0"/>
              <w:rPr>
                <w:rFonts w:asciiTheme="minorHAnsi" w:eastAsia="Arial MT" w:hAnsiTheme="minorHAnsi" w:cstheme="minorHAnsi"/>
                <w:b w:val="0"/>
                <w:sz w:val="22"/>
              </w:rPr>
            </w:pPr>
          </w:p>
        </w:tc>
      </w:tr>
      <w:tr w:rsidR="00B531A8" w:rsidRPr="00056D6E" w:rsidTr="00B531A8">
        <w:trPr>
          <w:trHeight w:val="978"/>
        </w:trPr>
        <w:tc>
          <w:tcPr>
            <w:tcW w:w="312"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337DB0"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7</w:t>
            </w:r>
          </w:p>
        </w:tc>
        <w:tc>
          <w:tcPr>
            <w:tcW w:w="3586"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C6139E" w:rsidP="00CB399F">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your firm ever been debarred by any Court of law OR penalized by any Government/ PSU/ Private organization? (Self-attested certificate must be attached)</w:t>
            </w:r>
          </w:p>
        </w:tc>
        <w:tc>
          <w:tcPr>
            <w:tcW w:w="1102" w:type="pct"/>
            <w:tcBorders>
              <w:top w:val="single" w:sz="4" w:space="0" w:color="000000"/>
              <w:left w:val="single" w:sz="4" w:space="0" w:color="000000"/>
              <w:bottom w:val="single" w:sz="4" w:space="0" w:color="000000"/>
              <w:right w:val="single" w:sz="4" w:space="0" w:color="000000"/>
            </w:tcBorders>
          </w:tcPr>
          <w:p w:rsidR="00B531A8" w:rsidRPr="00056D6E" w:rsidRDefault="00B531A8" w:rsidP="000136AA">
            <w:pPr>
              <w:widowControl w:val="0"/>
              <w:autoSpaceDE w:val="0"/>
              <w:autoSpaceDN w:val="0"/>
              <w:rPr>
                <w:rFonts w:asciiTheme="minorHAnsi" w:eastAsia="Arial MT" w:hAnsiTheme="minorHAnsi" w:cstheme="minorHAnsi"/>
                <w:b w:val="0"/>
                <w:sz w:val="22"/>
              </w:rPr>
            </w:pPr>
          </w:p>
        </w:tc>
      </w:tr>
      <w:tr w:rsidR="00B531A8" w:rsidRPr="00056D6E" w:rsidTr="00B531A8">
        <w:trPr>
          <w:trHeight w:val="407"/>
        </w:trPr>
        <w:tc>
          <w:tcPr>
            <w:tcW w:w="312"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337DB0"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8</w:t>
            </w:r>
          </w:p>
        </w:tc>
        <w:tc>
          <w:tcPr>
            <w:tcW w:w="3586" w:type="pct"/>
            <w:tcBorders>
              <w:top w:val="single" w:sz="4" w:space="0" w:color="000000"/>
              <w:left w:val="single" w:sz="4" w:space="0" w:color="000000"/>
              <w:bottom w:val="single" w:sz="4" w:space="0" w:color="000000"/>
              <w:right w:val="single" w:sz="4" w:space="0" w:color="000000"/>
            </w:tcBorders>
            <w:vAlign w:val="center"/>
            <w:hideMark/>
          </w:tcPr>
          <w:p w:rsidR="00B531A8"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 xml:space="preserve">Are you having office registration in </w:t>
            </w:r>
            <w:r w:rsidR="00006060" w:rsidRPr="00C6139E">
              <w:rPr>
                <w:rFonts w:asciiTheme="minorHAnsi" w:eastAsia="Arial MT" w:hAnsiTheme="minorHAnsi" w:cstheme="minorHAnsi"/>
                <w:b w:val="0"/>
                <w:sz w:val="22"/>
              </w:rPr>
              <w:t>Kerala</w:t>
            </w:r>
            <w:r w:rsidRPr="00C6139E">
              <w:rPr>
                <w:rFonts w:asciiTheme="minorHAnsi" w:eastAsia="Arial MT" w:hAnsiTheme="minorHAnsi" w:cstheme="minorHAnsi"/>
                <w:b w:val="0"/>
                <w:sz w:val="22"/>
              </w:rPr>
              <w:t xml:space="preserve"> (Proof shall be attach)</w:t>
            </w:r>
          </w:p>
        </w:tc>
        <w:tc>
          <w:tcPr>
            <w:tcW w:w="1102" w:type="pct"/>
            <w:tcBorders>
              <w:top w:val="single" w:sz="4" w:space="0" w:color="000000"/>
              <w:left w:val="single" w:sz="4" w:space="0" w:color="000000"/>
              <w:bottom w:val="single" w:sz="4" w:space="0" w:color="000000"/>
              <w:right w:val="single" w:sz="4" w:space="0" w:color="000000"/>
            </w:tcBorders>
          </w:tcPr>
          <w:p w:rsidR="00B531A8" w:rsidRPr="00056D6E" w:rsidRDefault="00B531A8" w:rsidP="000136AA">
            <w:pPr>
              <w:widowControl w:val="0"/>
              <w:autoSpaceDE w:val="0"/>
              <w:autoSpaceDN w:val="0"/>
              <w:rPr>
                <w:rFonts w:asciiTheme="minorHAnsi" w:eastAsia="Arial MT" w:hAnsiTheme="minorHAnsi" w:cstheme="minorHAnsi"/>
                <w:b w:val="0"/>
                <w:sz w:val="22"/>
              </w:rPr>
            </w:pPr>
          </w:p>
          <w:p w:rsidR="00B531A8" w:rsidRPr="00056D6E" w:rsidRDefault="00B531A8" w:rsidP="000136AA">
            <w:pPr>
              <w:widowControl w:val="0"/>
              <w:autoSpaceDE w:val="0"/>
              <w:autoSpaceDN w:val="0"/>
              <w:rPr>
                <w:rFonts w:asciiTheme="minorHAnsi" w:eastAsia="Arial MT" w:hAnsiTheme="minorHAnsi" w:cstheme="minorHAnsi"/>
                <w:b w:val="0"/>
                <w:sz w:val="22"/>
              </w:rPr>
            </w:pPr>
          </w:p>
        </w:tc>
      </w:tr>
      <w:tr w:rsidR="00B531A8" w:rsidRPr="00056D6E" w:rsidTr="00B531A8">
        <w:trPr>
          <w:trHeight w:val="711"/>
        </w:trPr>
        <w:tc>
          <w:tcPr>
            <w:tcW w:w="312"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337DB0"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9</w:t>
            </w:r>
          </w:p>
        </w:tc>
        <w:tc>
          <w:tcPr>
            <w:tcW w:w="3586" w:type="pct"/>
            <w:tcBorders>
              <w:top w:val="single" w:sz="4" w:space="0" w:color="000000"/>
              <w:left w:val="single" w:sz="4" w:space="0" w:color="000000"/>
              <w:bottom w:val="single" w:sz="4" w:space="0" w:color="000000"/>
              <w:right w:val="single" w:sz="4" w:space="0" w:color="000000"/>
            </w:tcBorders>
            <w:vAlign w:val="center"/>
            <w:hideMark/>
          </w:tcPr>
          <w:p w:rsidR="00B531A8"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all other necessary documents as required in the Terms &amp;Conditions?</w:t>
            </w:r>
          </w:p>
        </w:tc>
        <w:tc>
          <w:tcPr>
            <w:tcW w:w="1102" w:type="pct"/>
            <w:tcBorders>
              <w:top w:val="single" w:sz="4" w:space="0" w:color="000000"/>
              <w:left w:val="single" w:sz="4" w:space="0" w:color="000000"/>
              <w:bottom w:val="single" w:sz="4" w:space="0" w:color="000000"/>
              <w:right w:val="single" w:sz="4" w:space="0" w:color="000000"/>
            </w:tcBorders>
          </w:tcPr>
          <w:p w:rsidR="00B531A8" w:rsidRPr="00056D6E" w:rsidRDefault="00B531A8" w:rsidP="000136AA">
            <w:pPr>
              <w:widowControl w:val="0"/>
              <w:autoSpaceDE w:val="0"/>
              <w:autoSpaceDN w:val="0"/>
              <w:rPr>
                <w:rFonts w:asciiTheme="minorHAnsi" w:eastAsia="Arial MT" w:hAnsiTheme="minorHAnsi" w:cstheme="minorHAnsi"/>
                <w:b w:val="0"/>
                <w:sz w:val="22"/>
              </w:rPr>
            </w:pPr>
          </w:p>
          <w:p w:rsidR="00B531A8" w:rsidRPr="00056D6E" w:rsidRDefault="00B531A8" w:rsidP="000136AA">
            <w:pPr>
              <w:widowControl w:val="0"/>
              <w:autoSpaceDE w:val="0"/>
              <w:autoSpaceDN w:val="0"/>
              <w:rPr>
                <w:rFonts w:asciiTheme="minorHAnsi" w:eastAsia="Arial MT" w:hAnsiTheme="minorHAnsi" w:cstheme="minorHAnsi"/>
                <w:b w:val="0"/>
                <w:sz w:val="22"/>
              </w:rPr>
            </w:pPr>
          </w:p>
        </w:tc>
      </w:tr>
      <w:tr w:rsidR="00B531A8" w:rsidRPr="00056D6E" w:rsidTr="00B531A8">
        <w:trPr>
          <w:trHeight w:val="405"/>
        </w:trPr>
        <w:tc>
          <w:tcPr>
            <w:tcW w:w="312"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B531A8" w:rsidP="00337DB0">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1</w:t>
            </w:r>
            <w:r w:rsidR="00337DB0" w:rsidRPr="00056D6E">
              <w:rPr>
                <w:rFonts w:asciiTheme="minorHAnsi" w:eastAsia="Arial MT" w:hAnsiTheme="minorHAnsi" w:cstheme="minorHAnsi"/>
                <w:b w:val="0"/>
                <w:sz w:val="22"/>
              </w:rPr>
              <w:t>0</w:t>
            </w:r>
          </w:p>
          <w:p w:rsidR="00337DB0" w:rsidRPr="00056D6E" w:rsidRDefault="00337DB0" w:rsidP="00337DB0">
            <w:pPr>
              <w:widowControl w:val="0"/>
              <w:autoSpaceDE w:val="0"/>
              <w:autoSpaceDN w:val="0"/>
              <w:jc w:val="center"/>
              <w:rPr>
                <w:rFonts w:asciiTheme="minorHAnsi" w:eastAsia="Arial MT" w:hAnsiTheme="minorHAnsi" w:cstheme="minorHAnsi"/>
                <w:b w:val="0"/>
                <w:sz w:val="22"/>
              </w:rPr>
            </w:pPr>
          </w:p>
        </w:tc>
        <w:tc>
          <w:tcPr>
            <w:tcW w:w="3586"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copy of valid GST &amp;PAN Registration particulars of your firm?</w:t>
            </w:r>
          </w:p>
        </w:tc>
        <w:tc>
          <w:tcPr>
            <w:tcW w:w="1102" w:type="pct"/>
            <w:tcBorders>
              <w:top w:val="single" w:sz="4" w:space="0" w:color="000000"/>
              <w:left w:val="single" w:sz="4" w:space="0" w:color="000000"/>
              <w:bottom w:val="single" w:sz="4" w:space="0" w:color="000000"/>
              <w:right w:val="single" w:sz="4" w:space="0" w:color="000000"/>
            </w:tcBorders>
          </w:tcPr>
          <w:p w:rsidR="00B531A8" w:rsidRPr="00056D6E" w:rsidRDefault="00B531A8" w:rsidP="000136AA">
            <w:pPr>
              <w:widowControl w:val="0"/>
              <w:autoSpaceDE w:val="0"/>
              <w:autoSpaceDN w:val="0"/>
              <w:rPr>
                <w:rFonts w:asciiTheme="minorHAnsi" w:eastAsia="Arial MT" w:hAnsiTheme="minorHAnsi" w:cstheme="minorHAnsi"/>
                <w:b w:val="0"/>
                <w:sz w:val="22"/>
              </w:rPr>
            </w:pPr>
          </w:p>
        </w:tc>
      </w:tr>
    </w:tbl>
    <w:p w:rsidR="00941A12" w:rsidRDefault="00941A12" w:rsidP="00941A12">
      <w:pPr>
        <w:widowControl w:val="0"/>
        <w:autoSpaceDE w:val="0"/>
        <w:autoSpaceDN w:val="0"/>
        <w:rPr>
          <w:rFonts w:asciiTheme="minorHAnsi" w:eastAsia="Arial MT" w:hAnsiTheme="minorHAnsi" w:cstheme="minorHAnsi"/>
          <w:sz w:val="22"/>
          <w:szCs w:val="22"/>
        </w:rPr>
      </w:pPr>
    </w:p>
    <w:p w:rsidR="00F95F2B" w:rsidRPr="00056D6E" w:rsidRDefault="00F95F2B" w:rsidP="00941A12">
      <w:pPr>
        <w:widowControl w:val="0"/>
        <w:autoSpaceDE w:val="0"/>
        <w:autoSpaceDN w:val="0"/>
        <w:rPr>
          <w:rFonts w:asciiTheme="minorHAnsi" w:eastAsia="Arial MT" w:hAnsiTheme="minorHAnsi" w:cstheme="minorHAnsi"/>
          <w:sz w:val="22"/>
          <w:szCs w:val="22"/>
        </w:rPr>
      </w:pPr>
    </w:p>
    <w:p w:rsidR="00941A12" w:rsidRPr="00056D6E" w:rsidRDefault="00941A12" w:rsidP="00941A12">
      <w:pPr>
        <w:widowControl w:val="0"/>
        <w:autoSpaceDE w:val="0"/>
        <w:autoSpaceDN w:val="0"/>
        <w:ind w:firstLine="720"/>
        <w:rPr>
          <w:rFonts w:asciiTheme="minorHAnsi" w:eastAsia="Arial MT" w:hAnsiTheme="minorHAnsi" w:cstheme="minorHAnsi"/>
          <w:b w:val="0"/>
          <w:sz w:val="22"/>
          <w:szCs w:val="22"/>
        </w:rPr>
      </w:pPr>
      <w:r w:rsidRPr="00056D6E">
        <w:rPr>
          <w:rFonts w:asciiTheme="minorHAnsi" w:eastAsia="Arial MT" w:hAnsiTheme="minorHAnsi" w:cstheme="minorHAnsi"/>
          <w:b w:val="0"/>
          <w:sz w:val="22"/>
          <w:szCs w:val="22"/>
        </w:rPr>
        <w:t xml:space="preserve">Place:                                                            </w:t>
      </w:r>
      <w:r w:rsidRPr="00056D6E">
        <w:rPr>
          <w:rFonts w:asciiTheme="minorHAnsi" w:eastAsia="Arial MT" w:hAnsiTheme="minorHAnsi" w:cstheme="minorHAnsi"/>
          <w:b w:val="0"/>
          <w:sz w:val="22"/>
          <w:szCs w:val="22"/>
        </w:rPr>
        <w:tab/>
      </w:r>
      <w:r w:rsidRPr="00056D6E">
        <w:rPr>
          <w:rFonts w:asciiTheme="minorHAnsi" w:eastAsia="Arial MT" w:hAnsiTheme="minorHAnsi" w:cstheme="minorHAnsi"/>
          <w:b w:val="0"/>
          <w:sz w:val="22"/>
          <w:szCs w:val="22"/>
        </w:rPr>
        <w:tab/>
      </w:r>
      <w:r w:rsidRPr="00056D6E">
        <w:rPr>
          <w:rFonts w:asciiTheme="minorHAnsi" w:eastAsia="Arial MT" w:hAnsiTheme="minorHAnsi" w:cstheme="minorHAnsi"/>
          <w:b w:val="0"/>
          <w:sz w:val="22"/>
          <w:szCs w:val="22"/>
        </w:rPr>
        <w:tab/>
        <w:t> Signature of the Tenderer:</w:t>
      </w:r>
    </w:p>
    <w:p w:rsidR="00941A12" w:rsidRPr="00056D6E" w:rsidRDefault="00941A12" w:rsidP="00941A12">
      <w:pPr>
        <w:widowControl w:val="0"/>
        <w:autoSpaceDE w:val="0"/>
        <w:autoSpaceDN w:val="0"/>
        <w:ind w:firstLine="720"/>
        <w:rPr>
          <w:rFonts w:asciiTheme="minorHAnsi" w:eastAsia="Arial MT" w:hAnsiTheme="minorHAnsi" w:cstheme="minorHAnsi"/>
          <w:b w:val="0"/>
          <w:sz w:val="22"/>
          <w:szCs w:val="22"/>
        </w:rPr>
      </w:pPr>
      <w:r w:rsidRPr="00056D6E">
        <w:rPr>
          <w:rFonts w:asciiTheme="minorHAnsi" w:eastAsia="Arial MT" w:hAnsiTheme="minorHAnsi" w:cstheme="minorHAnsi"/>
          <w:b w:val="0"/>
          <w:sz w:val="22"/>
          <w:szCs w:val="22"/>
        </w:rPr>
        <w:t>Date:</w:t>
      </w:r>
    </w:p>
    <w:p w:rsidR="00941A12" w:rsidRPr="00056D6E" w:rsidRDefault="00941A12" w:rsidP="00941A12">
      <w:pPr>
        <w:widowControl w:val="0"/>
        <w:autoSpaceDE w:val="0"/>
        <w:autoSpaceDN w:val="0"/>
        <w:rPr>
          <w:rFonts w:asciiTheme="minorHAnsi" w:eastAsia="Arial MT" w:hAnsiTheme="minorHAnsi" w:cstheme="minorHAnsi"/>
          <w:b w:val="0"/>
          <w:sz w:val="22"/>
          <w:szCs w:val="22"/>
        </w:rPr>
      </w:pPr>
    </w:p>
    <w:p w:rsidR="006A597A" w:rsidRDefault="006A597A">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sectPr w:rsidR="00A21F58" w:rsidSect="00B61812">
      <w:headerReference w:type="default" r:id="rId13"/>
      <w:footerReference w:type="default" r:id="rId14"/>
      <w:pgSz w:w="11907" w:h="16839"/>
      <w:pgMar w:top="820" w:right="850" w:bottom="284" w:left="1440" w:header="454" w:footer="33"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37" w:rsidRDefault="00D86737">
      <w:r>
        <w:separator/>
      </w:r>
    </w:p>
  </w:endnote>
  <w:endnote w:type="continuationSeparator" w:id="0">
    <w:p w:rsidR="00D86737" w:rsidRDefault="00D8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ju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244407"/>
      <w:docPartObj>
        <w:docPartGallery w:val="Page Numbers (Bottom of Page)"/>
        <w:docPartUnique/>
      </w:docPartObj>
    </w:sdtPr>
    <w:sdtEndPr>
      <w:rPr>
        <w:noProof/>
      </w:rPr>
    </w:sdtEndPr>
    <w:sdtContent>
      <w:p w:rsidR="00F73BE3" w:rsidRDefault="00F73BE3">
        <w:pPr>
          <w:pStyle w:val="Footer"/>
          <w:jc w:val="center"/>
        </w:pPr>
        <w:r>
          <w:fldChar w:fldCharType="begin"/>
        </w:r>
        <w:r>
          <w:instrText xml:space="preserve"> PAGE   \* MERGEFORMAT </w:instrText>
        </w:r>
        <w:r>
          <w:fldChar w:fldCharType="separate"/>
        </w:r>
        <w:r w:rsidR="002346A5">
          <w:rPr>
            <w:noProof/>
          </w:rPr>
          <w:t>26</w:t>
        </w:r>
        <w:r>
          <w:rPr>
            <w:noProof/>
          </w:rPr>
          <w:fldChar w:fldCharType="end"/>
        </w:r>
      </w:p>
    </w:sdtContent>
  </w:sdt>
  <w:p w:rsidR="00F73BE3" w:rsidRPr="004F13B0" w:rsidRDefault="00F73BE3" w:rsidP="004F13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37" w:rsidRDefault="00D86737">
      <w:r>
        <w:separator/>
      </w:r>
    </w:p>
  </w:footnote>
  <w:footnote w:type="continuationSeparator" w:id="0">
    <w:p w:rsidR="00D86737" w:rsidRDefault="00D867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3" w:rsidRDefault="00F73BE3" w:rsidP="007D6387">
    <w:pPr>
      <w:pStyle w:val="Header"/>
      <w:jc w:val="center"/>
    </w:pPr>
    <w:r>
      <w:t>INDIAN INSTITUTE OF MANAGEMENTKOZHIKODE</w:t>
    </w:r>
  </w:p>
  <w:p w:rsidR="00F73BE3" w:rsidRDefault="00F73BE3">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221"/>
    <w:multiLevelType w:val="multilevel"/>
    <w:tmpl w:val="03BE4221"/>
    <w:lvl w:ilvl="0">
      <w:start w:val="2"/>
      <w:numFmt w:val="upperRoman"/>
      <w:lvlText w:val="%1."/>
      <w:lvlJc w:val="left"/>
      <w:pPr>
        <w:ind w:left="812" w:hanging="533"/>
      </w:pPr>
      <w:rPr>
        <w:rFonts w:ascii="Arial" w:eastAsia="Arial" w:hAnsi="Arial" w:cs="Times New Roman" w:hint="default"/>
        <w:color w:val="0A0C0C"/>
        <w:w w:val="98"/>
        <w:sz w:val="24"/>
        <w:szCs w:val="24"/>
      </w:rPr>
    </w:lvl>
    <w:lvl w:ilvl="1">
      <w:start w:val="1"/>
      <w:numFmt w:val="lowerLetter"/>
      <w:lvlText w:val="%2."/>
      <w:lvlJc w:val="left"/>
      <w:pPr>
        <w:ind w:left="1540" w:hanging="346"/>
      </w:pPr>
      <w:rPr>
        <w:rFonts w:ascii="Arial" w:eastAsia="Arial" w:hAnsi="Arial" w:cs="Times New Roman" w:hint="default"/>
        <w:color w:val="0A0C0C"/>
        <w:spacing w:val="13"/>
        <w:w w:val="98"/>
        <w:sz w:val="24"/>
        <w:szCs w:val="24"/>
      </w:rPr>
    </w:lvl>
    <w:lvl w:ilvl="2">
      <w:start w:val="1"/>
      <w:numFmt w:val="bullet"/>
      <w:lvlText w:val="•"/>
      <w:lvlJc w:val="left"/>
      <w:pPr>
        <w:ind w:left="2435" w:hanging="346"/>
      </w:pPr>
    </w:lvl>
    <w:lvl w:ilvl="3">
      <w:start w:val="1"/>
      <w:numFmt w:val="bullet"/>
      <w:lvlText w:val="•"/>
      <w:lvlJc w:val="left"/>
      <w:pPr>
        <w:ind w:left="3331" w:hanging="346"/>
      </w:pPr>
    </w:lvl>
    <w:lvl w:ilvl="4">
      <w:start w:val="1"/>
      <w:numFmt w:val="bullet"/>
      <w:lvlText w:val="•"/>
      <w:lvlJc w:val="left"/>
      <w:pPr>
        <w:ind w:left="4226" w:hanging="346"/>
      </w:pPr>
    </w:lvl>
    <w:lvl w:ilvl="5">
      <w:start w:val="1"/>
      <w:numFmt w:val="bullet"/>
      <w:lvlText w:val="•"/>
      <w:lvlJc w:val="left"/>
      <w:pPr>
        <w:ind w:left="5122" w:hanging="346"/>
      </w:pPr>
    </w:lvl>
    <w:lvl w:ilvl="6">
      <w:start w:val="1"/>
      <w:numFmt w:val="bullet"/>
      <w:lvlText w:val="•"/>
      <w:lvlJc w:val="left"/>
      <w:pPr>
        <w:ind w:left="6017" w:hanging="346"/>
      </w:pPr>
    </w:lvl>
    <w:lvl w:ilvl="7">
      <w:start w:val="1"/>
      <w:numFmt w:val="bullet"/>
      <w:lvlText w:val="•"/>
      <w:lvlJc w:val="left"/>
      <w:pPr>
        <w:ind w:left="6913" w:hanging="346"/>
      </w:pPr>
    </w:lvl>
    <w:lvl w:ilvl="8">
      <w:start w:val="1"/>
      <w:numFmt w:val="bullet"/>
      <w:lvlText w:val="•"/>
      <w:lvlJc w:val="left"/>
      <w:pPr>
        <w:ind w:left="7808" w:hanging="346"/>
      </w:pPr>
    </w:lvl>
  </w:abstractNum>
  <w:abstractNum w:abstractNumId="1" w15:restartNumberingAfterBreak="0">
    <w:nsid w:val="05500ED5"/>
    <w:multiLevelType w:val="multilevel"/>
    <w:tmpl w:val="7CBB5DC2"/>
    <w:lvl w:ilvl="0">
      <w:start w:val="1"/>
      <w:numFmt w:val="decimal"/>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C83068"/>
    <w:multiLevelType w:val="hybridMultilevel"/>
    <w:tmpl w:val="6B26F29E"/>
    <w:lvl w:ilvl="0" w:tplc="4009001B">
      <w:start w:val="1"/>
      <w:numFmt w:val="lowerRoman"/>
      <w:lvlText w:val="%1."/>
      <w:lvlJc w:val="righ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15:restartNumberingAfterBreak="0">
    <w:nsid w:val="130150DD"/>
    <w:multiLevelType w:val="hybridMultilevel"/>
    <w:tmpl w:val="AF027A9C"/>
    <w:lvl w:ilvl="0" w:tplc="A3A8CFDC">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303D6093"/>
    <w:multiLevelType w:val="hybridMultilevel"/>
    <w:tmpl w:val="323C7D98"/>
    <w:lvl w:ilvl="0" w:tplc="9814DF3C">
      <w:start w:val="1"/>
      <w:numFmt w:val="upperRoman"/>
      <w:lvlText w:val="%1."/>
      <w:lvlJc w:val="left"/>
      <w:pPr>
        <w:ind w:left="1056" w:hanging="720"/>
      </w:pPr>
      <w:rPr>
        <w:rFonts w:eastAsia="Times New Roman" w:hint="default"/>
      </w:rPr>
    </w:lvl>
    <w:lvl w:ilvl="1" w:tplc="40090019">
      <w:start w:val="1"/>
      <w:numFmt w:val="lowerLetter"/>
      <w:lvlText w:val="%2."/>
      <w:lvlJc w:val="left"/>
      <w:pPr>
        <w:ind w:left="1416" w:hanging="360"/>
      </w:pPr>
    </w:lvl>
    <w:lvl w:ilvl="2" w:tplc="0AE686A4">
      <w:start w:val="1"/>
      <w:numFmt w:val="decimal"/>
      <w:lvlText w:val="%3."/>
      <w:lvlJc w:val="left"/>
      <w:pPr>
        <w:ind w:left="2316" w:hanging="360"/>
      </w:pPr>
      <w:rPr>
        <w:rFonts w:hint="default"/>
      </w:rPr>
    </w:lvl>
    <w:lvl w:ilvl="3" w:tplc="88269EB8">
      <w:start w:val="1"/>
      <w:numFmt w:val="lowerLetter"/>
      <w:lvlText w:val="%4)"/>
      <w:lvlJc w:val="left"/>
      <w:pPr>
        <w:ind w:left="2856" w:hanging="360"/>
      </w:pPr>
      <w:rPr>
        <w:rFonts w:hint="default"/>
      </w:rPr>
    </w:lvl>
    <w:lvl w:ilvl="4" w:tplc="40090019" w:tentative="1">
      <w:start w:val="1"/>
      <w:numFmt w:val="lowerLetter"/>
      <w:lvlText w:val="%5."/>
      <w:lvlJc w:val="left"/>
      <w:pPr>
        <w:ind w:left="3576" w:hanging="360"/>
      </w:pPr>
    </w:lvl>
    <w:lvl w:ilvl="5" w:tplc="4009001B" w:tentative="1">
      <w:start w:val="1"/>
      <w:numFmt w:val="lowerRoman"/>
      <w:lvlText w:val="%6."/>
      <w:lvlJc w:val="right"/>
      <w:pPr>
        <w:ind w:left="4296" w:hanging="180"/>
      </w:pPr>
    </w:lvl>
    <w:lvl w:ilvl="6" w:tplc="4009000F" w:tentative="1">
      <w:start w:val="1"/>
      <w:numFmt w:val="decimal"/>
      <w:lvlText w:val="%7."/>
      <w:lvlJc w:val="left"/>
      <w:pPr>
        <w:ind w:left="5016" w:hanging="360"/>
      </w:pPr>
    </w:lvl>
    <w:lvl w:ilvl="7" w:tplc="40090019" w:tentative="1">
      <w:start w:val="1"/>
      <w:numFmt w:val="lowerLetter"/>
      <w:lvlText w:val="%8."/>
      <w:lvlJc w:val="left"/>
      <w:pPr>
        <w:ind w:left="5736" w:hanging="360"/>
      </w:pPr>
    </w:lvl>
    <w:lvl w:ilvl="8" w:tplc="4009001B" w:tentative="1">
      <w:start w:val="1"/>
      <w:numFmt w:val="lowerRoman"/>
      <w:lvlText w:val="%9."/>
      <w:lvlJc w:val="right"/>
      <w:pPr>
        <w:ind w:left="6456" w:hanging="180"/>
      </w:pPr>
    </w:lvl>
  </w:abstractNum>
  <w:abstractNum w:abstractNumId="5" w15:restartNumberingAfterBreak="0">
    <w:nsid w:val="3E9B7EF8"/>
    <w:multiLevelType w:val="hybridMultilevel"/>
    <w:tmpl w:val="16C4DB3A"/>
    <w:lvl w:ilvl="0" w:tplc="80DC1E26">
      <w:start w:val="1"/>
      <w:numFmt w:val="upperRoman"/>
      <w:lvlText w:val="%1-"/>
      <w:lvlJc w:val="left"/>
      <w:pPr>
        <w:ind w:left="795" w:hanging="720"/>
      </w:pPr>
      <w:rPr>
        <w:rFonts w:ascii="Times New Roman" w:hAnsi="Times New Roman" w:cs="Times New Roman" w:hint="default"/>
      </w:rPr>
    </w:lvl>
    <w:lvl w:ilvl="1" w:tplc="D68C3674">
      <w:start w:val="1"/>
      <w:numFmt w:val="decimal"/>
      <w:lvlText w:val="%2."/>
      <w:lvlJc w:val="left"/>
      <w:pPr>
        <w:ind w:left="1155" w:hanging="360"/>
      </w:pPr>
      <w:rPr>
        <w:rFonts w:hint="default"/>
      </w:r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6" w15:restartNumberingAfterBreak="0">
    <w:nsid w:val="44DF6C0F"/>
    <w:multiLevelType w:val="multilevel"/>
    <w:tmpl w:val="44DF6C0F"/>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4CBA40A9"/>
    <w:multiLevelType w:val="multilevel"/>
    <w:tmpl w:val="4CBA40A9"/>
    <w:lvl w:ilvl="0">
      <w:start w:val="1"/>
      <w:numFmt w:val="upperRoman"/>
      <w:lvlText w:val="%1."/>
      <w:lvlJc w:val="left"/>
      <w:pPr>
        <w:ind w:left="1080" w:hanging="720"/>
      </w:pPr>
      <w:rPr>
        <w:rFonts w:hint="default"/>
      </w:rPr>
    </w:lvl>
    <w:lvl w:ilvl="1">
      <w:start w:val="1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552FF7"/>
    <w:multiLevelType w:val="multilevel"/>
    <w:tmpl w:val="4F552FF7"/>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10382F"/>
    <w:multiLevelType w:val="multilevel"/>
    <w:tmpl w:val="6A108984"/>
    <w:lvl w:ilvl="0">
      <w:start w:val="1"/>
      <w:numFmt w:val="decimal"/>
      <w:lvlText w:val="%1"/>
      <w:lvlJc w:val="left"/>
      <w:pPr>
        <w:ind w:left="420" w:hanging="420"/>
      </w:pPr>
      <w:rPr>
        <w:rFonts w:hint="default"/>
      </w:rPr>
    </w:lvl>
    <w:lvl w:ilvl="1">
      <w:start w:val="34"/>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58BD0BA4"/>
    <w:multiLevelType w:val="hybridMultilevel"/>
    <w:tmpl w:val="D0B2B2FC"/>
    <w:lvl w:ilvl="0" w:tplc="1EC6DE02">
      <w:start w:val="1"/>
      <w:numFmt w:val="decimal"/>
      <w:lvlText w:val="%1."/>
      <w:lvlJc w:val="left"/>
      <w:pPr>
        <w:ind w:left="846" w:hanging="720"/>
      </w:pPr>
      <w:rPr>
        <w:rFonts w:hint="default"/>
        <w:b w:val="0"/>
      </w:rPr>
    </w:lvl>
    <w:lvl w:ilvl="1" w:tplc="40090019">
      <w:start w:val="1"/>
      <w:numFmt w:val="lowerLetter"/>
      <w:lvlText w:val="%2."/>
      <w:lvlJc w:val="left"/>
      <w:pPr>
        <w:ind w:left="1206" w:hanging="360"/>
      </w:pPr>
    </w:lvl>
    <w:lvl w:ilvl="2" w:tplc="4009001B" w:tentative="1">
      <w:start w:val="1"/>
      <w:numFmt w:val="lowerRoman"/>
      <w:lvlText w:val="%3."/>
      <w:lvlJc w:val="right"/>
      <w:pPr>
        <w:ind w:left="1926" w:hanging="180"/>
      </w:pPr>
    </w:lvl>
    <w:lvl w:ilvl="3" w:tplc="4009000F" w:tentative="1">
      <w:start w:val="1"/>
      <w:numFmt w:val="decimal"/>
      <w:lvlText w:val="%4."/>
      <w:lvlJc w:val="left"/>
      <w:pPr>
        <w:ind w:left="2646" w:hanging="360"/>
      </w:pPr>
    </w:lvl>
    <w:lvl w:ilvl="4" w:tplc="40090019" w:tentative="1">
      <w:start w:val="1"/>
      <w:numFmt w:val="lowerLetter"/>
      <w:lvlText w:val="%5."/>
      <w:lvlJc w:val="left"/>
      <w:pPr>
        <w:ind w:left="3366" w:hanging="360"/>
      </w:pPr>
    </w:lvl>
    <w:lvl w:ilvl="5" w:tplc="4009001B" w:tentative="1">
      <w:start w:val="1"/>
      <w:numFmt w:val="lowerRoman"/>
      <w:lvlText w:val="%6."/>
      <w:lvlJc w:val="right"/>
      <w:pPr>
        <w:ind w:left="4086" w:hanging="180"/>
      </w:pPr>
    </w:lvl>
    <w:lvl w:ilvl="6" w:tplc="4009000F" w:tentative="1">
      <w:start w:val="1"/>
      <w:numFmt w:val="decimal"/>
      <w:lvlText w:val="%7."/>
      <w:lvlJc w:val="left"/>
      <w:pPr>
        <w:ind w:left="4806" w:hanging="360"/>
      </w:pPr>
    </w:lvl>
    <w:lvl w:ilvl="7" w:tplc="40090019" w:tentative="1">
      <w:start w:val="1"/>
      <w:numFmt w:val="lowerLetter"/>
      <w:lvlText w:val="%8."/>
      <w:lvlJc w:val="left"/>
      <w:pPr>
        <w:ind w:left="5526" w:hanging="360"/>
      </w:pPr>
    </w:lvl>
    <w:lvl w:ilvl="8" w:tplc="4009001B" w:tentative="1">
      <w:start w:val="1"/>
      <w:numFmt w:val="lowerRoman"/>
      <w:lvlText w:val="%9."/>
      <w:lvlJc w:val="right"/>
      <w:pPr>
        <w:ind w:left="6246" w:hanging="180"/>
      </w:pPr>
    </w:lvl>
  </w:abstractNum>
  <w:abstractNum w:abstractNumId="11" w15:restartNumberingAfterBreak="0">
    <w:nsid w:val="593C2205"/>
    <w:multiLevelType w:val="multilevel"/>
    <w:tmpl w:val="1C7C01AA"/>
    <w:lvl w:ilvl="0">
      <w:start w:val="1"/>
      <w:numFmt w:val="decimal"/>
      <w:lvlText w:val="%1"/>
      <w:lvlJc w:val="left"/>
      <w:pPr>
        <w:ind w:left="360" w:hanging="360"/>
      </w:pPr>
      <w:rPr>
        <w:rFonts w:hint="default"/>
        <w:color w:val="0070C0"/>
      </w:rPr>
    </w:lvl>
    <w:lvl w:ilvl="1">
      <w:start w:val="1"/>
      <w:numFmt w:val="decimal"/>
      <w:lvlText w:val="%1.%2"/>
      <w:lvlJc w:val="left"/>
      <w:pPr>
        <w:ind w:left="502" w:hanging="360"/>
      </w:pPr>
      <w:rPr>
        <w:rFonts w:hint="default"/>
        <w:b/>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12" w15:restartNumberingAfterBreak="0">
    <w:nsid w:val="690F2809"/>
    <w:multiLevelType w:val="hybridMultilevel"/>
    <w:tmpl w:val="38D6DA8C"/>
    <w:lvl w:ilvl="0" w:tplc="E2964656">
      <w:start w:val="1"/>
      <w:numFmt w:val="decimal"/>
      <w:lvlText w:val="%1."/>
      <w:lvlJc w:val="left"/>
      <w:pPr>
        <w:ind w:left="823" w:hanging="361"/>
      </w:pPr>
      <w:rPr>
        <w:rFonts w:ascii="Times New Roman" w:eastAsia="Times New Roman" w:hAnsi="Times New Roman" w:cs="Times New Roman" w:hint="default"/>
        <w:w w:val="100"/>
        <w:sz w:val="22"/>
        <w:szCs w:val="22"/>
      </w:rPr>
    </w:lvl>
    <w:lvl w:ilvl="1" w:tplc="B5029412">
      <w:numFmt w:val="bullet"/>
      <w:lvlText w:val="•"/>
      <w:lvlJc w:val="left"/>
      <w:pPr>
        <w:ind w:left="1171" w:hanging="361"/>
      </w:pPr>
      <w:rPr>
        <w:rFonts w:hint="default"/>
      </w:rPr>
    </w:lvl>
    <w:lvl w:ilvl="2" w:tplc="155EFB5E">
      <w:numFmt w:val="bullet"/>
      <w:lvlText w:val="•"/>
      <w:lvlJc w:val="left"/>
      <w:pPr>
        <w:ind w:left="1522" w:hanging="361"/>
      </w:pPr>
      <w:rPr>
        <w:rFonts w:hint="default"/>
      </w:rPr>
    </w:lvl>
    <w:lvl w:ilvl="3" w:tplc="CDF25336">
      <w:numFmt w:val="bullet"/>
      <w:lvlText w:val="•"/>
      <w:lvlJc w:val="left"/>
      <w:pPr>
        <w:ind w:left="1873" w:hanging="361"/>
      </w:pPr>
      <w:rPr>
        <w:rFonts w:hint="default"/>
      </w:rPr>
    </w:lvl>
    <w:lvl w:ilvl="4" w:tplc="D794DB94">
      <w:numFmt w:val="bullet"/>
      <w:lvlText w:val="•"/>
      <w:lvlJc w:val="left"/>
      <w:pPr>
        <w:ind w:left="2224" w:hanging="361"/>
      </w:pPr>
      <w:rPr>
        <w:rFonts w:hint="default"/>
      </w:rPr>
    </w:lvl>
    <w:lvl w:ilvl="5" w:tplc="5ED8E496">
      <w:numFmt w:val="bullet"/>
      <w:lvlText w:val="•"/>
      <w:lvlJc w:val="left"/>
      <w:pPr>
        <w:ind w:left="2575" w:hanging="361"/>
      </w:pPr>
      <w:rPr>
        <w:rFonts w:hint="default"/>
      </w:rPr>
    </w:lvl>
    <w:lvl w:ilvl="6" w:tplc="CC72CE96">
      <w:numFmt w:val="bullet"/>
      <w:lvlText w:val="•"/>
      <w:lvlJc w:val="left"/>
      <w:pPr>
        <w:ind w:left="2926" w:hanging="361"/>
      </w:pPr>
      <w:rPr>
        <w:rFonts w:hint="default"/>
      </w:rPr>
    </w:lvl>
    <w:lvl w:ilvl="7" w:tplc="08445984">
      <w:numFmt w:val="bullet"/>
      <w:lvlText w:val="•"/>
      <w:lvlJc w:val="left"/>
      <w:pPr>
        <w:ind w:left="3277" w:hanging="361"/>
      </w:pPr>
      <w:rPr>
        <w:rFonts w:hint="default"/>
      </w:rPr>
    </w:lvl>
    <w:lvl w:ilvl="8" w:tplc="73C83222">
      <w:numFmt w:val="bullet"/>
      <w:lvlText w:val="•"/>
      <w:lvlJc w:val="left"/>
      <w:pPr>
        <w:ind w:left="3628" w:hanging="361"/>
      </w:pPr>
      <w:rPr>
        <w:rFonts w:hint="default"/>
      </w:rPr>
    </w:lvl>
  </w:abstractNum>
  <w:abstractNum w:abstractNumId="13" w15:restartNumberingAfterBreak="0">
    <w:nsid w:val="730C6AAC"/>
    <w:multiLevelType w:val="hybridMultilevel"/>
    <w:tmpl w:val="8EB07502"/>
    <w:lvl w:ilvl="0" w:tplc="40090017">
      <w:start w:val="1"/>
      <w:numFmt w:val="lowerLetter"/>
      <w:lvlText w:val="%1)"/>
      <w:lvlJc w:val="left"/>
      <w:pPr>
        <w:ind w:left="720" w:hanging="360"/>
      </w:pPr>
    </w:lvl>
    <w:lvl w:ilvl="1" w:tplc="4238BDB8">
      <w:start w:val="1"/>
      <w:numFmt w:val="decimal"/>
      <w:lvlText w:val="%2."/>
      <w:lvlJc w:val="left"/>
      <w:pPr>
        <w:ind w:left="360" w:hanging="360"/>
      </w:pPr>
      <w:rPr>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4955317"/>
    <w:multiLevelType w:val="multilevel"/>
    <w:tmpl w:val="74955317"/>
    <w:lvl w:ilvl="0">
      <w:start w:val="4"/>
      <w:numFmt w:val="upperRoman"/>
      <w:lvlText w:val="%1."/>
      <w:lvlJc w:val="left"/>
      <w:pPr>
        <w:ind w:left="827" w:hanging="562"/>
      </w:pPr>
      <w:rPr>
        <w:rFonts w:ascii="Arial" w:eastAsia="Arial" w:hAnsi="Arial" w:cs="Times New Roman" w:hint="default"/>
        <w:color w:val="0A0C0C"/>
        <w:sz w:val="24"/>
        <w:szCs w:val="24"/>
      </w:rPr>
    </w:lvl>
    <w:lvl w:ilvl="1">
      <w:start w:val="1"/>
      <w:numFmt w:val="lowerRoman"/>
      <w:lvlText w:val="%2."/>
      <w:lvlJc w:val="right"/>
      <w:pPr>
        <w:ind w:left="1554" w:hanging="720"/>
      </w:pPr>
      <w:rPr>
        <w:rFonts w:hint="default"/>
        <w:color w:val="0A0C0C"/>
        <w:sz w:val="24"/>
        <w:szCs w:val="24"/>
      </w:rPr>
    </w:lvl>
    <w:lvl w:ilvl="2">
      <w:start w:val="1"/>
      <w:numFmt w:val="lowerLetter"/>
      <w:lvlText w:val="%3."/>
      <w:lvlJc w:val="left"/>
      <w:pPr>
        <w:ind w:left="1554" w:hanging="720"/>
      </w:pPr>
      <w:rPr>
        <w:rFonts w:ascii="Arial" w:eastAsia="Arial" w:hAnsi="Arial" w:cs="Times New Roman" w:hint="default"/>
        <w:color w:val="0A0C0C"/>
        <w:spacing w:val="20"/>
        <w:w w:val="98"/>
        <w:sz w:val="24"/>
        <w:szCs w:val="24"/>
      </w:rPr>
    </w:lvl>
    <w:lvl w:ilvl="3">
      <w:start w:val="1"/>
      <w:numFmt w:val="bullet"/>
      <w:lvlText w:val="•"/>
      <w:lvlJc w:val="left"/>
      <w:pPr>
        <w:ind w:left="3342" w:hanging="720"/>
      </w:pPr>
    </w:lvl>
    <w:lvl w:ilvl="4">
      <w:start w:val="1"/>
      <w:numFmt w:val="bullet"/>
      <w:lvlText w:val="•"/>
      <w:lvlJc w:val="left"/>
      <w:pPr>
        <w:ind w:left="4236" w:hanging="720"/>
      </w:pPr>
    </w:lvl>
    <w:lvl w:ilvl="5">
      <w:start w:val="1"/>
      <w:numFmt w:val="bullet"/>
      <w:lvlText w:val="•"/>
      <w:lvlJc w:val="left"/>
      <w:pPr>
        <w:ind w:left="5130" w:hanging="720"/>
      </w:pPr>
    </w:lvl>
    <w:lvl w:ilvl="6">
      <w:start w:val="1"/>
      <w:numFmt w:val="bullet"/>
      <w:lvlText w:val="•"/>
      <w:lvlJc w:val="left"/>
      <w:pPr>
        <w:ind w:left="6024" w:hanging="720"/>
      </w:pPr>
    </w:lvl>
    <w:lvl w:ilvl="7">
      <w:start w:val="1"/>
      <w:numFmt w:val="bullet"/>
      <w:lvlText w:val="•"/>
      <w:lvlJc w:val="left"/>
      <w:pPr>
        <w:ind w:left="6918" w:hanging="720"/>
      </w:pPr>
    </w:lvl>
    <w:lvl w:ilvl="8">
      <w:start w:val="1"/>
      <w:numFmt w:val="bullet"/>
      <w:lvlText w:val="•"/>
      <w:lvlJc w:val="left"/>
      <w:pPr>
        <w:ind w:left="7812" w:hanging="720"/>
      </w:pPr>
    </w:lvl>
  </w:abstractNum>
  <w:abstractNum w:abstractNumId="15" w15:restartNumberingAfterBreak="0">
    <w:nsid w:val="76805BDF"/>
    <w:multiLevelType w:val="multilevel"/>
    <w:tmpl w:val="70783A94"/>
    <w:lvl w:ilvl="0">
      <w:start w:val="1"/>
      <w:numFmt w:val="lowerLetter"/>
      <w:lvlText w:val="%1)"/>
      <w:lvlJc w:val="left"/>
      <w:pPr>
        <w:ind w:left="1058" w:hanging="360"/>
      </w:pPr>
      <w:rPr>
        <w:rFonts w:asciiTheme="minorHAnsi" w:hAnsiTheme="minorHAnsi" w:cstheme="minorHAnsi" w:hint="default"/>
        <w:b w:val="0"/>
      </w:r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6" w15:restartNumberingAfterBreak="0">
    <w:nsid w:val="77193B23"/>
    <w:multiLevelType w:val="hybridMultilevel"/>
    <w:tmpl w:val="CD061F16"/>
    <w:lvl w:ilvl="0" w:tplc="107CA1B4">
      <w:start w:val="1"/>
      <w:numFmt w:val="lowerLetter"/>
      <w:lvlText w:val="%1)"/>
      <w:lvlJc w:val="left"/>
      <w:pPr>
        <w:ind w:left="1440" w:hanging="360"/>
      </w:pPr>
      <w:rPr>
        <w:b w:val="0"/>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78A92FD7"/>
    <w:multiLevelType w:val="multilevel"/>
    <w:tmpl w:val="78A92FD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0"/>
    <w:lvlOverride w:ilvl="0">
      <w:startOverride w:val="2"/>
    </w:lvlOverride>
    <w:lvlOverride w:ilvl="1">
      <w:startOverride w:val="1"/>
    </w:lvlOverride>
  </w:num>
  <w:num w:numId="3">
    <w:abstractNumId w:val="14"/>
  </w:num>
  <w:num w:numId="4">
    <w:abstractNumId w:val="5"/>
  </w:num>
  <w:num w:numId="5">
    <w:abstractNumId w:val="10"/>
  </w:num>
  <w:num w:numId="6">
    <w:abstractNumId w:val="13"/>
  </w:num>
  <w:num w:numId="7">
    <w:abstractNumId w:val="15"/>
  </w:num>
  <w:num w:numId="8">
    <w:abstractNumId w:val="11"/>
  </w:num>
  <w:num w:numId="9">
    <w:abstractNumId w:val="16"/>
  </w:num>
  <w:num w:numId="10">
    <w:abstractNumId w:val="6"/>
  </w:num>
  <w:num w:numId="11">
    <w:abstractNumId w:val="7"/>
  </w:num>
  <w:num w:numId="12">
    <w:abstractNumId w:val="17"/>
  </w:num>
  <w:num w:numId="13">
    <w:abstractNumId w:val="3"/>
  </w:num>
  <w:num w:numId="14">
    <w:abstractNumId w:val="2"/>
  </w:num>
  <w:num w:numId="15">
    <w:abstractNumId w:val="1"/>
  </w:num>
  <w:num w:numId="16">
    <w:abstractNumId w:val="9"/>
  </w:num>
  <w:num w:numId="17">
    <w:abstractNumId w:val="12"/>
  </w:num>
  <w:num w:numId="1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ED"/>
    <w:rsid w:val="00002F9E"/>
    <w:rsid w:val="000031B6"/>
    <w:rsid w:val="00003425"/>
    <w:rsid w:val="0000517B"/>
    <w:rsid w:val="00005347"/>
    <w:rsid w:val="00006060"/>
    <w:rsid w:val="000069DF"/>
    <w:rsid w:val="00006A22"/>
    <w:rsid w:val="0000734E"/>
    <w:rsid w:val="00007416"/>
    <w:rsid w:val="00007894"/>
    <w:rsid w:val="00010FDB"/>
    <w:rsid w:val="00011285"/>
    <w:rsid w:val="000136AA"/>
    <w:rsid w:val="00013DB9"/>
    <w:rsid w:val="00014255"/>
    <w:rsid w:val="00014B14"/>
    <w:rsid w:val="00015BA3"/>
    <w:rsid w:val="000165E0"/>
    <w:rsid w:val="00020F3F"/>
    <w:rsid w:val="0002125A"/>
    <w:rsid w:val="0002137C"/>
    <w:rsid w:val="000215C9"/>
    <w:rsid w:val="00021E00"/>
    <w:rsid w:val="00022757"/>
    <w:rsid w:val="00022951"/>
    <w:rsid w:val="00022ACD"/>
    <w:rsid w:val="00023156"/>
    <w:rsid w:val="00023454"/>
    <w:rsid w:val="0002405E"/>
    <w:rsid w:val="00024C80"/>
    <w:rsid w:val="00025646"/>
    <w:rsid w:val="00025862"/>
    <w:rsid w:val="00025AC1"/>
    <w:rsid w:val="00027ED3"/>
    <w:rsid w:val="000368C8"/>
    <w:rsid w:val="00036B99"/>
    <w:rsid w:val="00042EEE"/>
    <w:rsid w:val="00043F82"/>
    <w:rsid w:val="00044A0E"/>
    <w:rsid w:val="00047811"/>
    <w:rsid w:val="00047C15"/>
    <w:rsid w:val="0005107A"/>
    <w:rsid w:val="000519D9"/>
    <w:rsid w:val="000524C7"/>
    <w:rsid w:val="000551DB"/>
    <w:rsid w:val="00055848"/>
    <w:rsid w:val="00056081"/>
    <w:rsid w:val="00056A4A"/>
    <w:rsid w:val="00056D6E"/>
    <w:rsid w:val="0006064F"/>
    <w:rsid w:val="00061B3C"/>
    <w:rsid w:val="00061FF5"/>
    <w:rsid w:val="000623BD"/>
    <w:rsid w:val="00063D1A"/>
    <w:rsid w:val="00064195"/>
    <w:rsid w:val="00070B31"/>
    <w:rsid w:val="00072184"/>
    <w:rsid w:val="00073CB7"/>
    <w:rsid w:val="00074C81"/>
    <w:rsid w:val="00076C53"/>
    <w:rsid w:val="00076DC8"/>
    <w:rsid w:val="00076FFC"/>
    <w:rsid w:val="00082A2C"/>
    <w:rsid w:val="00082AF4"/>
    <w:rsid w:val="00083984"/>
    <w:rsid w:val="00084CB4"/>
    <w:rsid w:val="00085405"/>
    <w:rsid w:val="00090479"/>
    <w:rsid w:val="000908F9"/>
    <w:rsid w:val="00090F05"/>
    <w:rsid w:val="00091F2B"/>
    <w:rsid w:val="00093BBC"/>
    <w:rsid w:val="00094B29"/>
    <w:rsid w:val="00097121"/>
    <w:rsid w:val="000A17DC"/>
    <w:rsid w:val="000A224F"/>
    <w:rsid w:val="000A2A75"/>
    <w:rsid w:val="000A3DDA"/>
    <w:rsid w:val="000A4297"/>
    <w:rsid w:val="000A4F0B"/>
    <w:rsid w:val="000A7990"/>
    <w:rsid w:val="000B1B5D"/>
    <w:rsid w:val="000B2A51"/>
    <w:rsid w:val="000B2ECD"/>
    <w:rsid w:val="000B425B"/>
    <w:rsid w:val="000B48A4"/>
    <w:rsid w:val="000B6360"/>
    <w:rsid w:val="000B6F59"/>
    <w:rsid w:val="000C06DB"/>
    <w:rsid w:val="000C0D8B"/>
    <w:rsid w:val="000C2D9A"/>
    <w:rsid w:val="000C38E0"/>
    <w:rsid w:val="000C3931"/>
    <w:rsid w:val="000C50A5"/>
    <w:rsid w:val="000D160C"/>
    <w:rsid w:val="000D2E78"/>
    <w:rsid w:val="000D5B03"/>
    <w:rsid w:val="000D7FE3"/>
    <w:rsid w:val="000E00BF"/>
    <w:rsid w:val="000E2310"/>
    <w:rsid w:val="000E32E8"/>
    <w:rsid w:val="000E39FD"/>
    <w:rsid w:val="000E3FF7"/>
    <w:rsid w:val="000E41E9"/>
    <w:rsid w:val="000E5741"/>
    <w:rsid w:val="000F2734"/>
    <w:rsid w:val="000F4B4A"/>
    <w:rsid w:val="000F4C69"/>
    <w:rsid w:val="000F5012"/>
    <w:rsid w:val="000F6B46"/>
    <w:rsid w:val="001044DD"/>
    <w:rsid w:val="001054F9"/>
    <w:rsid w:val="001065BA"/>
    <w:rsid w:val="00106641"/>
    <w:rsid w:val="001068E9"/>
    <w:rsid w:val="00110330"/>
    <w:rsid w:val="00110F6B"/>
    <w:rsid w:val="00112199"/>
    <w:rsid w:val="00112D50"/>
    <w:rsid w:val="0011614C"/>
    <w:rsid w:val="0011778A"/>
    <w:rsid w:val="00117E90"/>
    <w:rsid w:val="00120402"/>
    <w:rsid w:val="00122188"/>
    <w:rsid w:val="00122B1B"/>
    <w:rsid w:val="00124000"/>
    <w:rsid w:val="001257D7"/>
    <w:rsid w:val="001279B0"/>
    <w:rsid w:val="00127DC1"/>
    <w:rsid w:val="0013035A"/>
    <w:rsid w:val="00130496"/>
    <w:rsid w:val="00130977"/>
    <w:rsid w:val="00130F8D"/>
    <w:rsid w:val="00131799"/>
    <w:rsid w:val="00132CA7"/>
    <w:rsid w:val="001336AF"/>
    <w:rsid w:val="0013450B"/>
    <w:rsid w:val="001361BB"/>
    <w:rsid w:val="00136F67"/>
    <w:rsid w:val="001405F4"/>
    <w:rsid w:val="001414EC"/>
    <w:rsid w:val="001415FA"/>
    <w:rsid w:val="001425C3"/>
    <w:rsid w:val="00143410"/>
    <w:rsid w:val="001435FC"/>
    <w:rsid w:val="00143B5D"/>
    <w:rsid w:val="00143FAD"/>
    <w:rsid w:val="00144CA9"/>
    <w:rsid w:val="001457A1"/>
    <w:rsid w:val="00146417"/>
    <w:rsid w:val="00146CAF"/>
    <w:rsid w:val="0014727F"/>
    <w:rsid w:val="0014733D"/>
    <w:rsid w:val="00150018"/>
    <w:rsid w:val="00150C49"/>
    <w:rsid w:val="00152691"/>
    <w:rsid w:val="001526B3"/>
    <w:rsid w:val="0015357D"/>
    <w:rsid w:val="00154D13"/>
    <w:rsid w:val="00156074"/>
    <w:rsid w:val="00156428"/>
    <w:rsid w:val="00163A25"/>
    <w:rsid w:val="00164253"/>
    <w:rsid w:val="00165F3B"/>
    <w:rsid w:val="001669B3"/>
    <w:rsid w:val="0016707D"/>
    <w:rsid w:val="00171872"/>
    <w:rsid w:val="00171D3E"/>
    <w:rsid w:val="00175616"/>
    <w:rsid w:val="00175DAA"/>
    <w:rsid w:val="00175DDE"/>
    <w:rsid w:val="001762CC"/>
    <w:rsid w:val="0017674C"/>
    <w:rsid w:val="00180EC8"/>
    <w:rsid w:val="001871DF"/>
    <w:rsid w:val="001878DC"/>
    <w:rsid w:val="00191570"/>
    <w:rsid w:val="0019320F"/>
    <w:rsid w:val="0019367A"/>
    <w:rsid w:val="0019486F"/>
    <w:rsid w:val="001968F0"/>
    <w:rsid w:val="001A1970"/>
    <w:rsid w:val="001A23DA"/>
    <w:rsid w:val="001A2EEC"/>
    <w:rsid w:val="001A50AE"/>
    <w:rsid w:val="001A58C3"/>
    <w:rsid w:val="001A6117"/>
    <w:rsid w:val="001A7E0A"/>
    <w:rsid w:val="001B0662"/>
    <w:rsid w:val="001B2209"/>
    <w:rsid w:val="001B2681"/>
    <w:rsid w:val="001B2851"/>
    <w:rsid w:val="001B54D3"/>
    <w:rsid w:val="001B5E70"/>
    <w:rsid w:val="001B71D6"/>
    <w:rsid w:val="001C0FF5"/>
    <w:rsid w:val="001C11F4"/>
    <w:rsid w:val="001C2986"/>
    <w:rsid w:val="001C2DA0"/>
    <w:rsid w:val="001D05E9"/>
    <w:rsid w:val="001D3440"/>
    <w:rsid w:val="001D4517"/>
    <w:rsid w:val="001D49D8"/>
    <w:rsid w:val="001D555A"/>
    <w:rsid w:val="001D6C32"/>
    <w:rsid w:val="001D7B80"/>
    <w:rsid w:val="001D7CF9"/>
    <w:rsid w:val="001D7F89"/>
    <w:rsid w:val="001E16C8"/>
    <w:rsid w:val="001E1912"/>
    <w:rsid w:val="001E3374"/>
    <w:rsid w:val="001E346E"/>
    <w:rsid w:val="001E36E8"/>
    <w:rsid w:val="001E5414"/>
    <w:rsid w:val="001E57DA"/>
    <w:rsid w:val="001E60D5"/>
    <w:rsid w:val="001E784D"/>
    <w:rsid w:val="001F23A9"/>
    <w:rsid w:val="001F246F"/>
    <w:rsid w:val="001F2AC7"/>
    <w:rsid w:val="001F3E28"/>
    <w:rsid w:val="001F61D5"/>
    <w:rsid w:val="001F6FFC"/>
    <w:rsid w:val="0020021E"/>
    <w:rsid w:val="0020050F"/>
    <w:rsid w:val="0020353A"/>
    <w:rsid w:val="0020379A"/>
    <w:rsid w:val="00203AC5"/>
    <w:rsid w:val="00203CC8"/>
    <w:rsid w:val="00203EA0"/>
    <w:rsid w:val="00203F18"/>
    <w:rsid w:val="00207259"/>
    <w:rsid w:val="0021357D"/>
    <w:rsid w:val="002154A3"/>
    <w:rsid w:val="00215AA3"/>
    <w:rsid w:val="00216F2D"/>
    <w:rsid w:val="00217078"/>
    <w:rsid w:val="002212F8"/>
    <w:rsid w:val="002217D1"/>
    <w:rsid w:val="0022551C"/>
    <w:rsid w:val="002259A2"/>
    <w:rsid w:val="00225B48"/>
    <w:rsid w:val="002260C3"/>
    <w:rsid w:val="00227852"/>
    <w:rsid w:val="00227F74"/>
    <w:rsid w:val="0023103C"/>
    <w:rsid w:val="00231378"/>
    <w:rsid w:val="0023205D"/>
    <w:rsid w:val="0023253B"/>
    <w:rsid w:val="002346A5"/>
    <w:rsid w:val="002353EB"/>
    <w:rsid w:val="00237083"/>
    <w:rsid w:val="00241197"/>
    <w:rsid w:val="002459DC"/>
    <w:rsid w:val="00245E25"/>
    <w:rsid w:val="00246F5C"/>
    <w:rsid w:val="00250B73"/>
    <w:rsid w:val="00253529"/>
    <w:rsid w:val="00255DE9"/>
    <w:rsid w:val="00256EC6"/>
    <w:rsid w:val="00257037"/>
    <w:rsid w:val="0025730F"/>
    <w:rsid w:val="002601E6"/>
    <w:rsid w:val="00264D12"/>
    <w:rsid w:val="00265961"/>
    <w:rsid w:val="00266E94"/>
    <w:rsid w:val="00267511"/>
    <w:rsid w:val="00267E61"/>
    <w:rsid w:val="00267FFA"/>
    <w:rsid w:val="0027047B"/>
    <w:rsid w:val="00270E74"/>
    <w:rsid w:val="00271F35"/>
    <w:rsid w:val="002726C5"/>
    <w:rsid w:val="00273CB1"/>
    <w:rsid w:val="00274F28"/>
    <w:rsid w:val="00275465"/>
    <w:rsid w:val="0027666D"/>
    <w:rsid w:val="00276DE8"/>
    <w:rsid w:val="0027752A"/>
    <w:rsid w:val="0027794F"/>
    <w:rsid w:val="002806EF"/>
    <w:rsid w:val="00282693"/>
    <w:rsid w:val="002826A4"/>
    <w:rsid w:val="00282E13"/>
    <w:rsid w:val="00282EF6"/>
    <w:rsid w:val="0028333A"/>
    <w:rsid w:val="002845D8"/>
    <w:rsid w:val="0028706D"/>
    <w:rsid w:val="0028724C"/>
    <w:rsid w:val="00292A97"/>
    <w:rsid w:val="002946E8"/>
    <w:rsid w:val="0029643E"/>
    <w:rsid w:val="00296D58"/>
    <w:rsid w:val="002A0167"/>
    <w:rsid w:val="002A070D"/>
    <w:rsid w:val="002A0ACC"/>
    <w:rsid w:val="002A4FA9"/>
    <w:rsid w:val="002A6EBE"/>
    <w:rsid w:val="002B045F"/>
    <w:rsid w:val="002B1C4F"/>
    <w:rsid w:val="002B2DE0"/>
    <w:rsid w:val="002B471A"/>
    <w:rsid w:val="002B5BC6"/>
    <w:rsid w:val="002B694C"/>
    <w:rsid w:val="002B6C6E"/>
    <w:rsid w:val="002B711A"/>
    <w:rsid w:val="002B777E"/>
    <w:rsid w:val="002C164C"/>
    <w:rsid w:val="002C24F4"/>
    <w:rsid w:val="002C31E3"/>
    <w:rsid w:val="002C7C64"/>
    <w:rsid w:val="002C7CFB"/>
    <w:rsid w:val="002C7F97"/>
    <w:rsid w:val="002D01D5"/>
    <w:rsid w:val="002D0B2B"/>
    <w:rsid w:val="002D24E1"/>
    <w:rsid w:val="002D3028"/>
    <w:rsid w:val="002D3ADC"/>
    <w:rsid w:val="002D7657"/>
    <w:rsid w:val="002D76BD"/>
    <w:rsid w:val="002E1466"/>
    <w:rsid w:val="002E360B"/>
    <w:rsid w:val="002E37B1"/>
    <w:rsid w:val="002E3ADC"/>
    <w:rsid w:val="002E46DA"/>
    <w:rsid w:val="002E503D"/>
    <w:rsid w:val="002E57C3"/>
    <w:rsid w:val="002E589C"/>
    <w:rsid w:val="002E5A1A"/>
    <w:rsid w:val="002E6A0C"/>
    <w:rsid w:val="002F014F"/>
    <w:rsid w:val="002F043E"/>
    <w:rsid w:val="002F172B"/>
    <w:rsid w:val="002F1A64"/>
    <w:rsid w:val="002F484E"/>
    <w:rsid w:val="002F48C3"/>
    <w:rsid w:val="002F5B1D"/>
    <w:rsid w:val="002F5ED0"/>
    <w:rsid w:val="002F69CD"/>
    <w:rsid w:val="003032D8"/>
    <w:rsid w:val="003039F5"/>
    <w:rsid w:val="00303CA4"/>
    <w:rsid w:val="00306EE8"/>
    <w:rsid w:val="00310354"/>
    <w:rsid w:val="0031043F"/>
    <w:rsid w:val="00310643"/>
    <w:rsid w:val="00310A28"/>
    <w:rsid w:val="00310B46"/>
    <w:rsid w:val="00310F8F"/>
    <w:rsid w:val="00311310"/>
    <w:rsid w:val="00311AC0"/>
    <w:rsid w:val="00312028"/>
    <w:rsid w:val="003121B4"/>
    <w:rsid w:val="00312A19"/>
    <w:rsid w:val="00312BF5"/>
    <w:rsid w:val="00314174"/>
    <w:rsid w:val="00315964"/>
    <w:rsid w:val="0032181D"/>
    <w:rsid w:val="00322A9D"/>
    <w:rsid w:val="00323818"/>
    <w:rsid w:val="00324C9F"/>
    <w:rsid w:val="0033077A"/>
    <w:rsid w:val="003310B9"/>
    <w:rsid w:val="00336945"/>
    <w:rsid w:val="00337DB0"/>
    <w:rsid w:val="00344AB4"/>
    <w:rsid w:val="00344FB2"/>
    <w:rsid w:val="00347080"/>
    <w:rsid w:val="00350CD6"/>
    <w:rsid w:val="00350DAB"/>
    <w:rsid w:val="00351E13"/>
    <w:rsid w:val="0035376C"/>
    <w:rsid w:val="003551BF"/>
    <w:rsid w:val="00356595"/>
    <w:rsid w:val="0035719B"/>
    <w:rsid w:val="003575B6"/>
    <w:rsid w:val="00357BBE"/>
    <w:rsid w:val="00363828"/>
    <w:rsid w:val="00365DBE"/>
    <w:rsid w:val="00366822"/>
    <w:rsid w:val="00366E45"/>
    <w:rsid w:val="00367383"/>
    <w:rsid w:val="003749D2"/>
    <w:rsid w:val="00375E81"/>
    <w:rsid w:val="00376756"/>
    <w:rsid w:val="003770FE"/>
    <w:rsid w:val="0038065A"/>
    <w:rsid w:val="00381437"/>
    <w:rsid w:val="00382525"/>
    <w:rsid w:val="003833B8"/>
    <w:rsid w:val="00383410"/>
    <w:rsid w:val="00384C02"/>
    <w:rsid w:val="00387F58"/>
    <w:rsid w:val="00391D7C"/>
    <w:rsid w:val="0039220D"/>
    <w:rsid w:val="00393D92"/>
    <w:rsid w:val="00394DBD"/>
    <w:rsid w:val="00395585"/>
    <w:rsid w:val="0039564B"/>
    <w:rsid w:val="00395AA1"/>
    <w:rsid w:val="00395BBE"/>
    <w:rsid w:val="003A0DB2"/>
    <w:rsid w:val="003A108E"/>
    <w:rsid w:val="003A2827"/>
    <w:rsid w:val="003A2EBD"/>
    <w:rsid w:val="003A30C8"/>
    <w:rsid w:val="003A3D76"/>
    <w:rsid w:val="003A520C"/>
    <w:rsid w:val="003A576D"/>
    <w:rsid w:val="003A7316"/>
    <w:rsid w:val="003A73C8"/>
    <w:rsid w:val="003A755A"/>
    <w:rsid w:val="003B0A98"/>
    <w:rsid w:val="003B3338"/>
    <w:rsid w:val="003B346B"/>
    <w:rsid w:val="003B57DA"/>
    <w:rsid w:val="003B751D"/>
    <w:rsid w:val="003C1AC6"/>
    <w:rsid w:val="003C3AE2"/>
    <w:rsid w:val="003C4181"/>
    <w:rsid w:val="003C433C"/>
    <w:rsid w:val="003C4391"/>
    <w:rsid w:val="003C5897"/>
    <w:rsid w:val="003C7CD3"/>
    <w:rsid w:val="003D1009"/>
    <w:rsid w:val="003D509F"/>
    <w:rsid w:val="003D577D"/>
    <w:rsid w:val="003D7A68"/>
    <w:rsid w:val="003E2533"/>
    <w:rsid w:val="003E3078"/>
    <w:rsid w:val="003E42B1"/>
    <w:rsid w:val="003E443B"/>
    <w:rsid w:val="003E5FFC"/>
    <w:rsid w:val="003E6973"/>
    <w:rsid w:val="003E780E"/>
    <w:rsid w:val="003E7DEA"/>
    <w:rsid w:val="003F05FC"/>
    <w:rsid w:val="003F1823"/>
    <w:rsid w:val="003F1B3E"/>
    <w:rsid w:val="003F1D91"/>
    <w:rsid w:val="003F3931"/>
    <w:rsid w:val="003F4990"/>
    <w:rsid w:val="003F52FD"/>
    <w:rsid w:val="003F5A42"/>
    <w:rsid w:val="003F6B90"/>
    <w:rsid w:val="003F77B6"/>
    <w:rsid w:val="00400684"/>
    <w:rsid w:val="004017DC"/>
    <w:rsid w:val="00402719"/>
    <w:rsid w:val="00403A4F"/>
    <w:rsid w:val="0040411A"/>
    <w:rsid w:val="00404463"/>
    <w:rsid w:val="00404E8E"/>
    <w:rsid w:val="004062A4"/>
    <w:rsid w:val="00406D8D"/>
    <w:rsid w:val="00406F68"/>
    <w:rsid w:val="00410AC3"/>
    <w:rsid w:val="00410E31"/>
    <w:rsid w:val="00411B79"/>
    <w:rsid w:val="00412249"/>
    <w:rsid w:val="00412610"/>
    <w:rsid w:val="00412EB0"/>
    <w:rsid w:val="00413660"/>
    <w:rsid w:val="0041593D"/>
    <w:rsid w:val="00416A8E"/>
    <w:rsid w:val="00417188"/>
    <w:rsid w:val="00417BE7"/>
    <w:rsid w:val="004231DB"/>
    <w:rsid w:val="00426835"/>
    <w:rsid w:val="0042686B"/>
    <w:rsid w:val="00426950"/>
    <w:rsid w:val="0043195F"/>
    <w:rsid w:val="004335FE"/>
    <w:rsid w:val="004337F2"/>
    <w:rsid w:val="004339BA"/>
    <w:rsid w:val="00433ACA"/>
    <w:rsid w:val="00434797"/>
    <w:rsid w:val="004372C2"/>
    <w:rsid w:val="004412F8"/>
    <w:rsid w:val="00442314"/>
    <w:rsid w:val="004443D3"/>
    <w:rsid w:val="004444C9"/>
    <w:rsid w:val="00445C73"/>
    <w:rsid w:val="0044711F"/>
    <w:rsid w:val="0044723D"/>
    <w:rsid w:val="00451543"/>
    <w:rsid w:val="004525EA"/>
    <w:rsid w:val="00453120"/>
    <w:rsid w:val="00453591"/>
    <w:rsid w:val="00455046"/>
    <w:rsid w:val="0045557A"/>
    <w:rsid w:val="0045700E"/>
    <w:rsid w:val="004571A3"/>
    <w:rsid w:val="00457A74"/>
    <w:rsid w:val="0046074B"/>
    <w:rsid w:val="004629C6"/>
    <w:rsid w:val="00462A5B"/>
    <w:rsid w:val="00463AFE"/>
    <w:rsid w:val="00464694"/>
    <w:rsid w:val="00465EC4"/>
    <w:rsid w:val="00466584"/>
    <w:rsid w:val="00474E30"/>
    <w:rsid w:val="004777C6"/>
    <w:rsid w:val="00480C63"/>
    <w:rsid w:val="0048142D"/>
    <w:rsid w:val="004827B8"/>
    <w:rsid w:val="00482E14"/>
    <w:rsid w:val="00483D09"/>
    <w:rsid w:val="004865DB"/>
    <w:rsid w:val="00494B8A"/>
    <w:rsid w:val="004965F5"/>
    <w:rsid w:val="004A0378"/>
    <w:rsid w:val="004A05B9"/>
    <w:rsid w:val="004A2F3C"/>
    <w:rsid w:val="004A4010"/>
    <w:rsid w:val="004A7909"/>
    <w:rsid w:val="004B24BF"/>
    <w:rsid w:val="004B2EDC"/>
    <w:rsid w:val="004B361D"/>
    <w:rsid w:val="004B509A"/>
    <w:rsid w:val="004B6FC2"/>
    <w:rsid w:val="004C2E0D"/>
    <w:rsid w:val="004C637D"/>
    <w:rsid w:val="004C6A62"/>
    <w:rsid w:val="004C6D14"/>
    <w:rsid w:val="004D167D"/>
    <w:rsid w:val="004D478D"/>
    <w:rsid w:val="004D54C9"/>
    <w:rsid w:val="004D6194"/>
    <w:rsid w:val="004E0964"/>
    <w:rsid w:val="004E1962"/>
    <w:rsid w:val="004E563E"/>
    <w:rsid w:val="004F13B0"/>
    <w:rsid w:val="004F2609"/>
    <w:rsid w:val="004F449F"/>
    <w:rsid w:val="004F49B6"/>
    <w:rsid w:val="004F57FA"/>
    <w:rsid w:val="004F6793"/>
    <w:rsid w:val="00500594"/>
    <w:rsid w:val="00500625"/>
    <w:rsid w:val="00500747"/>
    <w:rsid w:val="005009A6"/>
    <w:rsid w:val="00500D63"/>
    <w:rsid w:val="00501E22"/>
    <w:rsid w:val="0050335A"/>
    <w:rsid w:val="00503DB3"/>
    <w:rsid w:val="00505D09"/>
    <w:rsid w:val="00507715"/>
    <w:rsid w:val="005130FE"/>
    <w:rsid w:val="00514451"/>
    <w:rsid w:val="005149DE"/>
    <w:rsid w:val="0051588B"/>
    <w:rsid w:val="005202F6"/>
    <w:rsid w:val="00521718"/>
    <w:rsid w:val="00522971"/>
    <w:rsid w:val="00523B8C"/>
    <w:rsid w:val="00525D4F"/>
    <w:rsid w:val="00526B21"/>
    <w:rsid w:val="005271CA"/>
    <w:rsid w:val="00527C6D"/>
    <w:rsid w:val="00527E0B"/>
    <w:rsid w:val="005304AA"/>
    <w:rsid w:val="00533DB3"/>
    <w:rsid w:val="00533F7F"/>
    <w:rsid w:val="00534068"/>
    <w:rsid w:val="00534D54"/>
    <w:rsid w:val="00535996"/>
    <w:rsid w:val="00537081"/>
    <w:rsid w:val="005411F0"/>
    <w:rsid w:val="00541CC2"/>
    <w:rsid w:val="005423B2"/>
    <w:rsid w:val="005441A6"/>
    <w:rsid w:val="0054457B"/>
    <w:rsid w:val="005446F4"/>
    <w:rsid w:val="0054499E"/>
    <w:rsid w:val="005471E7"/>
    <w:rsid w:val="00547CFF"/>
    <w:rsid w:val="00552094"/>
    <w:rsid w:val="00553365"/>
    <w:rsid w:val="005533A9"/>
    <w:rsid w:val="00554531"/>
    <w:rsid w:val="005552DA"/>
    <w:rsid w:val="005560DE"/>
    <w:rsid w:val="005572D0"/>
    <w:rsid w:val="0055799C"/>
    <w:rsid w:val="005628B8"/>
    <w:rsid w:val="00563CA0"/>
    <w:rsid w:val="00565312"/>
    <w:rsid w:val="005655C2"/>
    <w:rsid w:val="00566DFA"/>
    <w:rsid w:val="00567217"/>
    <w:rsid w:val="00567B6A"/>
    <w:rsid w:val="005704CC"/>
    <w:rsid w:val="005708F2"/>
    <w:rsid w:val="0057142E"/>
    <w:rsid w:val="0057364C"/>
    <w:rsid w:val="00573A80"/>
    <w:rsid w:val="00573B83"/>
    <w:rsid w:val="00573EB5"/>
    <w:rsid w:val="00575209"/>
    <w:rsid w:val="005762E8"/>
    <w:rsid w:val="00576CD2"/>
    <w:rsid w:val="005778D5"/>
    <w:rsid w:val="0058402D"/>
    <w:rsid w:val="005846CF"/>
    <w:rsid w:val="00584DD6"/>
    <w:rsid w:val="00586F92"/>
    <w:rsid w:val="005878EB"/>
    <w:rsid w:val="00590610"/>
    <w:rsid w:val="00590FA3"/>
    <w:rsid w:val="00593D27"/>
    <w:rsid w:val="00593EEC"/>
    <w:rsid w:val="0059438A"/>
    <w:rsid w:val="00594B6E"/>
    <w:rsid w:val="00595C36"/>
    <w:rsid w:val="005A05B3"/>
    <w:rsid w:val="005A099A"/>
    <w:rsid w:val="005A4597"/>
    <w:rsid w:val="005A4877"/>
    <w:rsid w:val="005A5529"/>
    <w:rsid w:val="005A5AB9"/>
    <w:rsid w:val="005B2B0E"/>
    <w:rsid w:val="005B4E75"/>
    <w:rsid w:val="005B5558"/>
    <w:rsid w:val="005B5C6C"/>
    <w:rsid w:val="005B659C"/>
    <w:rsid w:val="005C06ED"/>
    <w:rsid w:val="005C2B7E"/>
    <w:rsid w:val="005C4670"/>
    <w:rsid w:val="005C5BEC"/>
    <w:rsid w:val="005C62E2"/>
    <w:rsid w:val="005C6BEE"/>
    <w:rsid w:val="005C7A98"/>
    <w:rsid w:val="005D2CD0"/>
    <w:rsid w:val="005D3152"/>
    <w:rsid w:val="005D3776"/>
    <w:rsid w:val="005D4926"/>
    <w:rsid w:val="005D613B"/>
    <w:rsid w:val="005D6C75"/>
    <w:rsid w:val="005D6F45"/>
    <w:rsid w:val="005D7968"/>
    <w:rsid w:val="005D7C57"/>
    <w:rsid w:val="005E018F"/>
    <w:rsid w:val="005E18FA"/>
    <w:rsid w:val="005E1E87"/>
    <w:rsid w:val="005E1FF3"/>
    <w:rsid w:val="005E2C51"/>
    <w:rsid w:val="005E3EF0"/>
    <w:rsid w:val="005E5DB7"/>
    <w:rsid w:val="005E7168"/>
    <w:rsid w:val="005F1B0C"/>
    <w:rsid w:val="005F3080"/>
    <w:rsid w:val="005F4B6A"/>
    <w:rsid w:val="00600004"/>
    <w:rsid w:val="00602FA6"/>
    <w:rsid w:val="00605E9B"/>
    <w:rsid w:val="00610720"/>
    <w:rsid w:val="00610765"/>
    <w:rsid w:val="00610EB2"/>
    <w:rsid w:val="006111EA"/>
    <w:rsid w:val="006112B3"/>
    <w:rsid w:val="0061434B"/>
    <w:rsid w:val="00614BC0"/>
    <w:rsid w:val="00617158"/>
    <w:rsid w:val="0061773A"/>
    <w:rsid w:val="0062208D"/>
    <w:rsid w:val="00622E4C"/>
    <w:rsid w:val="00624372"/>
    <w:rsid w:val="00631506"/>
    <w:rsid w:val="0064202E"/>
    <w:rsid w:val="00643769"/>
    <w:rsid w:val="0064468C"/>
    <w:rsid w:val="006451E6"/>
    <w:rsid w:val="00645361"/>
    <w:rsid w:val="00645638"/>
    <w:rsid w:val="00646529"/>
    <w:rsid w:val="006475B8"/>
    <w:rsid w:val="006478B6"/>
    <w:rsid w:val="00647AED"/>
    <w:rsid w:val="00650452"/>
    <w:rsid w:val="0065064A"/>
    <w:rsid w:val="00652309"/>
    <w:rsid w:val="0065247C"/>
    <w:rsid w:val="00654FBF"/>
    <w:rsid w:val="0065530A"/>
    <w:rsid w:val="00655F63"/>
    <w:rsid w:val="00657080"/>
    <w:rsid w:val="00657DC9"/>
    <w:rsid w:val="006631E2"/>
    <w:rsid w:val="00663B21"/>
    <w:rsid w:val="00664973"/>
    <w:rsid w:val="00665683"/>
    <w:rsid w:val="006671E5"/>
    <w:rsid w:val="0067120F"/>
    <w:rsid w:val="00673282"/>
    <w:rsid w:val="00673A2E"/>
    <w:rsid w:val="00673D0E"/>
    <w:rsid w:val="006774D1"/>
    <w:rsid w:val="00680896"/>
    <w:rsid w:val="0068434F"/>
    <w:rsid w:val="00685B5E"/>
    <w:rsid w:val="00685BF3"/>
    <w:rsid w:val="00687D8F"/>
    <w:rsid w:val="0069089A"/>
    <w:rsid w:val="00690F3C"/>
    <w:rsid w:val="00691DD0"/>
    <w:rsid w:val="0069229C"/>
    <w:rsid w:val="00692E93"/>
    <w:rsid w:val="006949BC"/>
    <w:rsid w:val="006951B9"/>
    <w:rsid w:val="00695E14"/>
    <w:rsid w:val="00696C26"/>
    <w:rsid w:val="00697AF5"/>
    <w:rsid w:val="006A0FD0"/>
    <w:rsid w:val="006A12FA"/>
    <w:rsid w:val="006A1AFB"/>
    <w:rsid w:val="006A1D36"/>
    <w:rsid w:val="006A2BBA"/>
    <w:rsid w:val="006A597A"/>
    <w:rsid w:val="006A5CF6"/>
    <w:rsid w:val="006A618F"/>
    <w:rsid w:val="006B1145"/>
    <w:rsid w:val="006B174F"/>
    <w:rsid w:val="006B2494"/>
    <w:rsid w:val="006B2F90"/>
    <w:rsid w:val="006B54B6"/>
    <w:rsid w:val="006C08C3"/>
    <w:rsid w:val="006C150D"/>
    <w:rsid w:val="006C1549"/>
    <w:rsid w:val="006C1576"/>
    <w:rsid w:val="006C18F8"/>
    <w:rsid w:val="006C1991"/>
    <w:rsid w:val="006C37A1"/>
    <w:rsid w:val="006C432D"/>
    <w:rsid w:val="006C4DBD"/>
    <w:rsid w:val="006D0040"/>
    <w:rsid w:val="006D1F0D"/>
    <w:rsid w:val="006D3003"/>
    <w:rsid w:val="006D32D6"/>
    <w:rsid w:val="006D47DB"/>
    <w:rsid w:val="006D6A07"/>
    <w:rsid w:val="006D6C69"/>
    <w:rsid w:val="006D6F34"/>
    <w:rsid w:val="006D7BF9"/>
    <w:rsid w:val="006D7EEB"/>
    <w:rsid w:val="006E13C6"/>
    <w:rsid w:val="006E1D5C"/>
    <w:rsid w:val="006E2FDB"/>
    <w:rsid w:val="006E3BE4"/>
    <w:rsid w:val="006E41AC"/>
    <w:rsid w:val="006E50D9"/>
    <w:rsid w:val="006E6381"/>
    <w:rsid w:val="006E6D71"/>
    <w:rsid w:val="006E7175"/>
    <w:rsid w:val="006F0747"/>
    <w:rsid w:val="006F0AB1"/>
    <w:rsid w:val="006F2663"/>
    <w:rsid w:val="006F5BE1"/>
    <w:rsid w:val="006F5D16"/>
    <w:rsid w:val="006F6103"/>
    <w:rsid w:val="00700C38"/>
    <w:rsid w:val="007019AE"/>
    <w:rsid w:val="00702F83"/>
    <w:rsid w:val="0070330B"/>
    <w:rsid w:val="0070425C"/>
    <w:rsid w:val="00704352"/>
    <w:rsid w:val="00705D42"/>
    <w:rsid w:val="00707EA4"/>
    <w:rsid w:val="007104F2"/>
    <w:rsid w:val="007125E9"/>
    <w:rsid w:val="00712C54"/>
    <w:rsid w:val="00713BEC"/>
    <w:rsid w:val="00713CE6"/>
    <w:rsid w:val="00713D72"/>
    <w:rsid w:val="00715478"/>
    <w:rsid w:val="007157AA"/>
    <w:rsid w:val="00716713"/>
    <w:rsid w:val="00716752"/>
    <w:rsid w:val="00720FB2"/>
    <w:rsid w:val="0072109E"/>
    <w:rsid w:val="00722A5C"/>
    <w:rsid w:val="0072431C"/>
    <w:rsid w:val="00724469"/>
    <w:rsid w:val="00725BCA"/>
    <w:rsid w:val="00726CD1"/>
    <w:rsid w:val="00726DA7"/>
    <w:rsid w:val="00726DAE"/>
    <w:rsid w:val="00726EE7"/>
    <w:rsid w:val="00731498"/>
    <w:rsid w:val="00731BE3"/>
    <w:rsid w:val="00732C16"/>
    <w:rsid w:val="00736723"/>
    <w:rsid w:val="0073724E"/>
    <w:rsid w:val="007373B2"/>
    <w:rsid w:val="0074130C"/>
    <w:rsid w:val="007468B6"/>
    <w:rsid w:val="00746DEA"/>
    <w:rsid w:val="00750BE1"/>
    <w:rsid w:val="00751353"/>
    <w:rsid w:val="00754F55"/>
    <w:rsid w:val="007557FC"/>
    <w:rsid w:val="00756DA1"/>
    <w:rsid w:val="00757427"/>
    <w:rsid w:val="007603C0"/>
    <w:rsid w:val="00760C02"/>
    <w:rsid w:val="00761253"/>
    <w:rsid w:val="00761297"/>
    <w:rsid w:val="0076283D"/>
    <w:rsid w:val="00763E87"/>
    <w:rsid w:val="007641B7"/>
    <w:rsid w:val="00764A59"/>
    <w:rsid w:val="00765238"/>
    <w:rsid w:val="007708F5"/>
    <w:rsid w:val="00773DD0"/>
    <w:rsid w:val="00775206"/>
    <w:rsid w:val="00776438"/>
    <w:rsid w:val="007769F0"/>
    <w:rsid w:val="0077725C"/>
    <w:rsid w:val="0078045E"/>
    <w:rsid w:val="007818AC"/>
    <w:rsid w:val="007828F4"/>
    <w:rsid w:val="0078308E"/>
    <w:rsid w:val="007832FE"/>
    <w:rsid w:val="00786C09"/>
    <w:rsid w:val="00786F86"/>
    <w:rsid w:val="00790D57"/>
    <w:rsid w:val="00791205"/>
    <w:rsid w:val="007916BB"/>
    <w:rsid w:val="007959F6"/>
    <w:rsid w:val="007968C4"/>
    <w:rsid w:val="007A1C73"/>
    <w:rsid w:val="007A237E"/>
    <w:rsid w:val="007A4C9A"/>
    <w:rsid w:val="007A51C6"/>
    <w:rsid w:val="007A54CD"/>
    <w:rsid w:val="007A567B"/>
    <w:rsid w:val="007A6054"/>
    <w:rsid w:val="007B0E0F"/>
    <w:rsid w:val="007B13BD"/>
    <w:rsid w:val="007B1958"/>
    <w:rsid w:val="007B2532"/>
    <w:rsid w:val="007B43AD"/>
    <w:rsid w:val="007B4F43"/>
    <w:rsid w:val="007B5794"/>
    <w:rsid w:val="007B5B58"/>
    <w:rsid w:val="007B608C"/>
    <w:rsid w:val="007B6282"/>
    <w:rsid w:val="007C12E6"/>
    <w:rsid w:val="007C28F7"/>
    <w:rsid w:val="007C29FC"/>
    <w:rsid w:val="007C35C0"/>
    <w:rsid w:val="007C50EB"/>
    <w:rsid w:val="007C5C53"/>
    <w:rsid w:val="007C64C7"/>
    <w:rsid w:val="007D0E39"/>
    <w:rsid w:val="007D2DCB"/>
    <w:rsid w:val="007D3F4F"/>
    <w:rsid w:val="007D5963"/>
    <w:rsid w:val="007D6387"/>
    <w:rsid w:val="007D6AE5"/>
    <w:rsid w:val="007E3956"/>
    <w:rsid w:val="007E7F85"/>
    <w:rsid w:val="007F114C"/>
    <w:rsid w:val="007F2CD0"/>
    <w:rsid w:val="007F3D5F"/>
    <w:rsid w:val="007F47AC"/>
    <w:rsid w:val="007F52B8"/>
    <w:rsid w:val="007F6B28"/>
    <w:rsid w:val="007F6CC7"/>
    <w:rsid w:val="008012A5"/>
    <w:rsid w:val="00801442"/>
    <w:rsid w:val="00801E84"/>
    <w:rsid w:val="008022FD"/>
    <w:rsid w:val="00802BD7"/>
    <w:rsid w:val="00803492"/>
    <w:rsid w:val="00806E3E"/>
    <w:rsid w:val="00807E96"/>
    <w:rsid w:val="0081115F"/>
    <w:rsid w:val="008132FB"/>
    <w:rsid w:val="008140D6"/>
    <w:rsid w:val="00816B25"/>
    <w:rsid w:val="00821D9E"/>
    <w:rsid w:val="00822C51"/>
    <w:rsid w:val="0082468D"/>
    <w:rsid w:val="00825370"/>
    <w:rsid w:val="00825850"/>
    <w:rsid w:val="00825F42"/>
    <w:rsid w:val="00830B53"/>
    <w:rsid w:val="00830F71"/>
    <w:rsid w:val="0083194C"/>
    <w:rsid w:val="00831CC4"/>
    <w:rsid w:val="008320F4"/>
    <w:rsid w:val="008330FC"/>
    <w:rsid w:val="00833119"/>
    <w:rsid w:val="00835709"/>
    <w:rsid w:val="00836480"/>
    <w:rsid w:val="00836F94"/>
    <w:rsid w:val="00837964"/>
    <w:rsid w:val="0084041B"/>
    <w:rsid w:val="00840AFD"/>
    <w:rsid w:val="00841220"/>
    <w:rsid w:val="00842EBC"/>
    <w:rsid w:val="00843589"/>
    <w:rsid w:val="00845165"/>
    <w:rsid w:val="00847375"/>
    <w:rsid w:val="00850D2B"/>
    <w:rsid w:val="008521A8"/>
    <w:rsid w:val="008572E0"/>
    <w:rsid w:val="008616C9"/>
    <w:rsid w:val="00861768"/>
    <w:rsid w:val="00864AA3"/>
    <w:rsid w:val="00866AD8"/>
    <w:rsid w:val="00867AA6"/>
    <w:rsid w:val="00870026"/>
    <w:rsid w:val="00870215"/>
    <w:rsid w:val="008703AE"/>
    <w:rsid w:val="0087077A"/>
    <w:rsid w:val="008708B0"/>
    <w:rsid w:val="00872B44"/>
    <w:rsid w:val="0087431D"/>
    <w:rsid w:val="00874753"/>
    <w:rsid w:val="008757C5"/>
    <w:rsid w:val="00881CD1"/>
    <w:rsid w:val="008822A5"/>
    <w:rsid w:val="00882E61"/>
    <w:rsid w:val="00883334"/>
    <w:rsid w:val="00885B89"/>
    <w:rsid w:val="00887D09"/>
    <w:rsid w:val="00887FB0"/>
    <w:rsid w:val="00890A0C"/>
    <w:rsid w:val="008911A4"/>
    <w:rsid w:val="008926E5"/>
    <w:rsid w:val="00892D96"/>
    <w:rsid w:val="00894ED5"/>
    <w:rsid w:val="0089619F"/>
    <w:rsid w:val="00897189"/>
    <w:rsid w:val="008975EF"/>
    <w:rsid w:val="00897CF9"/>
    <w:rsid w:val="008A1974"/>
    <w:rsid w:val="008A47F6"/>
    <w:rsid w:val="008A5F48"/>
    <w:rsid w:val="008A6069"/>
    <w:rsid w:val="008A7416"/>
    <w:rsid w:val="008B100B"/>
    <w:rsid w:val="008B1114"/>
    <w:rsid w:val="008B39B4"/>
    <w:rsid w:val="008B3B66"/>
    <w:rsid w:val="008B3CA7"/>
    <w:rsid w:val="008B3F27"/>
    <w:rsid w:val="008B44C2"/>
    <w:rsid w:val="008B46A1"/>
    <w:rsid w:val="008B592F"/>
    <w:rsid w:val="008B6404"/>
    <w:rsid w:val="008B6840"/>
    <w:rsid w:val="008C00AF"/>
    <w:rsid w:val="008C7E9C"/>
    <w:rsid w:val="008D001E"/>
    <w:rsid w:val="008D0635"/>
    <w:rsid w:val="008D33FD"/>
    <w:rsid w:val="008D3774"/>
    <w:rsid w:val="008D7DF0"/>
    <w:rsid w:val="008E01F2"/>
    <w:rsid w:val="008E02BA"/>
    <w:rsid w:val="008E0331"/>
    <w:rsid w:val="008E05B5"/>
    <w:rsid w:val="008E0E51"/>
    <w:rsid w:val="008E1C34"/>
    <w:rsid w:val="008E1FE7"/>
    <w:rsid w:val="008E2A13"/>
    <w:rsid w:val="008E46CA"/>
    <w:rsid w:val="008E4EB0"/>
    <w:rsid w:val="008E63B2"/>
    <w:rsid w:val="008F0710"/>
    <w:rsid w:val="008F142E"/>
    <w:rsid w:val="008F1B5F"/>
    <w:rsid w:val="008F24EC"/>
    <w:rsid w:val="008F2590"/>
    <w:rsid w:val="008F25DE"/>
    <w:rsid w:val="008F54AD"/>
    <w:rsid w:val="008F5DE3"/>
    <w:rsid w:val="008F6F87"/>
    <w:rsid w:val="00901BC0"/>
    <w:rsid w:val="00904DE2"/>
    <w:rsid w:val="00906A6B"/>
    <w:rsid w:val="00906A82"/>
    <w:rsid w:val="00907F51"/>
    <w:rsid w:val="00911F80"/>
    <w:rsid w:val="00912237"/>
    <w:rsid w:val="00913EAC"/>
    <w:rsid w:val="00915E72"/>
    <w:rsid w:val="009161ED"/>
    <w:rsid w:val="009228A8"/>
    <w:rsid w:val="00922DE0"/>
    <w:rsid w:val="009244B0"/>
    <w:rsid w:val="00924EB7"/>
    <w:rsid w:val="00927274"/>
    <w:rsid w:val="00934C30"/>
    <w:rsid w:val="00935B5E"/>
    <w:rsid w:val="0093783F"/>
    <w:rsid w:val="009405AC"/>
    <w:rsid w:val="00941A12"/>
    <w:rsid w:val="00944B31"/>
    <w:rsid w:val="00945A9A"/>
    <w:rsid w:val="00946C8B"/>
    <w:rsid w:val="00947F31"/>
    <w:rsid w:val="00950817"/>
    <w:rsid w:val="00952A3F"/>
    <w:rsid w:val="009540A7"/>
    <w:rsid w:val="00954158"/>
    <w:rsid w:val="009544F7"/>
    <w:rsid w:val="00954EFA"/>
    <w:rsid w:val="00955E87"/>
    <w:rsid w:val="00957E2F"/>
    <w:rsid w:val="00962A3B"/>
    <w:rsid w:val="00962D4E"/>
    <w:rsid w:val="00963E37"/>
    <w:rsid w:val="009640E3"/>
    <w:rsid w:val="0096626C"/>
    <w:rsid w:val="00967C21"/>
    <w:rsid w:val="00971DDE"/>
    <w:rsid w:val="00975239"/>
    <w:rsid w:val="0097533B"/>
    <w:rsid w:val="00975D98"/>
    <w:rsid w:val="009824F1"/>
    <w:rsid w:val="00990F4E"/>
    <w:rsid w:val="00992E62"/>
    <w:rsid w:val="00992FBF"/>
    <w:rsid w:val="009947B6"/>
    <w:rsid w:val="0099608F"/>
    <w:rsid w:val="00997355"/>
    <w:rsid w:val="00997488"/>
    <w:rsid w:val="009979B4"/>
    <w:rsid w:val="009A0807"/>
    <w:rsid w:val="009A1558"/>
    <w:rsid w:val="009A39AA"/>
    <w:rsid w:val="009A4057"/>
    <w:rsid w:val="009A4979"/>
    <w:rsid w:val="009A51BD"/>
    <w:rsid w:val="009B0E55"/>
    <w:rsid w:val="009B0E74"/>
    <w:rsid w:val="009B13C6"/>
    <w:rsid w:val="009B34DE"/>
    <w:rsid w:val="009B41A6"/>
    <w:rsid w:val="009B46CC"/>
    <w:rsid w:val="009B5ED4"/>
    <w:rsid w:val="009C1472"/>
    <w:rsid w:val="009C14C9"/>
    <w:rsid w:val="009C18DF"/>
    <w:rsid w:val="009C2257"/>
    <w:rsid w:val="009C2BC4"/>
    <w:rsid w:val="009C4246"/>
    <w:rsid w:val="009C6495"/>
    <w:rsid w:val="009C6DFC"/>
    <w:rsid w:val="009C7E39"/>
    <w:rsid w:val="009C7F73"/>
    <w:rsid w:val="009D0730"/>
    <w:rsid w:val="009D1656"/>
    <w:rsid w:val="009D1EB5"/>
    <w:rsid w:val="009E0199"/>
    <w:rsid w:val="009E3578"/>
    <w:rsid w:val="009E42BE"/>
    <w:rsid w:val="009E4CF9"/>
    <w:rsid w:val="009E5916"/>
    <w:rsid w:val="009F03EA"/>
    <w:rsid w:val="009F45CA"/>
    <w:rsid w:val="009F4A0D"/>
    <w:rsid w:val="009F4B41"/>
    <w:rsid w:val="009F653C"/>
    <w:rsid w:val="009F65CB"/>
    <w:rsid w:val="009F6BBF"/>
    <w:rsid w:val="009F7100"/>
    <w:rsid w:val="00A02699"/>
    <w:rsid w:val="00A05320"/>
    <w:rsid w:val="00A05BB7"/>
    <w:rsid w:val="00A0655E"/>
    <w:rsid w:val="00A06680"/>
    <w:rsid w:val="00A11AF6"/>
    <w:rsid w:val="00A12EC8"/>
    <w:rsid w:val="00A14893"/>
    <w:rsid w:val="00A21F58"/>
    <w:rsid w:val="00A22373"/>
    <w:rsid w:val="00A23CC4"/>
    <w:rsid w:val="00A25C68"/>
    <w:rsid w:val="00A268BB"/>
    <w:rsid w:val="00A30D70"/>
    <w:rsid w:val="00A322FD"/>
    <w:rsid w:val="00A32B67"/>
    <w:rsid w:val="00A35918"/>
    <w:rsid w:val="00A359BA"/>
    <w:rsid w:val="00A40E1F"/>
    <w:rsid w:val="00A41DCC"/>
    <w:rsid w:val="00A44471"/>
    <w:rsid w:val="00A44F15"/>
    <w:rsid w:val="00A468D3"/>
    <w:rsid w:val="00A51294"/>
    <w:rsid w:val="00A51574"/>
    <w:rsid w:val="00A52587"/>
    <w:rsid w:val="00A52A7E"/>
    <w:rsid w:val="00A52E9C"/>
    <w:rsid w:val="00A5339C"/>
    <w:rsid w:val="00A537D8"/>
    <w:rsid w:val="00A57E87"/>
    <w:rsid w:val="00A601A0"/>
    <w:rsid w:val="00A64257"/>
    <w:rsid w:val="00A6451E"/>
    <w:rsid w:val="00A64A2B"/>
    <w:rsid w:val="00A655E7"/>
    <w:rsid w:val="00A65DB5"/>
    <w:rsid w:val="00A6667C"/>
    <w:rsid w:val="00A66763"/>
    <w:rsid w:val="00A672D1"/>
    <w:rsid w:val="00A67B8C"/>
    <w:rsid w:val="00A71271"/>
    <w:rsid w:val="00A727AB"/>
    <w:rsid w:val="00A73AF7"/>
    <w:rsid w:val="00A741BB"/>
    <w:rsid w:val="00A749D3"/>
    <w:rsid w:val="00A75B25"/>
    <w:rsid w:val="00A761B5"/>
    <w:rsid w:val="00A8340F"/>
    <w:rsid w:val="00A83B3C"/>
    <w:rsid w:val="00A83CE6"/>
    <w:rsid w:val="00A83FD5"/>
    <w:rsid w:val="00A842CB"/>
    <w:rsid w:val="00A85332"/>
    <w:rsid w:val="00A858E7"/>
    <w:rsid w:val="00A85FF6"/>
    <w:rsid w:val="00A86A76"/>
    <w:rsid w:val="00A93272"/>
    <w:rsid w:val="00A9450C"/>
    <w:rsid w:val="00A94BB8"/>
    <w:rsid w:val="00A953F2"/>
    <w:rsid w:val="00A96A3D"/>
    <w:rsid w:val="00A970CE"/>
    <w:rsid w:val="00A97AD4"/>
    <w:rsid w:val="00AA1AEA"/>
    <w:rsid w:val="00AA2517"/>
    <w:rsid w:val="00AA35ED"/>
    <w:rsid w:val="00AA5870"/>
    <w:rsid w:val="00AB002D"/>
    <w:rsid w:val="00AB0286"/>
    <w:rsid w:val="00AB06E9"/>
    <w:rsid w:val="00AB1FE7"/>
    <w:rsid w:val="00AB2032"/>
    <w:rsid w:val="00AC0BF3"/>
    <w:rsid w:val="00AC12C7"/>
    <w:rsid w:val="00AC173C"/>
    <w:rsid w:val="00AC2588"/>
    <w:rsid w:val="00AC2BB2"/>
    <w:rsid w:val="00AC33B5"/>
    <w:rsid w:val="00AC551E"/>
    <w:rsid w:val="00AC58F9"/>
    <w:rsid w:val="00AD0379"/>
    <w:rsid w:val="00AD14E0"/>
    <w:rsid w:val="00AD1734"/>
    <w:rsid w:val="00AD1C2A"/>
    <w:rsid w:val="00AD224D"/>
    <w:rsid w:val="00AD2C55"/>
    <w:rsid w:val="00AD3334"/>
    <w:rsid w:val="00AD46C7"/>
    <w:rsid w:val="00AD5FF2"/>
    <w:rsid w:val="00AD6DDD"/>
    <w:rsid w:val="00AD7ECC"/>
    <w:rsid w:val="00AE0373"/>
    <w:rsid w:val="00AE616C"/>
    <w:rsid w:val="00AF2102"/>
    <w:rsid w:val="00AF2294"/>
    <w:rsid w:val="00AF49E1"/>
    <w:rsid w:val="00B07893"/>
    <w:rsid w:val="00B11179"/>
    <w:rsid w:val="00B15117"/>
    <w:rsid w:val="00B15496"/>
    <w:rsid w:val="00B170C3"/>
    <w:rsid w:val="00B17C5F"/>
    <w:rsid w:val="00B201D1"/>
    <w:rsid w:val="00B20248"/>
    <w:rsid w:val="00B210EE"/>
    <w:rsid w:val="00B21778"/>
    <w:rsid w:val="00B23BAD"/>
    <w:rsid w:val="00B263D8"/>
    <w:rsid w:val="00B27653"/>
    <w:rsid w:val="00B2797E"/>
    <w:rsid w:val="00B32C6A"/>
    <w:rsid w:val="00B3302C"/>
    <w:rsid w:val="00B34EC8"/>
    <w:rsid w:val="00B3693C"/>
    <w:rsid w:val="00B36DE8"/>
    <w:rsid w:val="00B414C8"/>
    <w:rsid w:val="00B4162D"/>
    <w:rsid w:val="00B433B9"/>
    <w:rsid w:val="00B4350A"/>
    <w:rsid w:val="00B44DE0"/>
    <w:rsid w:val="00B452E5"/>
    <w:rsid w:val="00B4674E"/>
    <w:rsid w:val="00B47867"/>
    <w:rsid w:val="00B47BA1"/>
    <w:rsid w:val="00B517D8"/>
    <w:rsid w:val="00B523A5"/>
    <w:rsid w:val="00B531A8"/>
    <w:rsid w:val="00B53D2E"/>
    <w:rsid w:val="00B547CA"/>
    <w:rsid w:val="00B54E99"/>
    <w:rsid w:val="00B55896"/>
    <w:rsid w:val="00B56C79"/>
    <w:rsid w:val="00B56D61"/>
    <w:rsid w:val="00B572EA"/>
    <w:rsid w:val="00B57F28"/>
    <w:rsid w:val="00B57F8A"/>
    <w:rsid w:val="00B60E4B"/>
    <w:rsid w:val="00B61812"/>
    <w:rsid w:val="00B624B8"/>
    <w:rsid w:val="00B63293"/>
    <w:rsid w:val="00B6350A"/>
    <w:rsid w:val="00B635F7"/>
    <w:rsid w:val="00B63BAB"/>
    <w:rsid w:val="00B63D97"/>
    <w:rsid w:val="00B64A6D"/>
    <w:rsid w:val="00B6582F"/>
    <w:rsid w:val="00B67F71"/>
    <w:rsid w:val="00B701E1"/>
    <w:rsid w:val="00B70AC6"/>
    <w:rsid w:val="00B71AE2"/>
    <w:rsid w:val="00B744B0"/>
    <w:rsid w:val="00B74DB8"/>
    <w:rsid w:val="00B8014A"/>
    <w:rsid w:val="00B80550"/>
    <w:rsid w:val="00B8071E"/>
    <w:rsid w:val="00B8304F"/>
    <w:rsid w:val="00B87962"/>
    <w:rsid w:val="00B87A17"/>
    <w:rsid w:val="00B921A5"/>
    <w:rsid w:val="00B93387"/>
    <w:rsid w:val="00B95D40"/>
    <w:rsid w:val="00B96181"/>
    <w:rsid w:val="00BA09D8"/>
    <w:rsid w:val="00BA337D"/>
    <w:rsid w:val="00BA6763"/>
    <w:rsid w:val="00BA7C29"/>
    <w:rsid w:val="00BB03D0"/>
    <w:rsid w:val="00BB143A"/>
    <w:rsid w:val="00BB1B63"/>
    <w:rsid w:val="00BB2B5E"/>
    <w:rsid w:val="00BB2E15"/>
    <w:rsid w:val="00BB6268"/>
    <w:rsid w:val="00BB6512"/>
    <w:rsid w:val="00BC28DB"/>
    <w:rsid w:val="00BC30BE"/>
    <w:rsid w:val="00BC478E"/>
    <w:rsid w:val="00BC5B34"/>
    <w:rsid w:val="00BC6953"/>
    <w:rsid w:val="00BC6D33"/>
    <w:rsid w:val="00BC77F8"/>
    <w:rsid w:val="00BC7A7F"/>
    <w:rsid w:val="00BD0642"/>
    <w:rsid w:val="00BD184F"/>
    <w:rsid w:val="00BD213A"/>
    <w:rsid w:val="00BD2185"/>
    <w:rsid w:val="00BD2EBD"/>
    <w:rsid w:val="00BD435A"/>
    <w:rsid w:val="00BD44C7"/>
    <w:rsid w:val="00BD4577"/>
    <w:rsid w:val="00BD5348"/>
    <w:rsid w:val="00BD5602"/>
    <w:rsid w:val="00BE0A98"/>
    <w:rsid w:val="00BE1D87"/>
    <w:rsid w:val="00BE1F26"/>
    <w:rsid w:val="00BE287E"/>
    <w:rsid w:val="00BE2D33"/>
    <w:rsid w:val="00BE4337"/>
    <w:rsid w:val="00BE458B"/>
    <w:rsid w:val="00BE5BEA"/>
    <w:rsid w:val="00BE5D68"/>
    <w:rsid w:val="00BE5ECA"/>
    <w:rsid w:val="00BE6378"/>
    <w:rsid w:val="00BE76C4"/>
    <w:rsid w:val="00BF021F"/>
    <w:rsid w:val="00BF249A"/>
    <w:rsid w:val="00BF2E7A"/>
    <w:rsid w:val="00BF3DA4"/>
    <w:rsid w:val="00BF5ADE"/>
    <w:rsid w:val="00BF6743"/>
    <w:rsid w:val="00BF6F8F"/>
    <w:rsid w:val="00C012BC"/>
    <w:rsid w:val="00C037FB"/>
    <w:rsid w:val="00C039CE"/>
    <w:rsid w:val="00C03BBD"/>
    <w:rsid w:val="00C03DFC"/>
    <w:rsid w:val="00C0468A"/>
    <w:rsid w:val="00C04F72"/>
    <w:rsid w:val="00C0559A"/>
    <w:rsid w:val="00C11845"/>
    <w:rsid w:val="00C11AA7"/>
    <w:rsid w:val="00C1265D"/>
    <w:rsid w:val="00C12F78"/>
    <w:rsid w:val="00C146E0"/>
    <w:rsid w:val="00C14A2F"/>
    <w:rsid w:val="00C14D29"/>
    <w:rsid w:val="00C2200C"/>
    <w:rsid w:val="00C2289A"/>
    <w:rsid w:val="00C239BD"/>
    <w:rsid w:val="00C254AF"/>
    <w:rsid w:val="00C27288"/>
    <w:rsid w:val="00C274CC"/>
    <w:rsid w:val="00C314F1"/>
    <w:rsid w:val="00C324C4"/>
    <w:rsid w:val="00C32E23"/>
    <w:rsid w:val="00C333DB"/>
    <w:rsid w:val="00C35C09"/>
    <w:rsid w:val="00C36644"/>
    <w:rsid w:val="00C4347B"/>
    <w:rsid w:val="00C44A39"/>
    <w:rsid w:val="00C465CD"/>
    <w:rsid w:val="00C51080"/>
    <w:rsid w:val="00C525D1"/>
    <w:rsid w:val="00C537CC"/>
    <w:rsid w:val="00C54663"/>
    <w:rsid w:val="00C555D7"/>
    <w:rsid w:val="00C56509"/>
    <w:rsid w:val="00C6139E"/>
    <w:rsid w:val="00C6270A"/>
    <w:rsid w:val="00C6389E"/>
    <w:rsid w:val="00C645D8"/>
    <w:rsid w:val="00C65D60"/>
    <w:rsid w:val="00C67734"/>
    <w:rsid w:val="00C70028"/>
    <w:rsid w:val="00C70827"/>
    <w:rsid w:val="00C70A07"/>
    <w:rsid w:val="00C755B6"/>
    <w:rsid w:val="00C81025"/>
    <w:rsid w:val="00C81335"/>
    <w:rsid w:val="00C823A0"/>
    <w:rsid w:val="00C82A03"/>
    <w:rsid w:val="00C83962"/>
    <w:rsid w:val="00C843B4"/>
    <w:rsid w:val="00C8592C"/>
    <w:rsid w:val="00C902FE"/>
    <w:rsid w:val="00C90AA6"/>
    <w:rsid w:val="00C90B1D"/>
    <w:rsid w:val="00C91B9D"/>
    <w:rsid w:val="00C942F2"/>
    <w:rsid w:val="00C95525"/>
    <w:rsid w:val="00C958BB"/>
    <w:rsid w:val="00C95E10"/>
    <w:rsid w:val="00C9613A"/>
    <w:rsid w:val="00C97E81"/>
    <w:rsid w:val="00CA1489"/>
    <w:rsid w:val="00CA21A7"/>
    <w:rsid w:val="00CA223E"/>
    <w:rsid w:val="00CA2A41"/>
    <w:rsid w:val="00CA2A97"/>
    <w:rsid w:val="00CA6A61"/>
    <w:rsid w:val="00CB0445"/>
    <w:rsid w:val="00CB05D1"/>
    <w:rsid w:val="00CB13B0"/>
    <w:rsid w:val="00CB1501"/>
    <w:rsid w:val="00CB20A6"/>
    <w:rsid w:val="00CB399F"/>
    <w:rsid w:val="00CB4918"/>
    <w:rsid w:val="00CB605B"/>
    <w:rsid w:val="00CC1953"/>
    <w:rsid w:val="00CC230D"/>
    <w:rsid w:val="00CC2BB4"/>
    <w:rsid w:val="00CC3344"/>
    <w:rsid w:val="00CC3369"/>
    <w:rsid w:val="00CC341C"/>
    <w:rsid w:val="00CC37A3"/>
    <w:rsid w:val="00CC5203"/>
    <w:rsid w:val="00CC6E56"/>
    <w:rsid w:val="00CC71C9"/>
    <w:rsid w:val="00CC7AAE"/>
    <w:rsid w:val="00CC7D88"/>
    <w:rsid w:val="00CD1A12"/>
    <w:rsid w:val="00CD4779"/>
    <w:rsid w:val="00CD5B4F"/>
    <w:rsid w:val="00CD66A2"/>
    <w:rsid w:val="00CE0608"/>
    <w:rsid w:val="00CE07B6"/>
    <w:rsid w:val="00CE1E6D"/>
    <w:rsid w:val="00CE2C73"/>
    <w:rsid w:val="00CE3495"/>
    <w:rsid w:val="00CE577D"/>
    <w:rsid w:val="00CE604E"/>
    <w:rsid w:val="00CF0F4D"/>
    <w:rsid w:val="00CF1145"/>
    <w:rsid w:val="00CF1278"/>
    <w:rsid w:val="00CF1D70"/>
    <w:rsid w:val="00CF30F9"/>
    <w:rsid w:val="00CF3190"/>
    <w:rsid w:val="00CF4C38"/>
    <w:rsid w:val="00CF528C"/>
    <w:rsid w:val="00D005C6"/>
    <w:rsid w:val="00D020B5"/>
    <w:rsid w:val="00D03686"/>
    <w:rsid w:val="00D0382D"/>
    <w:rsid w:val="00D0586E"/>
    <w:rsid w:val="00D05E49"/>
    <w:rsid w:val="00D117C7"/>
    <w:rsid w:val="00D13116"/>
    <w:rsid w:val="00D132C2"/>
    <w:rsid w:val="00D13A77"/>
    <w:rsid w:val="00D14997"/>
    <w:rsid w:val="00D16B9C"/>
    <w:rsid w:val="00D1778F"/>
    <w:rsid w:val="00D179C5"/>
    <w:rsid w:val="00D2109B"/>
    <w:rsid w:val="00D214DF"/>
    <w:rsid w:val="00D21E4F"/>
    <w:rsid w:val="00D23F41"/>
    <w:rsid w:val="00D24909"/>
    <w:rsid w:val="00D31434"/>
    <w:rsid w:val="00D345FD"/>
    <w:rsid w:val="00D34EEB"/>
    <w:rsid w:val="00D35747"/>
    <w:rsid w:val="00D37F41"/>
    <w:rsid w:val="00D40860"/>
    <w:rsid w:val="00D42129"/>
    <w:rsid w:val="00D42521"/>
    <w:rsid w:val="00D4341F"/>
    <w:rsid w:val="00D46218"/>
    <w:rsid w:val="00D46F0B"/>
    <w:rsid w:val="00D47E7F"/>
    <w:rsid w:val="00D501DF"/>
    <w:rsid w:val="00D51F4B"/>
    <w:rsid w:val="00D5219C"/>
    <w:rsid w:val="00D52E97"/>
    <w:rsid w:val="00D56532"/>
    <w:rsid w:val="00D56B26"/>
    <w:rsid w:val="00D57696"/>
    <w:rsid w:val="00D57AB7"/>
    <w:rsid w:val="00D57B55"/>
    <w:rsid w:val="00D63974"/>
    <w:rsid w:val="00D6513C"/>
    <w:rsid w:val="00D6534F"/>
    <w:rsid w:val="00D66881"/>
    <w:rsid w:val="00D6742C"/>
    <w:rsid w:val="00D721FC"/>
    <w:rsid w:val="00D736A1"/>
    <w:rsid w:val="00D748DC"/>
    <w:rsid w:val="00D753AB"/>
    <w:rsid w:val="00D75561"/>
    <w:rsid w:val="00D75693"/>
    <w:rsid w:val="00D8225A"/>
    <w:rsid w:val="00D82287"/>
    <w:rsid w:val="00D83475"/>
    <w:rsid w:val="00D8385F"/>
    <w:rsid w:val="00D84B27"/>
    <w:rsid w:val="00D84DF2"/>
    <w:rsid w:val="00D858B6"/>
    <w:rsid w:val="00D85BB2"/>
    <w:rsid w:val="00D86040"/>
    <w:rsid w:val="00D865EE"/>
    <w:rsid w:val="00D86737"/>
    <w:rsid w:val="00D8697D"/>
    <w:rsid w:val="00D87A45"/>
    <w:rsid w:val="00D87EE8"/>
    <w:rsid w:val="00D92DE6"/>
    <w:rsid w:val="00D934C8"/>
    <w:rsid w:val="00D93CE1"/>
    <w:rsid w:val="00D95751"/>
    <w:rsid w:val="00D959D7"/>
    <w:rsid w:val="00D96706"/>
    <w:rsid w:val="00DA2916"/>
    <w:rsid w:val="00DA38E2"/>
    <w:rsid w:val="00DA3EDD"/>
    <w:rsid w:val="00DA627E"/>
    <w:rsid w:val="00DA6956"/>
    <w:rsid w:val="00DB037C"/>
    <w:rsid w:val="00DB2C99"/>
    <w:rsid w:val="00DB2E08"/>
    <w:rsid w:val="00DB3F47"/>
    <w:rsid w:val="00DB4291"/>
    <w:rsid w:val="00DB54A0"/>
    <w:rsid w:val="00DB55D6"/>
    <w:rsid w:val="00DB5EAD"/>
    <w:rsid w:val="00DB7359"/>
    <w:rsid w:val="00DC0018"/>
    <w:rsid w:val="00DC023E"/>
    <w:rsid w:val="00DC068D"/>
    <w:rsid w:val="00DC18DB"/>
    <w:rsid w:val="00DC2345"/>
    <w:rsid w:val="00DC2572"/>
    <w:rsid w:val="00DC423D"/>
    <w:rsid w:val="00DC5FD5"/>
    <w:rsid w:val="00DC756A"/>
    <w:rsid w:val="00DD2155"/>
    <w:rsid w:val="00DD3205"/>
    <w:rsid w:val="00DD34E1"/>
    <w:rsid w:val="00DD37B0"/>
    <w:rsid w:val="00DD4C1B"/>
    <w:rsid w:val="00DD53F3"/>
    <w:rsid w:val="00DD5571"/>
    <w:rsid w:val="00DD6A23"/>
    <w:rsid w:val="00DE0002"/>
    <w:rsid w:val="00DE096E"/>
    <w:rsid w:val="00DE1A4D"/>
    <w:rsid w:val="00DE42A1"/>
    <w:rsid w:val="00DE42A6"/>
    <w:rsid w:val="00DE4642"/>
    <w:rsid w:val="00DF131E"/>
    <w:rsid w:val="00DF156F"/>
    <w:rsid w:val="00DF3F17"/>
    <w:rsid w:val="00DF48ED"/>
    <w:rsid w:val="00DF7762"/>
    <w:rsid w:val="00E00467"/>
    <w:rsid w:val="00E02D09"/>
    <w:rsid w:val="00E03F5F"/>
    <w:rsid w:val="00E0745D"/>
    <w:rsid w:val="00E10D5A"/>
    <w:rsid w:val="00E131D6"/>
    <w:rsid w:val="00E14825"/>
    <w:rsid w:val="00E17FF9"/>
    <w:rsid w:val="00E202CB"/>
    <w:rsid w:val="00E206D4"/>
    <w:rsid w:val="00E21448"/>
    <w:rsid w:val="00E21DB3"/>
    <w:rsid w:val="00E22224"/>
    <w:rsid w:val="00E225ED"/>
    <w:rsid w:val="00E22D59"/>
    <w:rsid w:val="00E22F63"/>
    <w:rsid w:val="00E2355F"/>
    <w:rsid w:val="00E2405A"/>
    <w:rsid w:val="00E243A3"/>
    <w:rsid w:val="00E24ED7"/>
    <w:rsid w:val="00E2566E"/>
    <w:rsid w:val="00E265EC"/>
    <w:rsid w:val="00E3051C"/>
    <w:rsid w:val="00E3264B"/>
    <w:rsid w:val="00E4013B"/>
    <w:rsid w:val="00E40FF4"/>
    <w:rsid w:val="00E43855"/>
    <w:rsid w:val="00E43CF0"/>
    <w:rsid w:val="00E45445"/>
    <w:rsid w:val="00E4644E"/>
    <w:rsid w:val="00E50284"/>
    <w:rsid w:val="00E52969"/>
    <w:rsid w:val="00E547A3"/>
    <w:rsid w:val="00E54D61"/>
    <w:rsid w:val="00E60F15"/>
    <w:rsid w:val="00E621B4"/>
    <w:rsid w:val="00E63786"/>
    <w:rsid w:val="00E67113"/>
    <w:rsid w:val="00E700E1"/>
    <w:rsid w:val="00E708D4"/>
    <w:rsid w:val="00E70C6F"/>
    <w:rsid w:val="00E71C8A"/>
    <w:rsid w:val="00E71CFA"/>
    <w:rsid w:val="00E72C07"/>
    <w:rsid w:val="00E72C87"/>
    <w:rsid w:val="00E73371"/>
    <w:rsid w:val="00E73739"/>
    <w:rsid w:val="00E73FAE"/>
    <w:rsid w:val="00E74AD6"/>
    <w:rsid w:val="00E76B62"/>
    <w:rsid w:val="00E80274"/>
    <w:rsid w:val="00E818D8"/>
    <w:rsid w:val="00E826C8"/>
    <w:rsid w:val="00E951C7"/>
    <w:rsid w:val="00E954DF"/>
    <w:rsid w:val="00E96619"/>
    <w:rsid w:val="00EA3C18"/>
    <w:rsid w:val="00EA62CF"/>
    <w:rsid w:val="00EB024D"/>
    <w:rsid w:val="00EB0867"/>
    <w:rsid w:val="00EB181F"/>
    <w:rsid w:val="00EB379C"/>
    <w:rsid w:val="00EB4286"/>
    <w:rsid w:val="00EB4330"/>
    <w:rsid w:val="00EB55CD"/>
    <w:rsid w:val="00EB592B"/>
    <w:rsid w:val="00EB5A88"/>
    <w:rsid w:val="00EB67BC"/>
    <w:rsid w:val="00EC1BAA"/>
    <w:rsid w:val="00EC31EA"/>
    <w:rsid w:val="00EC4DA3"/>
    <w:rsid w:val="00EC626A"/>
    <w:rsid w:val="00EC6979"/>
    <w:rsid w:val="00EC6C33"/>
    <w:rsid w:val="00EC7A4F"/>
    <w:rsid w:val="00ED145A"/>
    <w:rsid w:val="00ED2184"/>
    <w:rsid w:val="00ED22F9"/>
    <w:rsid w:val="00ED3AC0"/>
    <w:rsid w:val="00ED3CDC"/>
    <w:rsid w:val="00ED5AB5"/>
    <w:rsid w:val="00EE0E6C"/>
    <w:rsid w:val="00EE11BB"/>
    <w:rsid w:val="00EE19EB"/>
    <w:rsid w:val="00EE28AC"/>
    <w:rsid w:val="00EE3645"/>
    <w:rsid w:val="00EE4814"/>
    <w:rsid w:val="00EE4CAA"/>
    <w:rsid w:val="00EE61B1"/>
    <w:rsid w:val="00EE7D78"/>
    <w:rsid w:val="00EF2149"/>
    <w:rsid w:val="00EF4978"/>
    <w:rsid w:val="00EF787C"/>
    <w:rsid w:val="00F00F25"/>
    <w:rsid w:val="00F03674"/>
    <w:rsid w:val="00F03BD5"/>
    <w:rsid w:val="00F1137D"/>
    <w:rsid w:val="00F11E5F"/>
    <w:rsid w:val="00F14891"/>
    <w:rsid w:val="00F150EC"/>
    <w:rsid w:val="00F15B5D"/>
    <w:rsid w:val="00F2156D"/>
    <w:rsid w:val="00F2417C"/>
    <w:rsid w:val="00F24C4E"/>
    <w:rsid w:val="00F26813"/>
    <w:rsid w:val="00F31366"/>
    <w:rsid w:val="00F33583"/>
    <w:rsid w:val="00F35D8F"/>
    <w:rsid w:val="00F36A86"/>
    <w:rsid w:val="00F410A8"/>
    <w:rsid w:val="00F419AD"/>
    <w:rsid w:val="00F43224"/>
    <w:rsid w:val="00F45B1E"/>
    <w:rsid w:val="00F50A5E"/>
    <w:rsid w:val="00F50BBF"/>
    <w:rsid w:val="00F519E5"/>
    <w:rsid w:val="00F52228"/>
    <w:rsid w:val="00F5335E"/>
    <w:rsid w:val="00F53EAE"/>
    <w:rsid w:val="00F556A3"/>
    <w:rsid w:val="00F55D75"/>
    <w:rsid w:val="00F611E5"/>
    <w:rsid w:val="00F61AE3"/>
    <w:rsid w:val="00F647C9"/>
    <w:rsid w:val="00F652DF"/>
    <w:rsid w:val="00F67A13"/>
    <w:rsid w:val="00F70427"/>
    <w:rsid w:val="00F71661"/>
    <w:rsid w:val="00F71DA8"/>
    <w:rsid w:val="00F7226B"/>
    <w:rsid w:val="00F72BC8"/>
    <w:rsid w:val="00F73BE3"/>
    <w:rsid w:val="00F7490B"/>
    <w:rsid w:val="00F74A06"/>
    <w:rsid w:val="00F75379"/>
    <w:rsid w:val="00F7588B"/>
    <w:rsid w:val="00F80BBC"/>
    <w:rsid w:val="00F820A3"/>
    <w:rsid w:val="00F87B4B"/>
    <w:rsid w:val="00F918D7"/>
    <w:rsid w:val="00F92AFF"/>
    <w:rsid w:val="00F93605"/>
    <w:rsid w:val="00F936DA"/>
    <w:rsid w:val="00F94FB6"/>
    <w:rsid w:val="00F95CA5"/>
    <w:rsid w:val="00F95F2B"/>
    <w:rsid w:val="00F95FCE"/>
    <w:rsid w:val="00F963E4"/>
    <w:rsid w:val="00FA5139"/>
    <w:rsid w:val="00FA5967"/>
    <w:rsid w:val="00FA691E"/>
    <w:rsid w:val="00FA6D2C"/>
    <w:rsid w:val="00FB0C9C"/>
    <w:rsid w:val="00FB0DB0"/>
    <w:rsid w:val="00FB142F"/>
    <w:rsid w:val="00FB2E4E"/>
    <w:rsid w:val="00FB45DC"/>
    <w:rsid w:val="00FB6583"/>
    <w:rsid w:val="00FB66C9"/>
    <w:rsid w:val="00FB66FF"/>
    <w:rsid w:val="00FB670B"/>
    <w:rsid w:val="00FB78D8"/>
    <w:rsid w:val="00FC125E"/>
    <w:rsid w:val="00FC1C16"/>
    <w:rsid w:val="00FC25F4"/>
    <w:rsid w:val="00FC276A"/>
    <w:rsid w:val="00FC3F7B"/>
    <w:rsid w:val="00FC67EE"/>
    <w:rsid w:val="00FD0BD2"/>
    <w:rsid w:val="00FD1FCD"/>
    <w:rsid w:val="00FD3CA1"/>
    <w:rsid w:val="00FD501C"/>
    <w:rsid w:val="00FE091A"/>
    <w:rsid w:val="00FE27F6"/>
    <w:rsid w:val="00FE29B0"/>
    <w:rsid w:val="00FE2ADE"/>
    <w:rsid w:val="00FE2B6E"/>
    <w:rsid w:val="00FE398C"/>
    <w:rsid w:val="00FE5281"/>
    <w:rsid w:val="00FE5B90"/>
    <w:rsid w:val="00FE6B41"/>
    <w:rsid w:val="00FF1BD3"/>
    <w:rsid w:val="00FF2248"/>
    <w:rsid w:val="00FF40F1"/>
    <w:rsid w:val="00FF598E"/>
    <w:rsid w:val="00FF60CD"/>
    <w:rsid w:val="00FF62F6"/>
    <w:rsid w:val="00FF6396"/>
    <w:rsid w:val="00FF74B8"/>
    <w:rsid w:val="7CE85B99"/>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62E34B"/>
  <w15:docId w15:val="{82D7DFA4-B444-4B36-AEF5-D50E6299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sz w:val="24"/>
      <w:szCs w:val="24"/>
      <w:lang w:val="en-US" w:eastAsia="en-US"/>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unhideWhenUsed/>
    <w:qFormat/>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val="0"/>
      <w:bCs/>
      <w:i/>
      <w:iCs/>
      <w:color w:val="4F81BD" w:themeColor="accent1"/>
    </w:rPr>
  </w:style>
  <w:style w:type="paragraph" w:styleId="Heading6">
    <w:name w:val="heading 6"/>
    <w:basedOn w:val="Normal"/>
    <w:next w:val="Normal"/>
    <w:qFormat/>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1E60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qFormat/>
    <w:pPr>
      <w:keepNext/>
      <w:jc w:val="center"/>
      <w:outlineLvl w:val="7"/>
    </w:pPr>
    <w:rPr>
      <w:rFonts w:ascii="Arjun" w:hAnsi="Arjun"/>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ind w:right="-331"/>
      <w:jc w:val="both"/>
    </w:pPr>
    <w:rPr>
      <w:b w:val="0"/>
      <w:szCs w:val="20"/>
    </w:rPr>
  </w:style>
  <w:style w:type="character" w:styleId="FollowedHyperlink">
    <w:name w:val="FollowedHyperlink"/>
    <w:basedOn w:val="DefaultParagraphFont"/>
    <w:semiHidden/>
    <w:unhideWhenUsed/>
    <w:rPr>
      <w:color w:val="800080" w:themeColor="followedHyperlink"/>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basedOn w:val="DefaultParagraphFon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b w:val="0"/>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ahoma" w:hAnsi="Tahoma" w:cs="Tahoma"/>
      <w:b/>
      <w:sz w:val="16"/>
      <w:szCs w:val="16"/>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Cs/>
      <w:color w:val="4F81BD" w:themeColor="accent1"/>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bCs/>
      <w:i/>
      <w:iCs/>
      <w:color w:val="4F81BD" w:themeColor="accent1"/>
      <w:sz w:val="24"/>
      <w:szCs w:val="24"/>
    </w:rPr>
  </w:style>
  <w:style w:type="character" w:customStyle="1" w:styleId="BodyTextChar">
    <w:name w:val="Body Text Char"/>
    <w:basedOn w:val="DefaultParagraphFont"/>
    <w:link w:val="BodyText"/>
    <w:rPr>
      <w:sz w:val="24"/>
    </w:rPr>
  </w:style>
  <w:style w:type="character" w:styleId="PlaceholderText">
    <w:name w:val="Placeholder Text"/>
    <w:basedOn w:val="DefaultParagraphFont"/>
    <w:uiPriority w:val="99"/>
    <w:semiHidden/>
    <w:rPr>
      <w:color w:val="808080"/>
    </w:rPr>
  </w:style>
  <w:style w:type="character" w:customStyle="1" w:styleId="apple-converted-space">
    <w:name w:val="apple-converted-space"/>
    <w:basedOn w:val="DefaultParagraphFont"/>
  </w:style>
  <w:style w:type="paragraph" w:customStyle="1" w:styleId="Default">
    <w:name w:val="Default"/>
    <w:link w:val="DefaultChar"/>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link w:val="ListParagraph"/>
    <w:uiPriority w:val="34"/>
    <w:qFormat/>
    <w:rsid w:val="002F172B"/>
    <w:rPr>
      <w:b/>
      <w:sz w:val="24"/>
      <w:szCs w:val="24"/>
      <w:lang w:val="en-US" w:eastAsia="en-US"/>
    </w:rPr>
  </w:style>
  <w:style w:type="paragraph" w:styleId="BodyTextIndent2">
    <w:name w:val="Body Text Indent 2"/>
    <w:basedOn w:val="Normal"/>
    <w:link w:val="BodyTextIndent2Char"/>
    <w:semiHidden/>
    <w:unhideWhenUsed/>
    <w:rsid w:val="00014B14"/>
    <w:pPr>
      <w:spacing w:after="120" w:line="480" w:lineRule="auto"/>
      <w:ind w:left="283"/>
    </w:pPr>
  </w:style>
  <w:style w:type="character" w:customStyle="1" w:styleId="BodyTextIndent2Char">
    <w:name w:val="Body Text Indent 2 Char"/>
    <w:basedOn w:val="DefaultParagraphFont"/>
    <w:link w:val="BodyTextIndent2"/>
    <w:semiHidden/>
    <w:rsid w:val="00014B14"/>
    <w:rPr>
      <w:b/>
      <w:sz w:val="24"/>
      <w:szCs w:val="24"/>
      <w:lang w:val="en-US" w:eastAsia="en-US"/>
    </w:rPr>
  </w:style>
  <w:style w:type="paragraph" w:styleId="BodyTextIndent">
    <w:name w:val="Body Text Indent"/>
    <w:basedOn w:val="Normal"/>
    <w:link w:val="BodyTextIndentChar"/>
    <w:semiHidden/>
    <w:unhideWhenUsed/>
    <w:rsid w:val="005A099A"/>
    <w:pPr>
      <w:spacing w:after="120"/>
      <w:ind w:left="283"/>
    </w:pPr>
  </w:style>
  <w:style w:type="character" w:customStyle="1" w:styleId="BodyTextIndentChar">
    <w:name w:val="Body Text Indent Char"/>
    <w:basedOn w:val="DefaultParagraphFont"/>
    <w:link w:val="BodyTextIndent"/>
    <w:semiHidden/>
    <w:rsid w:val="005A099A"/>
    <w:rPr>
      <w:b/>
      <w:sz w:val="24"/>
      <w:szCs w:val="24"/>
      <w:lang w:val="en-US" w:eastAsia="en-US"/>
    </w:rPr>
  </w:style>
  <w:style w:type="table" w:customStyle="1" w:styleId="TableGrid3">
    <w:name w:val="Table Grid3"/>
    <w:basedOn w:val="TableNormal"/>
    <w:next w:val="TableGrid"/>
    <w:uiPriority w:val="59"/>
    <w:rsid w:val="00CA223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C039CE"/>
  </w:style>
  <w:style w:type="character" w:customStyle="1" w:styleId="Heading7Char">
    <w:name w:val="Heading 7 Char"/>
    <w:basedOn w:val="DefaultParagraphFont"/>
    <w:link w:val="Heading7"/>
    <w:semiHidden/>
    <w:rsid w:val="001E60D5"/>
    <w:rPr>
      <w:rFonts w:asciiTheme="majorHAnsi" w:eastAsiaTheme="majorEastAsia" w:hAnsiTheme="majorHAnsi" w:cstheme="majorBidi"/>
      <w:b/>
      <w:i/>
      <w:iCs/>
      <w:color w:val="404040" w:themeColor="text1" w:themeTint="BF"/>
      <w:sz w:val="24"/>
      <w:szCs w:val="24"/>
      <w:lang w:val="en-US" w:eastAsia="en-US"/>
    </w:rPr>
  </w:style>
  <w:style w:type="character" w:customStyle="1" w:styleId="DefaultChar">
    <w:name w:val="Default Char"/>
    <w:basedOn w:val="DefaultParagraphFont"/>
    <w:link w:val="Default"/>
    <w:rsid w:val="001E60D5"/>
    <w:rPr>
      <w:rFonts w:ascii="Calibri" w:hAnsi="Calibri" w:cs="Calibri"/>
      <w:color w:val="000000"/>
      <w:sz w:val="24"/>
      <w:szCs w:val="24"/>
      <w:lang w:eastAsia="en-US"/>
    </w:rPr>
  </w:style>
  <w:style w:type="paragraph" w:styleId="NoSpacing">
    <w:name w:val="No Spacing"/>
    <w:uiPriority w:val="1"/>
    <w:qFormat/>
    <w:rsid w:val="005E1FF3"/>
    <w:rPr>
      <w:rFonts w:ascii="Calibri" w:hAnsi="Calibri"/>
      <w:sz w:val="22"/>
      <w:szCs w:val="22"/>
      <w:lang w:val="en-US" w:eastAsia="en-US"/>
    </w:rPr>
  </w:style>
  <w:style w:type="character" w:customStyle="1" w:styleId="highlight">
    <w:name w:val="highlight"/>
    <w:basedOn w:val="DefaultParagraphFont"/>
    <w:rsid w:val="00763E87"/>
  </w:style>
  <w:style w:type="character" w:customStyle="1" w:styleId="HeaderChar">
    <w:name w:val="Header Char"/>
    <w:basedOn w:val="DefaultParagraphFont"/>
    <w:link w:val="Header"/>
    <w:uiPriority w:val="99"/>
    <w:rsid w:val="004F13B0"/>
    <w:rPr>
      <w:b/>
      <w:sz w:val="24"/>
      <w:szCs w:val="24"/>
      <w:lang w:val="en-US" w:eastAsia="en-US"/>
    </w:rPr>
  </w:style>
  <w:style w:type="character" w:customStyle="1" w:styleId="FooterChar">
    <w:name w:val="Footer Char"/>
    <w:basedOn w:val="DefaultParagraphFont"/>
    <w:link w:val="Footer"/>
    <w:uiPriority w:val="99"/>
    <w:rsid w:val="004F13B0"/>
    <w:rPr>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459">
      <w:bodyDiv w:val="1"/>
      <w:marLeft w:val="0"/>
      <w:marRight w:val="0"/>
      <w:marTop w:val="0"/>
      <w:marBottom w:val="0"/>
      <w:divBdr>
        <w:top w:val="none" w:sz="0" w:space="0" w:color="auto"/>
        <w:left w:val="none" w:sz="0" w:space="0" w:color="auto"/>
        <w:bottom w:val="none" w:sz="0" w:space="0" w:color="auto"/>
        <w:right w:val="none" w:sz="0" w:space="0" w:color="auto"/>
      </w:divBdr>
    </w:div>
    <w:div w:id="106513502">
      <w:bodyDiv w:val="1"/>
      <w:marLeft w:val="0"/>
      <w:marRight w:val="0"/>
      <w:marTop w:val="0"/>
      <w:marBottom w:val="0"/>
      <w:divBdr>
        <w:top w:val="none" w:sz="0" w:space="0" w:color="auto"/>
        <w:left w:val="none" w:sz="0" w:space="0" w:color="auto"/>
        <w:bottom w:val="none" w:sz="0" w:space="0" w:color="auto"/>
        <w:right w:val="none" w:sz="0" w:space="0" w:color="auto"/>
      </w:divBdr>
    </w:div>
    <w:div w:id="131601603">
      <w:bodyDiv w:val="1"/>
      <w:marLeft w:val="0"/>
      <w:marRight w:val="0"/>
      <w:marTop w:val="0"/>
      <w:marBottom w:val="0"/>
      <w:divBdr>
        <w:top w:val="none" w:sz="0" w:space="0" w:color="auto"/>
        <w:left w:val="none" w:sz="0" w:space="0" w:color="auto"/>
        <w:bottom w:val="none" w:sz="0" w:space="0" w:color="auto"/>
        <w:right w:val="none" w:sz="0" w:space="0" w:color="auto"/>
      </w:divBdr>
    </w:div>
    <w:div w:id="321928543">
      <w:bodyDiv w:val="1"/>
      <w:marLeft w:val="0"/>
      <w:marRight w:val="0"/>
      <w:marTop w:val="0"/>
      <w:marBottom w:val="0"/>
      <w:divBdr>
        <w:top w:val="none" w:sz="0" w:space="0" w:color="auto"/>
        <w:left w:val="none" w:sz="0" w:space="0" w:color="auto"/>
        <w:bottom w:val="none" w:sz="0" w:space="0" w:color="auto"/>
        <w:right w:val="none" w:sz="0" w:space="0" w:color="auto"/>
      </w:divBdr>
    </w:div>
    <w:div w:id="419330743">
      <w:bodyDiv w:val="1"/>
      <w:marLeft w:val="0"/>
      <w:marRight w:val="0"/>
      <w:marTop w:val="0"/>
      <w:marBottom w:val="0"/>
      <w:divBdr>
        <w:top w:val="none" w:sz="0" w:space="0" w:color="auto"/>
        <w:left w:val="none" w:sz="0" w:space="0" w:color="auto"/>
        <w:bottom w:val="none" w:sz="0" w:space="0" w:color="auto"/>
        <w:right w:val="none" w:sz="0" w:space="0" w:color="auto"/>
      </w:divBdr>
    </w:div>
    <w:div w:id="419913441">
      <w:bodyDiv w:val="1"/>
      <w:marLeft w:val="0"/>
      <w:marRight w:val="0"/>
      <w:marTop w:val="0"/>
      <w:marBottom w:val="0"/>
      <w:divBdr>
        <w:top w:val="none" w:sz="0" w:space="0" w:color="auto"/>
        <w:left w:val="none" w:sz="0" w:space="0" w:color="auto"/>
        <w:bottom w:val="none" w:sz="0" w:space="0" w:color="auto"/>
        <w:right w:val="none" w:sz="0" w:space="0" w:color="auto"/>
      </w:divBdr>
    </w:div>
    <w:div w:id="707876545">
      <w:bodyDiv w:val="1"/>
      <w:marLeft w:val="0"/>
      <w:marRight w:val="0"/>
      <w:marTop w:val="0"/>
      <w:marBottom w:val="0"/>
      <w:divBdr>
        <w:top w:val="none" w:sz="0" w:space="0" w:color="auto"/>
        <w:left w:val="none" w:sz="0" w:space="0" w:color="auto"/>
        <w:bottom w:val="none" w:sz="0" w:space="0" w:color="auto"/>
        <w:right w:val="none" w:sz="0" w:space="0" w:color="auto"/>
      </w:divBdr>
    </w:div>
    <w:div w:id="759719538">
      <w:bodyDiv w:val="1"/>
      <w:marLeft w:val="0"/>
      <w:marRight w:val="0"/>
      <w:marTop w:val="0"/>
      <w:marBottom w:val="0"/>
      <w:divBdr>
        <w:top w:val="none" w:sz="0" w:space="0" w:color="auto"/>
        <w:left w:val="none" w:sz="0" w:space="0" w:color="auto"/>
        <w:bottom w:val="none" w:sz="0" w:space="0" w:color="auto"/>
        <w:right w:val="none" w:sz="0" w:space="0" w:color="auto"/>
      </w:divBdr>
    </w:div>
    <w:div w:id="817843476">
      <w:bodyDiv w:val="1"/>
      <w:marLeft w:val="0"/>
      <w:marRight w:val="0"/>
      <w:marTop w:val="0"/>
      <w:marBottom w:val="0"/>
      <w:divBdr>
        <w:top w:val="none" w:sz="0" w:space="0" w:color="auto"/>
        <w:left w:val="none" w:sz="0" w:space="0" w:color="auto"/>
        <w:bottom w:val="none" w:sz="0" w:space="0" w:color="auto"/>
        <w:right w:val="none" w:sz="0" w:space="0" w:color="auto"/>
      </w:divBdr>
    </w:div>
    <w:div w:id="820925265">
      <w:bodyDiv w:val="1"/>
      <w:marLeft w:val="0"/>
      <w:marRight w:val="0"/>
      <w:marTop w:val="0"/>
      <w:marBottom w:val="0"/>
      <w:divBdr>
        <w:top w:val="none" w:sz="0" w:space="0" w:color="auto"/>
        <w:left w:val="none" w:sz="0" w:space="0" w:color="auto"/>
        <w:bottom w:val="none" w:sz="0" w:space="0" w:color="auto"/>
        <w:right w:val="none" w:sz="0" w:space="0" w:color="auto"/>
      </w:divBdr>
    </w:div>
    <w:div w:id="855311777">
      <w:bodyDiv w:val="1"/>
      <w:marLeft w:val="0"/>
      <w:marRight w:val="0"/>
      <w:marTop w:val="0"/>
      <w:marBottom w:val="0"/>
      <w:divBdr>
        <w:top w:val="none" w:sz="0" w:space="0" w:color="auto"/>
        <w:left w:val="none" w:sz="0" w:space="0" w:color="auto"/>
        <w:bottom w:val="none" w:sz="0" w:space="0" w:color="auto"/>
        <w:right w:val="none" w:sz="0" w:space="0" w:color="auto"/>
      </w:divBdr>
    </w:div>
    <w:div w:id="907496157">
      <w:bodyDiv w:val="1"/>
      <w:marLeft w:val="0"/>
      <w:marRight w:val="0"/>
      <w:marTop w:val="0"/>
      <w:marBottom w:val="0"/>
      <w:divBdr>
        <w:top w:val="none" w:sz="0" w:space="0" w:color="auto"/>
        <w:left w:val="none" w:sz="0" w:space="0" w:color="auto"/>
        <w:bottom w:val="none" w:sz="0" w:space="0" w:color="auto"/>
        <w:right w:val="none" w:sz="0" w:space="0" w:color="auto"/>
      </w:divBdr>
    </w:div>
    <w:div w:id="949162233">
      <w:bodyDiv w:val="1"/>
      <w:marLeft w:val="0"/>
      <w:marRight w:val="0"/>
      <w:marTop w:val="0"/>
      <w:marBottom w:val="0"/>
      <w:divBdr>
        <w:top w:val="none" w:sz="0" w:space="0" w:color="auto"/>
        <w:left w:val="none" w:sz="0" w:space="0" w:color="auto"/>
        <w:bottom w:val="none" w:sz="0" w:space="0" w:color="auto"/>
        <w:right w:val="none" w:sz="0" w:space="0" w:color="auto"/>
      </w:divBdr>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8863563">
      <w:bodyDiv w:val="1"/>
      <w:marLeft w:val="0"/>
      <w:marRight w:val="0"/>
      <w:marTop w:val="0"/>
      <w:marBottom w:val="0"/>
      <w:divBdr>
        <w:top w:val="none" w:sz="0" w:space="0" w:color="auto"/>
        <w:left w:val="none" w:sz="0" w:space="0" w:color="auto"/>
        <w:bottom w:val="none" w:sz="0" w:space="0" w:color="auto"/>
        <w:right w:val="none" w:sz="0" w:space="0" w:color="auto"/>
      </w:divBdr>
    </w:div>
    <w:div w:id="1128931873">
      <w:bodyDiv w:val="1"/>
      <w:marLeft w:val="0"/>
      <w:marRight w:val="0"/>
      <w:marTop w:val="0"/>
      <w:marBottom w:val="0"/>
      <w:divBdr>
        <w:top w:val="none" w:sz="0" w:space="0" w:color="auto"/>
        <w:left w:val="none" w:sz="0" w:space="0" w:color="auto"/>
        <w:bottom w:val="none" w:sz="0" w:space="0" w:color="auto"/>
        <w:right w:val="none" w:sz="0" w:space="0" w:color="auto"/>
      </w:divBdr>
    </w:div>
    <w:div w:id="1172182911">
      <w:bodyDiv w:val="1"/>
      <w:marLeft w:val="0"/>
      <w:marRight w:val="0"/>
      <w:marTop w:val="0"/>
      <w:marBottom w:val="0"/>
      <w:divBdr>
        <w:top w:val="none" w:sz="0" w:space="0" w:color="auto"/>
        <w:left w:val="none" w:sz="0" w:space="0" w:color="auto"/>
        <w:bottom w:val="none" w:sz="0" w:space="0" w:color="auto"/>
        <w:right w:val="none" w:sz="0" w:space="0" w:color="auto"/>
      </w:divBdr>
    </w:div>
    <w:div w:id="1252543214">
      <w:bodyDiv w:val="1"/>
      <w:marLeft w:val="0"/>
      <w:marRight w:val="0"/>
      <w:marTop w:val="0"/>
      <w:marBottom w:val="0"/>
      <w:divBdr>
        <w:top w:val="none" w:sz="0" w:space="0" w:color="auto"/>
        <w:left w:val="none" w:sz="0" w:space="0" w:color="auto"/>
        <w:bottom w:val="none" w:sz="0" w:space="0" w:color="auto"/>
        <w:right w:val="none" w:sz="0" w:space="0" w:color="auto"/>
      </w:divBdr>
    </w:div>
    <w:div w:id="1436638215">
      <w:bodyDiv w:val="1"/>
      <w:marLeft w:val="0"/>
      <w:marRight w:val="0"/>
      <w:marTop w:val="0"/>
      <w:marBottom w:val="0"/>
      <w:divBdr>
        <w:top w:val="none" w:sz="0" w:space="0" w:color="auto"/>
        <w:left w:val="none" w:sz="0" w:space="0" w:color="auto"/>
        <w:bottom w:val="none" w:sz="0" w:space="0" w:color="auto"/>
        <w:right w:val="none" w:sz="0" w:space="0" w:color="auto"/>
      </w:divBdr>
    </w:div>
    <w:div w:id="1606647122">
      <w:bodyDiv w:val="1"/>
      <w:marLeft w:val="0"/>
      <w:marRight w:val="0"/>
      <w:marTop w:val="0"/>
      <w:marBottom w:val="0"/>
      <w:divBdr>
        <w:top w:val="none" w:sz="0" w:space="0" w:color="auto"/>
        <w:left w:val="none" w:sz="0" w:space="0" w:color="auto"/>
        <w:bottom w:val="none" w:sz="0" w:space="0" w:color="auto"/>
        <w:right w:val="none" w:sz="0" w:space="0" w:color="auto"/>
      </w:divBdr>
    </w:div>
    <w:div w:id="1631085467">
      <w:bodyDiv w:val="1"/>
      <w:marLeft w:val="0"/>
      <w:marRight w:val="0"/>
      <w:marTop w:val="0"/>
      <w:marBottom w:val="0"/>
      <w:divBdr>
        <w:top w:val="none" w:sz="0" w:space="0" w:color="auto"/>
        <w:left w:val="none" w:sz="0" w:space="0" w:color="auto"/>
        <w:bottom w:val="none" w:sz="0" w:space="0" w:color="auto"/>
        <w:right w:val="none" w:sz="0" w:space="0" w:color="auto"/>
      </w:divBdr>
    </w:div>
    <w:div w:id="1738823045">
      <w:bodyDiv w:val="1"/>
      <w:marLeft w:val="0"/>
      <w:marRight w:val="0"/>
      <w:marTop w:val="0"/>
      <w:marBottom w:val="0"/>
      <w:divBdr>
        <w:top w:val="none" w:sz="0" w:space="0" w:color="auto"/>
        <w:left w:val="none" w:sz="0" w:space="0" w:color="auto"/>
        <w:bottom w:val="none" w:sz="0" w:space="0" w:color="auto"/>
        <w:right w:val="none" w:sz="0" w:space="0" w:color="auto"/>
      </w:divBdr>
    </w:div>
    <w:div w:id="1838231580">
      <w:bodyDiv w:val="1"/>
      <w:marLeft w:val="0"/>
      <w:marRight w:val="0"/>
      <w:marTop w:val="0"/>
      <w:marBottom w:val="0"/>
      <w:divBdr>
        <w:top w:val="none" w:sz="0" w:space="0" w:color="auto"/>
        <w:left w:val="none" w:sz="0" w:space="0" w:color="auto"/>
        <w:bottom w:val="none" w:sz="0" w:space="0" w:color="auto"/>
        <w:right w:val="none" w:sz="0" w:space="0" w:color="auto"/>
      </w:divBdr>
    </w:div>
    <w:div w:id="1896626340">
      <w:bodyDiv w:val="1"/>
      <w:marLeft w:val="0"/>
      <w:marRight w:val="0"/>
      <w:marTop w:val="0"/>
      <w:marBottom w:val="0"/>
      <w:divBdr>
        <w:top w:val="none" w:sz="0" w:space="0" w:color="auto"/>
        <w:left w:val="none" w:sz="0" w:space="0" w:color="auto"/>
        <w:bottom w:val="none" w:sz="0" w:space="0" w:color="auto"/>
        <w:right w:val="none" w:sz="0" w:space="0" w:color="auto"/>
      </w:divBdr>
    </w:div>
    <w:div w:id="1967735139">
      <w:bodyDiv w:val="1"/>
      <w:marLeft w:val="0"/>
      <w:marRight w:val="0"/>
      <w:marTop w:val="0"/>
      <w:marBottom w:val="0"/>
      <w:divBdr>
        <w:top w:val="none" w:sz="0" w:space="0" w:color="auto"/>
        <w:left w:val="none" w:sz="0" w:space="0" w:color="auto"/>
        <w:bottom w:val="none" w:sz="0" w:space="0" w:color="auto"/>
        <w:right w:val="none" w:sz="0" w:space="0" w:color="auto"/>
      </w:divBdr>
    </w:div>
    <w:div w:id="1987393213">
      <w:bodyDiv w:val="1"/>
      <w:marLeft w:val="0"/>
      <w:marRight w:val="0"/>
      <w:marTop w:val="0"/>
      <w:marBottom w:val="0"/>
      <w:divBdr>
        <w:top w:val="none" w:sz="0" w:space="0" w:color="auto"/>
        <w:left w:val="none" w:sz="0" w:space="0" w:color="auto"/>
        <w:bottom w:val="none" w:sz="0" w:space="0" w:color="auto"/>
        <w:right w:val="none" w:sz="0" w:space="0" w:color="auto"/>
      </w:divBdr>
    </w:div>
    <w:div w:id="2003002662">
      <w:bodyDiv w:val="1"/>
      <w:marLeft w:val="0"/>
      <w:marRight w:val="0"/>
      <w:marTop w:val="0"/>
      <w:marBottom w:val="0"/>
      <w:divBdr>
        <w:top w:val="none" w:sz="0" w:space="0" w:color="auto"/>
        <w:left w:val="none" w:sz="0" w:space="0" w:color="auto"/>
        <w:bottom w:val="none" w:sz="0" w:space="0" w:color="auto"/>
        <w:right w:val="none" w:sz="0" w:space="0" w:color="auto"/>
      </w:divBdr>
    </w:div>
    <w:div w:id="2071732919">
      <w:bodyDiv w:val="1"/>
      <w:marLeft w:val="0"/>
      <w:marRight w:val="0"/>
      <w:marTop w:val="0"/>
      <w:marBottom w:val="0"/>
      <w:divBdr>
        <w:top w:val="none" w:sz="0" w:space="0" w:color="auto"/>
        <w:left w:val="none" w:sz="0" w:space="0" w:color="auto"/>
        <w:bottom w:val="none" w:sz="0" w:space="0" w:color="auto"/>
        <w:right w:val="none" w:sz="0" w:space="0" w:color="auto"/>
      </w:divBdr>
    </w:div>
    <w:div w:id="208633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imk.ac.in/ten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eelect@iimk.ac.i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imk.ac.in/tende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16DAB1-0E7F-4A27-93A9-F9C4349B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8263</Words>
  <Characters>47105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iimk</Company>
  <LinksUpToDate>false</LinksUpToDate>
  <CharactersWithSpaces>55258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Staff</cp:lastModifiedBy>
  <cp:revision>15</cp:revision>
  <cp:lastPrinted>2024-10-08T06:30:00Z</cp:lastPrinted>
  <dcterms:created xsi:type="dcterms:W3CDTF">2025-11-22T04:02:00Z</dcterms:created>
  <dcterms:modified xsi:type="dcterms:W3CDTF">2025-11-25T08:39:00Z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